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B34" w:rsidP="006237F8" w:rsidRDefault="00C43B34" w14:paraId="033B3911" w14:textId="77777777">
      <w:pPr>
        <w:jc w:val="center"/>
        <w:rPr>
          <w:rFonts w:ascii="Gill Sans Nova" w:hAnsi="Gill Sans Nova"/>
          <w:b/>
          <w:bCs/>
        </w:rPr>
      </w:pPr>
    </w:p>
    <w:p w:rsidR="00634F22" w:rsidP="006237F8" w:rsidRDefault="006237F8" w14:paraId="64288FD3" w14:textId="26B184AA">
      <w:pPr>
        <w:jc w:val="center"/>
        <w:rPr>
          <w:rFonts w:ascii="Gill Sans Nova" w:hAnsi="Gill Sans Nova"/>
          <w:b/>
          <w:bCs/>
        </w:rPr>
      </w:pPr>
      <w:r w:rsidRPr="006237F8">
        <w:rPr>
          <w:rFonts w:ascii="Gill Sans Nova" w:hAnsi="Gill Sans Nova"/>
          <w:b/>
          <w:bCs/>
        </w:rPr>
        <w:t>JAVNI POZIV ZA MLADE: Peace Vibe Fest 2026 – Mirna budućnost. Zajednička stvar.</w:t>
      </w:r>
    </w:p>
    <w:p w:rsidR="00C43B34" w:rsidP="006237F8" w:rsidRDefault="00C43B34" w14:paraId="65BE4347" w14:textId="77777777">
      <w:pPr>
        <w:jc w:val="both"/>
        <w:rPr>
          <w:rFonts w:ascii="Gill Sans Nova" w:hAnsi="Gill Sans Nova"/>
          <w:b/>
          <w:bCs/>
        </w:rPr>
      </w:pPr>
    </w:p>
    <w:p w:rsidR="00620581" w:rsidP="006237F8" w:rsidRDefault="006237F8" w14:paraId="2C231BB8" w14:textId="2CE4EF54">
      <w:pPr>
        <w:jc w:val="both"/>
        <w:rPr>
          <w:rFonts w:ascii="Gill Sans Nova" w:hAnsi="Gill Sans Nova"/>
          <w:b/>
          <w:bCs/>
        </w:rPr>
      </w:pPr>
      <w:r w:rsidRPr="006237F8">
        <w:rPr>
          <w:rFonts w:ascii="Gill Sans Nova" w:hAnsi="Gill Sans Nova"/>
          <w:b/>
          <w:bCs/>
        </w:rPr>
        <w:t xml:space="preserve">Otvoren je javni poziv za učešće na trećem izdanju Peace Vibe Festa, koji će od 25. do 28. augusta 2026. godine okupiti 50 mladih iz cijele Bosne i Hercegovine u Sarajevu. Prijave traju do </w:t>
      </w:r>
      <w:r>
        <w:rPr>
          <w:rFonts w:ascii="Gill Sans Nova" w:hAnsi="Gill Sans Nova"/>
          <w:b/>
          <w:bCs/>
        </w:rPr>
        <w:t>10.08.2026. godine</w:t>
      </w:r>
      <w:r w:rsidRPr="006237F8">
        <w:rPr>
          <w:rFonts w:ascii="Gill Sans Nova" w:hAnsi="Gill Sans Nova"/>
          <w:b/>
          <w:bCs/>
        </w:rPr>
        <w:t xml:space="preserve">, a mogu se prijaviti mladi uzrasta 15–30 godina, samostalno ili u timovima od 2–3 osobe iz iste lokalne zajednice. </w:t>
      </w:r>
    </w:p>
    <w:p w:rsidR="006237F8" w:rsidP="006237F8" w:rsidRDefault="006237F8" w14:paraId="748558B4" w14:textId="2BD52CC4">
      <w:pPr>
        <w:jc w:val="both"/>
        <w:rPr>
          <w:rFonts w:ascii="Gill Sans Nova" w:hAnsi="Gill Sans Nova"/>
          <w:b/>
          <w:bCs/>
        </w:rPr>
      </w:pPr>
      <w:r w:rsidRPr="006237F8">
        <w:rPr>
          <w:rFonts w:ascii="Gill Sans Nova" w:hAnsi="Gill Sans Nova"/>
          <w:b/>
          <w:bCs/>
        </w:rPr>
        <w:t>Prijavni obrazac dostupan je ovdje:</w:t>
      </w:r>
      <w:r>
        <w:rPr>
          <w:rFonts w:ascii="Gill Sans Nova" w:hAnsi="Gill Sans Nova"/>
          <w:b/>
          <w:bCs/>
        </w:rPr>
        <w:t xml:space="preserve"> </w:t>
      </w:r>
      <w:hyperlink w:history="1" r:id="rId8">
        <w:r w:rsidRPr="003B4681">
          <w:rPr>
            <w:rStyle w:val="Hyperlink"/>
            <w:rFonts w:ascii="Gill Sans Nova" w:hAnsi="Gill Sans Nova"/>
            <w:b/>
            <w:bCs/>
          </w:rPr>
          <w:t>https://forms.cloud.microsoft/e/c3cCu4sWeW</w:t>
        </w:r>
      </w:hyperlink>
    </w:p>
    <w:p w:rsidR="006237F8" w:rsidP="006237F8" w:rsidRDefault="006237F8" w14:paraId="0402F9E3" w14:textId="1C295914">
      <w:pPr>
        <w:jc w:val="both"/>
        <w:rPr>
          <w:rFonts w:ascii="Gill Sans Nova" w:hAnsi="Gill Sans Nova"/>
        </w:rPr>
      </w:pPr>
      <w:r w:rsidRPr="006237F8">
        <w:rPr>
          <w:rFonts w:ascii="Gill Sans Nova" w:hAnsi="Gill Sans Nova"/>
        </w:rPr>
        <w:t xml:space="preserve">Peace Vibe Fest (PVF) </w:t>
      </w:r>
      <w:r>
        <w:rPr>
          <w:rFonts w:ascii="Gill Sans Nova" w:hAnsi="Gill Sans Nova"/>
        </w:rPr>
        <w:t xml:space="preserve">je festival koji </w:t>
      </w:r>
      <w:r w:rsidRPr="006237F8">
        <w:rPr>
          <w:rFonts w:ascii="Gill Sans Nova" w:hAnsi="Gill Sans Nova"/>
        </w:rPr>
        <w:t>okuplja mlade iz različitih zajednica širom Bosne i Hercegovine, s ciljem jačanja povjerenja, saradnje, međusobnog razumijevanja i pozitivnih narativa o miru. Nakon dva uspješna izdanja, mnoštva novih prijateljstava i zajedničkih ideja, PVF se ove godine vraća u još širem obimu.</w:t>
      </w:r>
    </w:p>
    <w:p w:rsidR="006237F8" w:rsidP="006237F8" w:rsidRDefault="006237F8" w14:paraId="4F88C948" w14:textId="2D5274FE">
      <w:pPr>
        <w:jc w:val="both"/>
        <w:rPr>
          <w:rFonts w:ascii="Gill Sans Nova" w:hAnsi="Gill Sans Nova"/>
        </w:rPr>
      </w:pPr>
      <w:r w:rsidRPr="006237F8">
        <w:rPr>
          <w:rFonts w:ascii="Gill Sans Nova" w:hAnsi="Gill Sans Nova"/>
        </w:rPr>
        <w:t>Treće izdanje festivala povezano je s temom Međunarodnog dana mira 2026. godine "Invest in Peace – For Everyone, Everywhere, Every Day"</w:t>
      </w:r>
      <w:r>
        <w:rPr>
          <w:rFonts w:ascii="Gill Sans Nova" w:hAnsi="Gill Sans Nova"/>
        </w:rPr>
        <w:t xml:space="preserve">, </w:t>
      </w:r>
      <w:r w:rsidRPr="006237F8">
        <w:rPr>
          <w:rFonts w:ascii="Gill Sans Nova" w:hAnsi="Gill Sans Nova"/>
        </w:rPr>
        <w:t xml:space="preserve">s porukom da se mir </w:t>
      </w:r>
      <w:r w:rsidR="00620581">
        <w:rPr>
          <w:rFonts w:ascii="Gill Sans Nova" w:hAnsi="Gill Sans Nova"/>
        </w:rPr>
        <w:t>gradi kroz</w:t>
      </w:r>
      <w:r w:rsidRPr="006237F8">
        <w:rPr>
          <w:rFonts w:ascii="Gill Sans Nova" w:hAnsi="Gill Sans Nova"/>
        </w:rPr>
        <w:t xml:space="preserve"> svakodnevne odnose, lokalne inicijative, kreativnost, solidarnost i konkretan angažman mladih u zajednicama.</w:t>
      </w:r>
    </w:p>
    <w:p w:rsidRPr="006237F8" w:rsidR="006237F8" w:rsidP="006237F8" w:rsidRDefault="006237F8" w14:paraId="2CA094DA" w14:textId="77777777">
      <w:pPr>
        <w:jc w:val="both"/>
        <w:rPr>
          <w:rFonts w:ascii="Gill Sans Nova" w:hAnsi="Gill Sans Nova"/>
          <w:b/>
          <w:bCs/>
        </w:rPr>
      </w:pPr>
      <w:r w:rsidRPr="006237F8">
        <w:rPr>
          <w:rFonts w:ascii="Gill Sans Nova" w:hAnsi="Gill Sans Nova"/>
          <w:b/>
          <w:bCs/>
        </w:rPr>
        <w:t>Ko može učestvovati</w:t>
      </w:r>
    </w:p>
    <w:p w:rsidR="00C17F50" w:rsidP="006237F8" w:rsidRDefault="00C17F50" w14:paraId="3504DBC2" w14:textId="77777777">
      <w:pPr>
        <w:jc w:val="both"/>
        <w:rPr>
          <w:rFonts w:ascii="Gill Sans Nova" w:hAnsi="Gill Sans Nova"/>
        </w:rPr>
      </w:pPr>
      <w:r w:rsidRPr="00C17F50">
        <w:rPr>
          <w:rFonts w:ascii="Gill Sans Nova" w:hAnsi="Gill Sans Nova"/>
        </w:rPr>
        <w:t>Poziv je otvoren za mlade iz cijele Bosne i Hercegovine, uzrasta 15–30 godina, koji su već aktivni ili žele postati aktivni u izgradnji mira, omladinskom radu, kulturi, umjetnosti, medijima i razvoju lokalne zajednice.</w:t>
      </w:r>
    </w:p>
    <w:p w:rsidRPr="006237F8" w:rsidR="006237F8" w:rsidP="006237F8" w:rsidRDefault="006237F8" w14:paraId="0C7B5942" w14:textId="34016823">
      <w:pPr>
        <w:jc w:val="both"/>
        <w:rPr>
          <w:rFonts w:ascii="Gill Sans Nova" w:hAnsi="Gill Sans Nova"/>
          <w:b/>
          <w:bCs/>
        </w:rPr>
      </w:pPr>
      <w:r w:rsidRPr="006237F8">
        <w:rPr>
          <w:rFonts w:ascii="Gill Sans Nova" w:hAnsi="Gill Sans Nova"/>
          <w:b/>
          <w:bCs/>
        </w:rPr>
        <w:t>Prijaviti se možete:</w:t>
      </w:r>
    </w:p>
    <w:p w:rsidRPr="006237F8" w:rsidR="006237F8" w:rsidP="006237F8" w:rsidRDefault="006237F8" w14:paraId="12E8DD31" w14:textId="5AD14F54">
      <w:pPr>
        <w:pStyle w:val="ListParagraph"/>
        <w:numPr>
          <w:ilvl w:val="0"/>
          <w:numId w:val="1"/>
        </w:numPr>
        <w:jc w:val="both"/>
        <w:rPr>
          <w:rFonts w:ascii="Gill Sans Nova" w:hAnsi="Gill Sans Nova"/>
        </w:rPr>
      </w:pPr>
      <w:r w:rsidRPr="006237F8">
        <w:rPr>
          <w:rFonts w:ascii="Gill Sans Nova" w:hAnsi="Gill Sans Nova"/>
        </w:rPr>
        <w:t>Timski:  u timu od 2 ili 3 mlade osobe iz iste lokalne zajednice (svaki član tima popunjava zaseban prijavni obrazac i navodi ostale članove tima), ili</w:t>
      </w:r>
    </w:p>
    <w:p w:rsidR="006237F8" w:rsidP="006237F8" w:rsidRDefault="006237F8" w14:paraId="69197636" w14:textId="2ADD248E">
      <w:pPr>
        <w:pStyle w:val="ListParagraph"/>
        <w:numPr>
          <w:ilvl w:val="0"/>
          <w:numId w:val="1"/>
        </w:numPr>
        <w:jc w:val="both"/>
        <w:rPr>
          <w:rFonts w:ascii="Gill Sans Nova" w:hAnsi="Gill Sans Nova"/>
        </w:rPr>
      </w:pPr>
      <w:r w:rsidRPr="006237F8">
        <w:rPr>
          <w:rFonts w:ascii="Gill Sans Nova" w:hAnsi="Gill Sans Nova"/>
        </w:rPr>
        <w:t>Samostalno:  ako još nemate formiran tim.</w:t>
      </w:r>
    </w:p>
    <w:p w:rsidR="006237F8" w:rsidP="006237F8" w:rsidRDefault="009745D8" w14:paraId="6F04775B" w14:textId="27C30D01">
      <w:pPr>
        <w:jc w:val="both"/>
      </w:pPr>
      <w:r w:rsidRPr="509664D1" w:rsidR="009745D8">
        <w:rPr>
          <w:rFonts w:ascii="Gill Sans Nova" w:hAnsi="Gill Sans Nova"/>
        </w:rPr>
        <w:t>Prijavi se i budi dio priče. Mirna budućnost. Zajednička stvar.</w:t>
      </w:r>
    </w:p>
    <w:p w:rsidR="009745D8" w:rsidP="509664D1" w:rsidRDefault="009745D8" w14:paraId="72AAC3DE" w14:textId="1F90EAB7">
      <w:pPr>
        <w:jc w:val="both"/>
        <w:rPr>
          <w:rFonts w:ascii="Gill Sans Nova" w:hAnsi="Gill Sans Nova"/>
          <w:i w:val="1"/>
          <w:iCs w:val="1"/>
        </w:rPr>
      </w:pPr>
      <w:r w:rsidRPr="509664D1" w:rsidR="54A5E748">
        <w:rPr>
          <w:rFonts w:ascii="Gill Sans Nova" w:hAnsi="Gill Sans Nova"/>
          <w:b w:val="1"/>
          <w:bCs w:val="1"/>
          <w:i w:val="1"/>
          <w:iCs w:val="1"/>
        </w:rPr>
        <w:t>Važno:</w:t>
      </w:r>
      <w:r w:rsidRPr="509664D1" w:rsidR="54A5E748">
        <w:rPr>
          <w:rFonts w:ascii="Gill Sans Nova" w:hAnsi="Gill Sans Nova"/>
          <w:i w:val="1"/>
          <w:iCs w:val="1"/>
        </w:rPr>
        <w:t> Troškovi puta, smještaja i hrane su pokriveni. Sve što trebaš ponijeti jesu dobra energija, otvorenost za nova iskustva i želja za učenjem i povezivanjem. </w:t>
      </w:r>
    </w:p>
    <w:p w:rsidR="009745D8" w:rsidP="509664D1" w:rsidRDefault="009745D8" w14:paraId="43C90866" w14:textId="295CFE94">
      <w:pPr>
        <w:pStyle w:val="Normal"/>
        <w:jc w:val="both"/>
        <w:rPr>
          <w:rFonts w:ascii="Gill Sans Nova" w:hAnsi="Gill Sans Nova"/>
          <w:i w:val="1"/>
          <w:iCs w:val="1"/>
        </w:rPr>
      </w:pPr>
      <w:r w:rsidRPr="509664D1" w:rsidR="009745D8">
        <w:rPr>
          <w:rFonts w:ascii="Gill Sans Nova" w:hAnsi="Gill Sans Nova"/>
          <w:i w:val="1"/>
          <w:iCs w:val="1"/>
        </w:rPr>
        <w:t>Peace Vibe Fest (PVF) organizira se u okviru projekta „Jačanje povjerenja i kohezije u zajednicama u Bosni i Hercegovini - Možemo Bolje“ koji finansira Služba za instrumente vanjske politike Evropske unije u okviru Instrumenta za susjedstvo, razvoj i međunarodnu saradnju, a zajedno provode Evropska unija</w:t>
      </w:r>
      <w:r w:rsidRPr="509664D1" w:rsidR="009745D8">
        <w:rPr>
          <w:rFonts w:ascii="Gill Sans Nova" w:hAnsi="Gill Sans Nova"/>
          <w:i w:val="1"/>
          <w:iCs w:val="1"/>
        </w:rPr>
        <w:t xml:space="preserve"> u BiH</w:t>
      </w:r>
      <w:r w:rsidRPr="509664D1" w:rsidR="009745D8">
        <w:rPr>
          <w:rFonts w:ascii="Gill Sans Nova" w:hAnsi="Gill Sans Nova"/>
          <w:i w:val="1"/>
          <w:iCs w:val="1"/>
        </w:rPr>
        <w:t>, Ujedinjene nacije u BiH, Misija OSCE-a u Bosni i Hercegovini i Vijeće Europe - Ured u Sarajevu.</w:t>
      </w:r>
    </w:p>
    <w:p w:rsidRPr="005017F6" w:rsidR="00C43B34" w:rsidP="009745D8" w:rsidRDefault="00C43B34" w14:paraId="4990346F" w14:textId="77777777">
      <w:pPr>
        <w:jc w:val="both"/>
        <w:rPr>
          <w:rFonts w:ascii="Gill Sans Nova" w:hAnsi="Gill Sans Nova"/>
        </w:rPr>
      </w:pPr>
    </w:p>
    <w:p w:rsidRPr="006237F8" w:rsidR="006237F8" w:rsidP="006237F8" w:rsidRDefault="006237F8" w14:paraId="1252C122" w14:textId="77777777">
      <w:pPr>
        <w:jc w:val="both"/>
        <w:rPr>
          <w:rFonts w:ascii="Gill Sans Nova" w:hAnsi="Gill Sans Nova"/>
        </w:rPr>
      </w:pPr>
    </w:p>
    <w:p w:rsidRPr="006237F8" w:rsidR="006237F8" w:rsidP="00620581" w:rsidRDefault="006237F8" w14:paraId="50ED364A" w14:textId="6C33E5F0">
      <w:pPr>
        <w:tabs>
          <w:tab w:val="left" w:pos="2565"/>
        </w:tabs>
        <w:jc w:val="both"/>
        <w:rPr>
          <w:rFonts w:ascii="Gill Sans Nova" w:hAnsi="Gill Sans Nova"/>
        </w:rPr>
      </w:pPr>
    </w:p>
    <w:sectPr w:rsidRPr="006237F8" w:rsidR="006237F8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1EFF" w:rsidP="00620581" w:rsidRDefault="00BB1EFF" w14:paraId="6928954E" w14:textId="77777777">
      <w:pPr>
        <w:spacing w:after="0" w:line="240" w:lineRule="auto"/>
      </w:pPr>
      <w:r>
        <w:separator/>
      </w:r>
    </w:p>
  </w:endnote>
  <w:endnote w:type="continuationSeparator" w:id="0">
    <w:p w:rsidR="00BB1EFF" w:rsidP="00620581" w:rsidRDefault="00BB1EFF" w14:paraId="4EB5B1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1EFF" w:rsidP="00620581" w:rsidRDefault="00BB1EFF" w14:paraId="59D23F61" w14:textId="77777777">
      <w:pPr>
        <w:spacing w:after="0" w:line="240" w:lineRule="auto"/>
      </w:pPr>
      <w:r>
        <w:separator/>
      </w:r>
    </w:p>
  </w:footnote>
  <w:footnote w:type="continuationSeparator" w:id="0">
    <w:p w:rsidR="00BB1EFF" w:rsidP="00620581" w:rsidRDefault="00BB1EFF" w14:paraId="45D22D5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43B34" w:rsidP="00C43B34" w:rsidRDefault="00C43B34" w14:paraId="2D18DF86" w14:textId="09D418C6">
    <w:pPr>
      <w:pStyle w:val="Header"/>
      <w:tabs>
        <w:tab w:val="clear" w:pos="9360"/>
      </w:tabs>
    </w:pPr>
    <w:r>
      <w:drawing>
        <wp:anchor distT="0" distB="0" distL="114300" distR="114300" simplePos="0" relativeHeight="251659264" behindDoc="1" locked="0" layoutInCell="1" allowOverlap="1" wp14:anchorId="33C99A5D" wp14:editId="5DE81E72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8141863" cy="971550"/>
          <wp:effectExtent l="0" t="0" r="0" b="0"/>
          <wp:wrapNone/>
          <wp:docPr id="4565409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6066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1863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96789"/>
    <w:multiLevelType w:val="hybridMultilevel"/>
    <w:tmpl w:val="94AE7B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92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7E"/>
    <w:rsid w:val="00035E5C"/>
    <w:rsid w:val="000B64F4"/>
    <w:rsid w:val="001821CB"/>
    <w:rsid w:val="00225D7E"/>
    <w:rsid w:val="002A760C"/>
    <w:rsid w:val="00312565"/>
    <w:rsid w:val="005017F6"/>
    <w:rsid w:val="00620581"/>
    <w:rsid w:val="006237F8"/>
    <w:rsid w:val="00634F22"/>
    <w:rsid w:val="009745D8"/>
    <w:rsid w:val="009D6C69"/>
    <w:rsid w:val="00A74E6B"/>
    <w:rsid w:val="00BB1EFF"/>
    <w:rsid w:val="00BC41A8"/>
    <w:rsid w:val="00C17F50"/>
    <w:rsid w:val="00C43B34"/>
    <w:rsid w:val="00C667D3"/>
    <w:rsid w:val="00D45120"/>
    <w:rsid w:val="00DD1A42"/>
    <w:rsid w:val="00E9606D"/>
    <w:rsid w:val="509664D1"/>
    <w:rsid w:val="54A5E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4C4C6"/>
  <w15:chartTrackingRefBased/>
  <w15:docId w15:val="{82951B7D-A59B-4494-B5D1-E7C63D9C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noProof/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D7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D7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25D7E"/>
    <w:rPr>
      <w:rFonts w:asciiTheme="majorHAnsi" w:hAnsiTheme="majorHAnsi" w:eastAsiaTheme="majorEastAsia" w:cstheme="majorBidi"/>
      <w:noProof/>
      <w:color w:val="0F4761" w:themeColor="accent1" w:themeShade="BF"/>
      <w:sz w:val="40"/>
      <w:szCs w:val="40"/>
      <w:lang w:val="bs-Latn-BA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25D7E"/>
    <w:rPr>
      <w:rFonts w:asciiTheme="majorHAnsi" w:hAnsiTheme="majorHAnsi" w:eastAsiaTheme="majorEastAsia" w:cstheme="majorBidi"/>
      <w:noProof/>
      <w:color w:val="0F4761" w:themeColor="accent1" w:themeShade="BF"/>
      <w:sz w:val="32"/>
      <w:szCs w:val="32"/>
      <w:lang w:val="bs-Latn-BA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25D7E"/>
    <w:rPr>
      <w:rFonts w:eastAsiaTheme="majorEastAsia" w:cstheme="majorBidi"/>
      <w:noProof/>
      <w:color w:val="0F4761" w:themeColor="accent1" w:themeShade="BF"/>
      <w:sz w:val="28"/>
      <w:szCs w:val="28"/>
      <w:lang w:val="bs-Latn-BA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25D7E"/>
    <w:rPr>
      <w:rFonts w:eastAsiaTheme="majorEastAsia" w:cstheme="majorBidi"/>
      <w:i/>
      <w:iCs/>
      <w:noProof/>
      <w:color w:val="0F4761" w:themeColor="accent1" w:themeShade="BF"/>
      <w:lang w:val="bs-Latn-BA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25D7E"/>
    <w:rPr>
      <w:rFonts w:eastAsiaTheme="majorEastAsia" w:cstheme="majorBidi"/>
      <w:noProof/>
      <w:color w:val="0F4761" w:themeColor="accent1" w:themeShade="BF"/>
      <w:lang w:val="bs-Latn-BA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25D7E"/>
    <w:rPr>
      <w:rFonts w:eastAsiaTheme="majorEastAsia" w:cstheme="majorBidi"/>
      <w:i/>
      <w:iCs/>
      <w:noProof/>
      <w:color w:val="595959" w:themeColor="text1" w:themeTint="A6"/>
      <w:lang w:val="bs-Latn-BA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25D7E"/>
    <w:rPr>
      <w:rFonts w:eastAsiaTheme="majorEastAsia" w:cstheme="majorBidi"/>
      <w:noProof/>
      <w:color w:val="595959" w:themeColor="text1" w:themeTint="A6"/>
      <w:lang w:val="bs-Latn-BA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25D7E"/>
    <w:rPr>
      <w:rFonts w:eastAsiaTheme="majorEastAsia" w:cstheme="majorBidi"/>
      <w:i/>
      <w:iCs/>
      <w:noProof/>
      <w:color w:val="272727" w:themeColor="text1" w:themeTint="D8"/>
      <w:lang w:val="bs-Latn-BA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25D7E"/>
    <w:rPr>
      <w:rFonts w:eastAsiaTheme="majorEastAsia" w:cstheme="majorBidi"/>
      <w:noProof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225D7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25D7E"/>
    <w:rPr>
      <w:rFonts w:asciiTheme="majorHAnsi" w:hAnsiTheme="majorHAnsi" w:eastAsiaTheme="majorEastAsia" w:cstheme="majorBidi"/>
      <w:noProof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25D7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225D7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25D7E"/>
    <w:rPr>
      <w:i/>
      <w:iCs/>
      <w:noProof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225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D7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25D7E"/>
    <w:rPr>
      <w:i/>
      <w:iCs/>
      <w:noProof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225D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37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37F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58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20581"/>
    <w:rPr>
      <w:noProof/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62058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43B3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43B34"/>
    <w:rPr>
      <w:noProof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C43B3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43B34"/>
    <w:rPr>
      <w:noProof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orms.cloud.microsoft/e/c3cCu4sWeW" TargetMode="Externa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96BBF83F46343A24DBE8A937FD027" ma:contentTypeVersion="23" ma:contentTypeDescription="Create a new document." ma:contentTypeScope="" ma:versionID="8dc63509ef69a746cc523536bc70b1c9">
  <xsd:schema xmlns:xsd="http://www.w3.org/2001/XMLSchema" xmlns:xs="http://www.w3.org/2001/XMLSchema" xmlns:p="http://schemas.microsoft.com/office/2006/metadata/properties" xmlns:ns1="http://schemas.microsoft.com/sharepoint/v3" xmlns:ns2="ee8a0f1f-092d-4910-914b-ce117c97006c" xmlns:ns3="0fe0feda-0241-41fd-b094-2cab0e277783" targetNamespace="http://schemas.microsoft.com/office/2006/metadata/properties" ma:root="true" ma:fieldsID="6b55afc32410b1c1ec2e174961ae55fb" ns1:_="" ns2:_="" ns3:_="">
    <xsd:import namespace="http://schemas.microsoft.com/sharepoint/v3"/>
    <xsd:import namespace="ee8a0f1f-092d-4910-914b-ce117c97006c"/>
    <xsd:import namespace="0fe0feda-0241-41fd-b094-2cab0e2777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a0f1f-092d-4910-914b-ce117c9700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55d93a-4e08-4a84-88d7-0ca85001be54}" ma:internalName="TaxCatchAll" ma:showField="CatchAllData" ma:web="ee8a0f1f-092d-4910-914b-ce117c970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0feda-0241-41fd-b094-2cab0e277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Action" ma:index="21" nillable="true" ma:displayName="Action" ma:default="Add to Archive" ma:format="Dropdown" ma:internalName="Action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fe0feda-0241-41fd-b094-2cab0e277783">
      <Terms xmlns="http://schemas.microsoft.com/office/infopath/2007/PartnerControls"/>
    </lcf76f155ced4ddcb4097134ff3c332f>
    <Action xmlns="0fe0feda-0241-41fd-b094-2cab0e277783">Add to Archive</Action>
    <TaxCatchAll xmlns="ee8a0f1f-092d-4910-914b-ce117c97006c" xsi:nil="true"/>
  </documentManagement>
</p:properties>
</file>

<file path=customXml/itemProps1.xml><?xml version="1.0" encoding="utf-8"?>
<ds:datastoreItem xmlns:ds="http://schemas.openxmlformats.org/officeDocument/2006/customXml" ds:itemID="{D1B58CDC-8572-4BAE-AD97-2FEEA68A3D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917D4-B474-442E-877E-C5AE84A0494B}"/>
</file>

<file path=customXml/itemProps3.xml><?xml version="1.0" encoding="utf-8"?>
<ds:datastoreItem xmlns:ds="http://schemas.openxmlformats.org/officeDocument/2006/customXml" ds:itemID="{99AE44A9-7107-42A9-8569-965EE565559C}"/>
</file>

<file path=customXml/itemProps4.xml><?xml version="1.0" encoding="utf-8"?>
<ds:datastoreItem xmlns:ds="http://schemas.openxmlformats.org/officeDocument/2006/customXml" ds:itemID="{61AF72B9-BFA8-434A-8AF3-E1B050D96B66}"/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FEHRIC Elmin</dc:creator>
  <cp:keywords/>
  <dc:description/>
  <cp:lastModifiedBy>FEHRIC Elmin</cp:lastModifiedBy>
  <cp:revision>9</cp:revision>
  <dcterms:created xsi:type="dcterms:W3CDTF">2026-07-29T12:00:00Z</dcterms:created>
  <dcterms:modified xsi:type="dcterms:W3CDTF">2026-07-29T14:00:11Z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0x0101003DF96BBF83F46343A24DBE8A937FD027</vt:lpwstr>
  </property>
  <property fmtid="{D5CDD505-2E9C-101B-9397-08002B2CF9AE}" pid="3" name="MediaServiceImageTags">
    <vt:lpwstr/>
  </property>
</Properties>
</file>