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5E3" w:rsidRDefault="008315E3" w:rsidP="006559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03C47" w:rsidRDefault="00D03C47" w:rsidP="006559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315E3" w:rsidRDefault="008315E3" w:rsidP="006559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0F00D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Р Е П У Б Л И К А             С Р П С К А </w:t>
      </w: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>СКУПШТИНА ОПШТИНЕ УГЉЕВИК</w:t>
      </w: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Број: 01-013 </w:t>
      </w:r>
      <w:r w:rsidR="00471FC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177408">
        <w:rPr>
          <w:rFonts w:ascii="Times New Roman" w:hAnsi="Times New Roman" w:cs="Times New Roman"/>
          <w:sz w:val="24"/>
          <w:szCs w:val="24"/>
          <w:lang w:val="sr-Cyrl-CS"/>
        </w:rPr>
        <w:t>27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471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6</w:t>
      </w: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>Датум,</w:t>
      </w:r>
      <w:r w:rsidR="007450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10699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177408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210699">
        <w:rPr>
          <w:rFonts w:ascii="Times New Roman" w:hAnsi="Times New Roman" w:cs="Times New Roman"/>
          <w:sz w:val="24"/>
          <w:szCs w:val="24"/>
          <w:lang w:val="sr-Cyrl-CS"/>
        </w:rPr>
        <w:t>.6.2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>2</w:t>
      </w:r>
      <w:r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39231B" w:rsidRDefault="0039231B" w:rsidP="00044B7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44B7F" w:rsidRDefault="00044B7F" w:rsidP="00044B7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44B7F" w:rsidRPr="00F33F12" w:rsidRDefault="00044B7F" w:rsidP="00044B7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На основу члан</w:t>
      </w:r>
      <w:r w:rsidRPr="00F33F12">
        <w:rPr>
          <w:rFonts w:ascii="Times New Roman" w:hAnsi="Times New Roman" w:cs="Times New Roman"/>
          <w:sz w:val="24"/>
          <w:szCs w:val="24"/>
          <w:lang w:val="sr-Cyrl-BA"/>
        </w:rPr>
        <w:t xml:space="preserve">а 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>83.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 и 84. Пословника Скупштине општине Угљевик (,,Службени билтен Општине Угљевик,, број: 8/</w:t>
      </w:r>
      <w:r w:rsidRPr="00F33F12">
        <w:rPr>
          <w:rFonts w:ascii="Times New Roman" w:hAnsi="Times New Roman" w:cs="Times New Roman"/>
          <w:sz w:val="24"/>
          <w:szCs w:val="24"/>
          <w:lang w:val="sr-Latn-BA"/>
        </w:rPr>
        <w:t>17</w:t>
      </w: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</w:p>
    <w:p w:rsidR="0039231B" w:rsidRPr="00F33F12" w:rsidRDefault="0039231B" w:rsidP="000F00DE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39231B">
      <w:pPr>
        <w:spacing w:after="0" w:line="240" w:lineRule="auto"/>
        <w:ind w:left="284" w:right="-143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С А З И В А М </w:t>
      </w:r>
    </w:p>
    <w:p w:rsidR="0039231B" w:rsidRPr="00F33F12" w:rsidRDefault="0039231B" w:rsidP="0039231B">
      <w:pPr>
        <w:spacing w:after="0" w:line="240" w:lineRule="auto"/>
        <w:ind w:left="284" w:right="-143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Pr="00F33F12" w:rsidRDefault="00F11E7B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</w:t>
      </w:r>
      <w:r w:rsidR="0039231B"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9231B">
        <w:rPr>
          <w:rFonts w:ascii="Times New Roman" w:hAnsi="Times New Roman" w:cs="Times New Roman"/>
          <w:sz w:val="24"/>
          <w:szCs w:val="24"/>
          <w:lang w:val="sr-Latn-BA"/>
        </w:rPr>
        <w:t>X</w:t>
      </w:r>
      <w:r w:rsidR="0039231B" w:rsidRPr="00F33F12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D669CB">
        <w:rPr>
          <w:rFonts w:ascii="Times New Roman" w:hAnsi="Times New Roman" w:cs="Times New Roman"/>
          <w:sz w:val="24"/>
          <w:szCs w:val="24"/>
          <w:lang w:val="sr-Latn-BA"/>
        </w:rPr>
        <w:t>V</w:t>
      </w:r>
      <w:r w:rsidR="0039231B"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-у </w:t>
      </w:r>
      <w:r w:rsidR="0039231B" w:rsidRPr="00F33F1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39231B" w:rsidRPr="00F33F12">
        <w:rPr>
          <w:rFonts w:ascii="Times New Roman" w:hAnsi="Times New Roman" w:cs="Times New Roman"/>
          <w:sz w:val="24"/>
          <w:szCs w:val="24"/>
          <w:lang w:val="sr-Cyrl-BA"/>
        </w:rPr>
        <w:t>редовну сједницу</w:t>
      </w:r>
      <w:r w:rsidR="0039231B"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Скупштине општине Угљевик, која ће се одржати</w:t>
      </w:r>
      <w:r w:rsidR="0039231B" w:rsidRPr="00F33F1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3923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0699">
        <w:rPr>
          <w:rFonts w:ascii="Times New Roman" w:hAnsi="Times New Roman" w:cs="Times New Roman"/>
          <w:sz w:val="24"/>
          <w:szCs w:val="24"/>
          <w:lang w:val="sr-Cyrl-RS"/>
        </w:rPr>
        <w:t>30.6.</w:t>
      </w:r>
      <w:r w:rsidR="0039231B">
        <w:rPr>
          <w:rFonts w:ascii="Times New Roman" w:hAnsi="Times New Roman" w:cs="Times New Roman"/>
          <w:sz w:val="24"/>
          <w:szCs w:val="24"/>
          <w:lang w:val="sr-Cyrl-RS"/>
        </w:rPr>
        <w:t xml:space="preserve"> 2026</w:t>
      </w:r>
      <w:r w:rsidR="0039231B" w:rsidRPr="00F33F12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39231B" w:rsidRPr="00F33F12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39231B" w:rsidRPr="00F33F12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D7A04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10699">
        <w:rPr>
          <w:rFonts w:ascii="Times New Roman" w:hAnsi="Times New Roman" w:cs="Times New Roman"/>
          <w:sz w:val="24"/>
          <w:szCs w:val="24"/>
          <w:lang w:val="sr-Cyrl-RS"/>
        </w:rPr>
        <w:t>уторак</w:t>
      </w:r>
      <w:r w:rsidR="004D7A04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39231B" w:rsidRPr="00F33F12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="0039231B"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  у  сали  за сједнице Скупштине, са почетком у </w:t>
      </w:r>
      <w:r w:rsidR="00D669CB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10699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491A8F">
        <w:rPr>
          <w:rFonts w:ascii="Times New Roman" w:hAnsi="Times New Roman" w:cs="Times New Roman"/>
          <w:sz w:val="24"/>
          <w:szCs w:val="24"/>
          <w:lang w:val="sr-Cyrl-CS"/>
        </w:rPr>
        <w:t xml:space="preserve">,00 </w:t>
      </w:r>
      <w:r w:rsidR="0039231B" w:rsidRPr="00F33F12">
        <w:rPr>
          <w:rFonts w:ascii="Times New Roman" w:hAnsi="Times New Roman" w:cs="Times New Roman"/>
          <w:sz w:val="24"/>
          <w:szCs w:val="24"/>
          <w:lang w:val="sr-Cyrl-CS"/>
        </w:rPr>
        <w:t xml:space="preserve">сати.   </w:t>
      </w:r>
    </w:p>
    <w:p w:rsidR="00965A10" w:rsidRDefault="0039231B" w:rsidP="00044B7F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>За ову сједницу предлажем слиједећи</w:t>
      </w:r>
    </w:p>
    <w:p w:rsidR="00965A10" w:rsidRDefault="00965A10" w:rsidP="0039231B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44B7F" w:rsidRPr="00F33F12" w:rsidRDefault="00044B7F" w:rsidP="0039231B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9231B" w:rsidRDefault="0039231B" w:rsidP="0039231B">
      <w:pPr>
        <w:spacing w:after="0" w:line="240" w:lineRule="auto"/>
        <w:ind w:left="284" w:right="-143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F33F12">
        <w:rPr>
          <w:rFonts w:ascii="Times New Roman" w:hAnsi="Times New Roman" w:cs="Times New Roman"/>
          <w:sz w:val="24"/>
          <w:szCs w:val="24"/>
          <w:lang w:val="sr-Cyrl-CS"/>
        </w:rPr>
        <w:t>Д н е в н и      р е д</w:t>
      </w:r>
    </w:p>
    <w:p w:rsidR="0039231B" w:rsidRDefault="0039231B" w:rsidP="000F00DE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44B7F" w:rsidRPr="0043057D" w:rsidRDefault="00044B7F" w:rsidP="000F00DE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C4B" w:rsidRPr="00996BF0" w:rsidRDefault="0039231B" w:rsidP="00F15C4B">
      <w:pPr>
        <w:pStyle w:val="ListParagraph"/>
        <w:numPr>
          <w:ilvl w:val="0"/>
          <w:numId w:val="10"/>
        </w:numPr>
        <w:ind w:right="-143"/>
        <w:jc w:val="both"/>
        <w:rPr>
          <w:lang w:val="sr-Latn-BA"/>
        </w:rPr>
      </w:pPr>
      <w:r w:rsidRPr="00996BF0">
        <w:rPr>
          <w:lang w:val="sr-Cyrl-CS"/>
        </w:rPr>
        <w:t>Усвајање Извода из Записника са претходн</w:t>
      </w:r>
      <w:r w:rsidRPr="00996BF0">
        <w:rPr>
          <w:lang w:val="sr-Latn-BA"/>
        </w:rPr>
        <w:t>e</w:t>
      </w:r>
      <w:r w:rsidRPr="00996BF0">
        <w:rPr>
          <w:lang w:val="sr-Cyrl-CS"/>
        </w:rPr>
        <w:t xml:space="preserve"> сједниц</w:t>
      </w:r>
      <w:r w:rsidRPr="00996BF0">
        <w:rPr>
          <w:lang w:val="sr-Latn-BA"/>
        </w:rPr>
        <w:t>e</w:t>
      </w:r>
    </w:p>
    <w:p w:rsidR="0039231B" w:rsidRPr="00996BF0" w:rsidRDefault="0039231B" w:rsidP="0039231B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996BF0">
        <w:rPr>
          <w:lang w:val="sr-Cyrl-BA" w:eastAsia="sr-Latn-BA"/>
        </w:rPr>
        <w:t>Одборничка питања</w:t>
      </w:r>
      <w:r w:rsidRPr="00996BF0">
        <w:rPr>
          <w:lang w:val="sr-Latn-BA" w:eastAsia="sr-Latn-BA"/>
        </w:rPr>
        <w:t xml:space="preserve"> </w:t>
      </w:r>
      <w:r w:rsidRPr="00996BF0">
        <w:rPr>
          <w:lang w:val="sr-Cyrl-BA" w:eastAsia="sr-Latn-BA"/>
        </w:rPr>
        <w:t>и одговори</w:t>
      </w:r>
      <w:r w:rsidRPr="00996BF0">
        <w:rPr>
          <w:lang w:val="sr-Cyrl-CS"/>
        </w:rPr>
        <w:t xml:space="preserve"> </w:t>
      </w:r>
    </w:p>
    <w:p w:rsidR="0039231B" w:rsidRPr="00996BF0" w:rsidRDefault="0039231B" w:rsidP="0039231B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996BF0">
        <w:rPr>
          <w:lang w:val="sr-Cyrl-CS"/>
        </w:rPr>
        <w:t>Информација о реализацији аката са претходне сједнице</w:t>
      </w:r>
    </w:p>
    <w:p w:rsidR="002A08BA" w:rsidRPr="00996BF0" w:rsidRDefault="002A08BA" w:rsidP="002A08BA">
      <w:pPr>
        <w:pStyle w:val="ListParagraph"/>
        <w:numPr>
          <w:ilvl w:val="0"/>
          <w:numId w:val="10"/>
        </w:numPr>
        <w:rPr>
          <w:lang w:val="sr-Cyrl-CS"/>
        </w:rPr>
      </w:pPr>
      <w:r w:rsidRPr="00996BF0">
        <w:rPr>
          <w:lang w:val="sr-Cyrl-CS"/>
        </w:rPr>
        <w:t xml:space="preserve">Приједлог Одлуке о усвајању Извјештаја о извршењу буџета Општине </w:t>
      </w:r>
      <w:r w:rsidR="009B39E1">
        <w:rPr>
          <w:lang w:val="sr-Cyrl-CS"/>
        </w:rPr>
        <w:t xml:space="preserve">Угљевик </w:t>
      </w:r>
      <w:r w:rsidRPr="00996BF0">
        <w:rPr>
          <w:lang w:val="sr-Cyrl-CS"/>
        </w:rPr>
        <w:t xml:space="preserve">за 2025. </w:t>
      </w:r>
      <w:r w:rsidR="009E48F5" w:rsidRPr="00996BF0">
        <w:rPr>
          <w:lang w:val="sr-Cyrl-CS"/>
        </w:rPr>
        <w:t>годин</w:t>
      </w:r>
      <w:r w:rsidR="00807A01" w:rsidRPr="00996BF0">
        <w:rPr>
          <w:lang w:val="sr-Cyrl-CS"/>
        </w:rPr>
        <w:t>у</w:t>
      </w:r>
    </w:p>
    <w:p w:rsidR="002A08BA" w:rsidRPr="00996BF0" w:rsidRDefault="002A08BA" w:rsidP="002A08BA">
      <w:pPr>
        <w:pStyle w:val="ListParagraph"/>
        <w:numPr>
          <w:ilvl w:val="0"/>
          <w:numId w:val="10"/>
        </w:numPr>
        <w:rPr>
          <w:lang w:val="sr-Cyrl-CS"/>
        </w:rPr>
      </w:pPr>
      <w:r w:rsidRPr="00996BF0">
        <w:rPr>
          <w:lang w:val="sr-Cyrl-CS"/>
        </w:rPr>
        <w:t xml:space="preserve">Информација о извршењу буџета Општине </w:t>
      </w:r>
      <w:r w:rsidR="009B39E1">
        <w:rPr>
          <w:lang w:val="sr-Cyrl-CS"/>
        </w:rPr>
        <w:t xml:space="preserve">Угљевик </w:t>
      </w:r>
      <w:r w:rsidRPr="00996BF0">
        <w:rPr>
          <w:lang w:val="sr-Cyrl-CS"/>
        </w:rPr>
        <w:t>за прв</w:t>
      </w:r>
      <w:r w:rsidR="009B39E1">
        <w:rPr>
          <w:lang w:val="sr-Cyrl-CS"/>
        </w:rPr>
        <w:t>и квартал</w:t>
      </w:r>
      <w:r w:rsidRPr="00996BF0">
        <w:rPr>
          <w:lang w:val="sr-Cyrl-CS"/>
        </w:rPr>
        <w:t xml:space="preserve"> 2026.</w:t>
      </w:r>
      <w:r w:rsidR="009E48F5" w:rsidRPr="00996BF0">
        <w:rPr>
          <w:lang w:val="sr-Cyrl-CS"/>
        </w:rPr>
        <w:t>године</w:t>
      </w:r>
    </w:p>
    <w:p w:rsidR="00636482" w:rsidRPr="00996BF0" w:rsidRDefault="00636482" w:rsidP="00D925C3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996BF0">
        <w:rPr>
          <w:lang w:val="sr-Cyrl-CS"/>
        </w:rPr>
        <w:t xml:space="preserve">Приједлог Одлуке </w:t>
      </w:r>
      <w:r w:rsidR="008D1D16" w:rsidRPr="00996BF0">
        <w:rPr>
          <w:lang w:val="sr-Cyrl-CS"/>
        </w:rPr>
        <w:t xml:space="preserve">о усвајању Акционог плана за побољшање енергетске </w:t>
      </w:r>
      <w:r w:rsidR="00B839AA" w:rsidRPr="00996BF0">
        <w:rPr>
          <w:lang w:val="sr-Cyrl-CS"/>
        </w:rPr>
        <w:t>е</w:t>
      </w:r>
      <w:r w:rsidR="008D1D16" w:rsidRPr="00996BF0">
        <w:rPr>
          <w:lang w:val="sr-Cyrl-CS"/>
        </w:rPr>
        <w:t>фикасности општине Угљевик за период 2026-2030.година</w:t>
      </w:r>
    </w:p>
    <w:p w:rsidR="000A5A04" w:rsidRPr="00996BF0" w:rsidRDefault="000A5A04" w:rsidP="00D925C3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996BF0">
        <w:rPr>
          <w:lang w:val="sr-Cyrl-CS"/>
        </w:rPr>
        <w:t>Приједлог Одлуке о приступању изради измјене урбанистичког пројекта</w:t>
      </w:r>
      <w:r w:rsidR="00F85E05">
        <w:rPr>
          <w:lang w:val="sr-Latn-BA"/>
        </w:rPr>
        <w:t xml:space="preserve"> </w:t>
      </w:r>
      <w:r w:rsidR="00F85E05">
        <w:rPr>
          <w:lang w:val="sr-Cyrl-RS"/>
        </w:rPr>
        <w:t>градског дијела града Угљевика</w:t>
      </w:r>
    </w:p>
    <w:p w:rsidR="000A5A04" w:rsidRPr="00996BF0" w:rsidRDefault="000A5A04" w:rsidP="00D925C3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996BF0">
        <w:rPr>
          <w:lang w:val="sr-Cyrl-CS"/>
        </w:rPr>
        <w:t xml:space="preserve">Приједлог Одлуке о додјели </w:t>
      </w:r>
      <w:r w:rsidR="00812F6B" w:rsidRPr="00996BF0">
        <w:rPr>
          <w:lang w:val="sr-Cyrl-CS"/>
        </w:rPr>
        <w:t>на коришћење пословног простора</w:t>
      </w:r>
    </w:p>
    <w:p w:rsidR="000A5A04" w:rsidRPr="00996BF0" w:rsidRDefault="000A5A04" w:rsidP="00D925C3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996BF0">
        <w:rPr>
          <w:lang w:val="sr-Cyrl-CS"/>
        </w:rPr>
        <w:t xml:space="preserve">Приједлог Одлуке о продаји </w:t>
      </w:r>
      <w:r w:rsidR="00812F6B" w:rsidRPr="00996BF0">
        <w:rPr>
          <w:lang w:val="sr-Cyrl-CS"/>
        </w:rPr>
        <w:t>земљишта непосредном погодбом</w:t>
      </w:r>
    </w:p>
    <w:p w:rsidR="005F435D" w:rsidRDefault="000A5A04" w:rsidP="000F586A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31029B">
        <w:rPr>
          <w:lang w:val="sr-Cyrl-CS"/>
        </w:rPr>
        <w:t xml:space="preserve">Приједлог Одлуке о продаји </w:t>
      </w:r>
      <w:r w:rsidR="0031029B" w:rsidRPr="0031029B">
        <w:rPr>
          <w:lang w:val="sr-Cyrl-CS"/>
        </w:rPr>
        <w:t xml:space="preserve">земљишта путем јавног конкурса у К.О.Угљевик и К.О. Забрђе </w:t>
      </w:r>
    </w:p>
    <w:p w:rsidR="00F06430" w:rsidRPr="0031029B" w:rsidRDefault="00F06430" w:rsidP="000F586A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31029B">
        <w:rPr>
          <w:lang w:val="sr-Cyrl-CS"/>
        </w:rPr>
        <w:t xml:space="preserve">Приједлог Одлуке о поништавању </w:t>
      </w:r>
      <w:r w:rsidR="00A77470" w:rsidRPr="0031029B">
        <w:rPr>
          <w:lang w:val="sr-Cyrl-CS"/>
        </w:rPr>
        <w:t>дијела јавног конкурса</w:t>
      </w:r>
      <w:r w:rsidRPr="0031029B">
        <w:rPr>
          <w:lang w:val="sr-Cyrl-CS"/>
        </w:rPr>
        <w:t xml:space="preserve"> за избор и именовање директора јавне уста</w:t>
      </w:r>
      <w:r w:rsidR="001D6B6D" w:rsidRPr="0031029B">
        <w:rPr>
          <w:lang w:val="sr-Cyrl-CS"/>
        </w:rPr>
        <w:t>н</w:t>
      </w:r>
      <w:r w:rsidRPr="0031029B">
        <w:rPr>
          <w:lang w:val="sr-Cyrl-CS"/>
        </w:rPr>
        <w:t>ове чији је оснивач Скупштина општине Угљевик</w:t>
      </w:r>
    </w:p>
    <w:p w:rsidR="00D90DC0" w:rsidRPr="009E3B84" w:rsidRDefault="00F06430" w:rsidP="00AE036A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D90DC0">
        <w:rPr>
          <w:lang w:val="sr-Cyrl-CS"/>
        </w:rPr>
        <w:t xml:space="preserve">Приједлог Одлуке о поновном расписивању конкурса </w:t>
      </w:r>
      <w:r w:rsidR="006C6A6C" w:rsidRPr="00D90DC0">
        <w:rPr>
          <w:lang w:val="sr-Cyrl-CS"/>
        </w:rPr>
        <w:t xml:space="preserve">за избор и именовање директора јавне </w:t>
      </w:r>
      <w:r w:rsidR="00D90DC0" w:rsidRPr="00D90DC0">
        <w:rPr>
          <w:lang w:val="sr-Cyrl-CS"/>
        </w:rPr>
        <w:t>ЈУ Центра за социјални рад Угљевик</w:t>
      </w:r>
    </w:p>
    <w:p w:rsidR="00316D9D" w:rsidRDefault="00355578" w:rsidP="001E5974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316D9D">
        <w:rPr>
          <w:lang w:val="sr-Cyrl-CS"/>
        </w:rPr>
        <w:t>Приједлог П</w:t>
      </w:r>
      <w:r w:rsidR="00316D9D" w:rsidRPr="00316D9D">
        <w:rPr>
          <w:lang w:val="sr-Cyrl-CS"/>
        </w:rPr>
        <w:t>равилника</w:t>
      </w:r>
      <w:r w:rsidRPr="00316D9D">
        <w:rPr>
          <w:lang w:val="sr-Cyrl-CS"/>
        </w:rPr>
        <w:t xml:space="preserve"> о </w:t>
      </w:r>
      <w:r w:rsidR="000F252F" w:rsidRPr="00316D9D">
        <w:rPr>
          <w:lang w:val="sr-Cyrl-BA"/>
        </w:rPr>
        <w:t xml:space="preserve">кориштењу </w:t>
      </w:r>
      <w:r w:rsidRPr="00316D9D">
        <w:rPr>
          <w:lang w:val="sr-Cyrl-CS"/>
        </w:rPr>
        <w:t xml:space="preserve"> средст</w:t>
      </w:r>
      <w:r w:rsidR="009E3B84" w:rsidRPr="00316D9D">
        <w:rPr>
          <w:lang w:val="sr-Latn-BA"/>
        </w:rPr>
        <w:t>a</w:t>
      </w:r>
      <w:r w:rsidRPr="00316D9D">
        <w:rPr>
          <w:lang w:val="sr-Cyrl-CS"/>
        </w:rPr>
        <w:t xml:space="preserve">ва за подстицај развоја привреде </w:t>
      </w:r>
    </w:p>
    <w:p w:rsidR="009B39E1" w:rsidRPr="00316D9D" w:rsidRDefault="009B39E1" w:rsidP="001E5974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316D9D">
        <w:rPr>
          <w:lang w:val="sr-Cyrl-CS"/>
        </w:rPr>
        <w:t xml:space="preserve">Приједлог Програма </w:t>
      </w:r>
      <w:r w:rsidR="00EE1909" w:rsidRPr="00316D9D">
        <w:rPr>
          <w:lang w:val="sr-Latn-BA"/>
        </w:rPr>
        <w:t xml:space="preserve">o </w:t>
      </w:r>
      <w:r w:rsidRPr="00316D9D">
        <w:rPr>
          <w:lang w:val="sr-Cyrl-CS"/>
        </w:rPr>
        <w:t>кориштењу средстава за унапређење пољопривредне производње у 2026.г</w:t>
      </w:r>
    </w:p>
    <w:p w:rsidR="00355578" w:rsidRPr="00355578" w:rsidRDefault="00355578" w:rsidP="00355578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 w:rsidRPr="00996BF0">
        <w:rPr>
          <w:lang w:val="sr-Cyrl-CS"/>
        </w:rPr>
        <w:t>Приједлог Плана о допуни плана за реализацију визије одрживе транзиције општине Угљевик за период 2025-2027.година</w:t>
      </w:r>
    </w:p>
    <w:p w:rsidR="000A5A04" w:rsidRPr="00996BF0" w:rsidRDefault="000A5A04" w:rsidP="009E48F5">
      <w:pPr>
        <w:pStyle w:val="ListParagraph"/>
        <w:numPr>
          <w:ilvl w:val="0"/>
          <w:numId w:val="10"/>
        </w:numPr>
        <w:ind w:right="-143"/>
        <w:rPr>
          <w:lang w:val="sr-Cyrl-CS"/>
        </w:rPr>
      </w:pPr>
      <w:r w:rsidRPr="00996BF0">
        <w:rPr>
          <w:lang w:val="sr-Cyrl-CS"/>
        </w:rPr>
        <w:t xml:space="preserve">Приједлог Рјешења о разрјешењу в.д.директора ЈУ Центар за културу „Филип Вишњић“ Угљевик </w:t>
      </w:r>
    </w:p>
    <w:p w:rsidR="009E48F5" w:rsidRPr="00996BF0" w:rsidRDefault="000A5A04" w:rsidP="009E48F5">
      <w:pPr>
        <w:pStyle w:val="ListParagraph"/>
        <w:numPr>
          <w:ilvl w:val="0"/>
          <w:numId w:val="10"/>
        </w:numPr>
        <w:ind w:right="-143"/>
        <w:rPr>
          <w:lang w:val="sr-Cyrl-CS"/>
        </w:rPr>
      </w:pPr>
      <w:r w:rsidRPr="00996BF0">
        <w:rPr>
          <w:lang w:val="sr-Cyrl-CS"/>
        </w:rPr>
        <w:t>Приједлог Рјешења о именовању директора ЈУ Центар за културу „Филип Вишњић“ Угљевик</w:t>
      </w:r>
    </w:p>
    <w:p w:rsidR="000A5A04" w:rsidRDefault="000A5A04" w:rsidP="000A5A04">
      <w:pPr>
        <w:pStyle w:val="ListParagraph"/>
        <w:numPr>
          <w:ilvl w:val="0"/>
          <w:numId w:val="10"/>
        </w:numPr>
        <w:ind w:right="-143"/>
        <w:rPr>
          <w:lang w:val="sr-Cyrl-CS"/>
        </w:rPr>
      </w:pPr>
      <w:r w:rsidRPr="00996BF0">
        <w:rPr>
          <w:lang w:val="sr-Cyrl-CS"/>
        </w:rPr>
        <w:t xml:space="preserve">Приједлог Рјешења о именовању Савјета за праћење израде Измјена </w:t>
      </w:r>
      <w:r w:rsidR="006940EA">
        <w:rPr>
          <w:lang w:val="sr-Cyrl-CS"/>
        </w:rPr>
        <w:t>Регулационог плана</w:t>
      </w:r>
      <w:r w:rsidR="00103E90">
        <w:rPr>
          <w:lang w:val="sr-Cyrl-CS"/>
        </w:rPr>
        <w:t xml:space="preserve"> </w:t>
      </w:r>
      <w:r w:rsidR="006940EA">
        <w:rPr>
          <w:lang w:val="sr-Cyrl-CS"/>
        </w:rPr>
        <w:t>“Индустријска зона“</w:t>
      </w:r>
      <w:r w:rsidRPr="00996BF0">
        <w:rPr>
          <w:lang w:val="sr-Cyrl-CS"/>
        </w:rPr>
        <w:t xml:space="preserve"> Угљевик</w:t>
      </w:r>
    </w:p>
    <w:p w:rsidR="00316D9D" w:rsidRDefault="00316D9D" w:rsidP="000A5A04">
      <w:pPr>
        <w:pStyle w:val="ListParagraph"/>
        <w:numPr>
          <w:ilvl w:val="0"/>
          <w:numId w:val="10"/>
        </w:numPr>
        <w:ind w:right="-143"/>
        <w:rPr>
          <w:lang w:val="sr-Cyrl-CS"/>
        </w:rPr>
      </w:pPr>
      <w:r>
        <w:rPr>
          <w:lang w:val="sr-Cyrl-CS"/>
        </w:rPr>
        <w:t xml:space="preserve">Информација о стању у привреди општине Угљевик за </w:t>
      </w:r>
      <w:r w:rsidR="00DA6536">
        <w:rPr>
          <w:lang w:val="sr-Cyrl-CS"/>
        </w:rPr>
        <w:t>2025.годину</w:t>
      </w:r>
    </w:p>
    <w:p w:rsidR="00602038" w:rsidRDefault="00602038" w:rsidP="00D90DC0">
      <w:pPr>
        <w:pStyle w:val="ListParagraph"/>
        <w:numPr>
          <w:ilvl w:val="0"/>
          <w:numId w:val="10"/>
        </w:numPr>
        <w:rPr>
          <w:lang w:val="sr-Cyrl-CS"/>
        </w:rPr>
      </w:pPr>
      <w:r w:rsidRPr="00996BF0">
        <w:rPr>
          <w:lang w:val="sr-Cyrl-CS"/>
        </w:rPr>
        <w:t xml:space="preserve">Информација о реализацији Програма о распоређивања  и усмјеравања  средстава од  </w:t>
      </w:r>
      <w:r>
        <w:rPr>
          <w:lang w:val="sr-Cyrl-CS"/>
        </w:rPr>
        <w:t xml:space="preserve">водних </w:t>
      </w:r>
      <w:r w:rsidRPr="00996BF0">
        <w:rPr>
          <w:lang w:val="sr-Cyrl-CS"/>
        </w:rPr>
        <w:t xml:space="preserve">накнада за 2025.г. </w:t>
      </w:r>
    </w:p>
    <w:p w:rsidR="008D1D51" w:rsidRDefault="008D1D51" w:rsidP="008D1D51">
      <w:pPr>
        <w:rPr>
          <w:lang w:val="sr-Cyrl-CS"/>
        </w:rPr>
      </w:pPr>
    </w:p>
    <w:p w:rsidR="008D1D51" w:rsidRDefault="008D1D51" w:rsidP="008D1D51">
      <w:pPr>
        <w:rPr>
          <w:lang w:val="sr-Cyrl-CS"/>
        </w:rPr>
      </w:pPr>
    </w:p>
    <w:p w:rsidR="008D1D51" w:rsidRDefault="008D1D51" w:rsidP="008D1D51">
      <w:pPr>
        <w:rPr>
          <w:lang w:val="sr-Cyrl-CS"/>
        </w:rPr>
      </w:pPr>
    </w:p>
    <w:p w:rsidR="008D1D51" w:rsidRPr="008D1D51" w:rsidRDefault="008D1D51" w:rsidP="008D1D51">
      <w:pPr>
        <w:rPr>
          <w:lang w:val="sr-Cyrl-CS"/>
        </w:rPr>
      </w:pPr>
    </w:p>
    <w:p w:rsidR="00D669CB" w:rsidRPr="008D1D51" w:rsidRDefault="00D669CB" w:rsidP="008D1D51">
      <w:pPr>
        <w:pStyle w:val="ListParagraph"/>
        <w:numPr>
          <w:ilvl w:val="0"/>
          <w:numId w:val="10"/>
        </w:numPr>
        <w:rPr>
          <w:lang w:val="sr-Cyrl-CS"/>
        </w:rPr>
      </w:pPr>
      <w:r w:rsidRPr="008D1D51">
        <w:rPr>
          <w:lang w:val="sr-Cyrl-CS"/>
        </w:rPr>
        <w:t>Информација о реализацији Програма распоређивања и усмјеравања средстава од експлоатације минералних сировина за 202</w:t>
      </w:r>
      <w:r w:rsidRPr="008D1D51">
        <w:rPr>
          <w:lang w:val="sr-Latn-BA"/>
        </w:rPr>
        <w:t>5</w:t>
      </w:r>
      <w:r w:rsidRPr="008D1D51">
        <w:rPr>
          <w:lang w:val="sr-Cyrl-CS"/>
        </w:rPr>
        <w:t>.</w:t>
      </w:r>
      <w:r w:rsidR="00BA76D5" w:rsidRPr="008D1D51">
        <w:rPr>
          <w:lang w:val="sr-Cyrl-CS"/>
        </w:rPr>
        <w:t>г.</w:t>
      </w:r>
      <w:r w:rsidRPr="008D1D51">
        <w:rPr>
          <w:lang w:val="sr-Cyrl-CS"/>
        </w:rPr>
        <w:t xml:space="preserve">    </w:t>
      </w:r>
    </w:p>
    <w:p w:rsidR="00D669CB" w:rsidRDefault="00D669CB" w:rsidP="00D669CB">
      <w:pPr>
        <w:pStyle w:val="ListParagraph"/>
        <w:numPr>
          <w:ilvl w:val="0"/>
          <w:numId w:val="10"/>
        </w:numPr>
        <w:rPr>
          <w:lang w:val="sr-Cyrl-CS"/>
        </w:rPr>
      </w:pPr>
      <w:r w:rsidRPr="00996BF0">
        <w:rPr>
          <w:lang w:val="sr-Cyrl-CS"/>
        </w:rPr>
        <w:t>Информација о реализацији Програма   распоређивања и усмјеравања  средстава уплаћених по основу концесионих накнада за кориштење природних и других добара  од општег интереса за 2025.</w:t>
      </w:r>
      <w:r w:rsidR="00BA76D5" w:rsidRPr="00996BF0">
        <w:rPr>
          <w:lang w:val="sr-Cyrl-CS"/>
        </w:rPr>
        <w:t>г.</w:t>
      </w:r>
      <w:r w:rsidRPr="00996BF0">
        <w:rPr>
          <w:lang w:val="sr-Cyrl-CS"/>
        </w:rPr>
        <w:t xml:space="preserve"> </w:t>
      </w:r>
    </w:p>
    <w:p w:rsidR="00D669CB" w:rsidRPr="00996BF0" w:rsidRDefault="00D669CB" w:rsidP="00D669CB">
      <w:pPr>
        <w:pStyle w:val="ListParagraph"/>
        <w:numPr>
          <w:ilvl w:val="0"/>
          <w:numId w:val="10"/>
        </w:numPr>
        <w:rPr>
          <w:lang w:val="sr-Cyrl-CS"/>
        </w:rPr>
      </w:pPr>
      <w:r w:rsidRPr="00996BF0">
        <w:rPr>
          <w:lang w:val="sr-Cyrl-CS"/>
        </w:rPr>
        <w:t>Информација о реализацији Програма о распоређивања  и усмјеравања  средстава од  накнада за финансирање заштите од пожара за 2025.</w:t>
      </w:r>
      <w:r w:rsidR="00BA76D5" w:rsidRPr="00996BF0">
        <w:rPr>
          <w:lang w:val="sr-Cyrl-CS"/>
        </w:rPr>
        <w:t>г.</w:t>
      </w:r>
      <w:r w:rsidRPr="00996BF0">
        <w:rPr>
          <w:lang w:val="sr-Cyrl-CS"/>
        </w:rPr>
        <w:t xml:space="preserve"> </w:t>
      </w:r>
    </w:p>
    <w:p w:rsidR="00D669CB" w:rsidRPr="00996BF0" w:rsidRDefault="00D669CB" w:rsidP="00D669CB">
      <w:pPr>
        <w:pStyle w:val="ListParagraph"/>
        <w:numPr>
          <w:ilvl w:val="0"/>
          <w:numId w:val="10"/>
        </w:numPr>
        <w:rPr>
          <w:lang w:val="sr-Cyrl-CS"/>
        </w:rPr>
      </w:pPr>
      <w:r w:rsidRPr="00996BF0">
        <w:rPr>
          <w:lang w:val="sr-Cyrl-CS"/>
        </w:rPr>
        <w:t>Информација о реализацији Програма  распоређивања  и усмјеравања  средстава од  накнада за промјену намјене пољопривр.   земљишта за 2025.</w:t>
      </w:r>
      <w:r w:rsidR="00BA76D5" w:rsidRPr="00996BF0">
        <w:rPr>
          <w:lang w:val="sr-Cyrl-CS"/>
        </w:rPr>
        <w:t>г.</w:t>
      </w:r>
    </w:p>
    <w:p w:rsidR="00D669CB" w:rsidRPr="00996BF0" w:rsidRDefault="00D669CB" w:rsidP="00D669CB">
      <w:pPr>
        <w:pStyle w:val="ListParagraph"/>
        <w:numPr>
          <w:ilvl w:val="0"/>
          <w:numId w:val="10"/>
        </w:numPr>
        <w:rPr>
          <w:lang w:val="sr-Cyrl-CS"/>
        </w:rPr>
      </w:pPr>
      <w:r w:rsidRPr="00996BF0">
        <w:rPr>
          <w:lang w:val="sr-Cyrl-CS"/>
        </w:rPr>
        <w:t>Информација о утрошку средстава  удружења грађана  који  се финанс./суфина</w:t>
      </w:r>
      <w:r w:rsidR="001D6B6D" w:rsidRPr="00996BF0">
        <w:rPr>
          <w:lang w:val="sr-Cyrl-CS"/>
        </w:rPr>
        <w:t>н</w:t>
      </w:r>
      <w:r w:rsidRPr="00996BF0">
        <w:rPr>
          <w:lang w:val="sr-Cyrl-CS"/>
        </w:rPr>
        <w:t>. из буџета Општине Угљевик  за 2025.</w:t>
      </w:r>
      <w:r w:rsidR="00BA76D5" w:rsidRPr="00996BF0">
        <w:rPr>
          <w:lang w:val="sr-Cyrl-CS"/>
        </w:rPr>
        <w:t>г.</w:t>
      </w:r>
    </w:p>
    <w:p w:rsidR="00FB4C78" w:rsidRPr="00996BF0" w:rsidRDefault="00FB4C78" w:rsidP="00B839AA">
      <w:pPr>
        <w:pStyle w:val="ListParagraph"/>
        <w:numPr>
          <w:ilvl w:val="0"/>
          <w:numId w:val="10"/>
        </w:numPr>
        <w:rPr>
          <w:lang w:val="sr-Cyrl-CS"/>
        </w:rPr>
      </w:pPr>
      <w:r w:rsidRPr="00996BF0">
        <w:rPr>
          <w:lang w:val="sr-Cyrl-CS"/>
        </w:rPr>
        <w:t xml:space="preserve">Извјештај о раду Начелника </w:t>
      </w:r>
      <w:r w:rsidR="00FA2D82">
        <w:rPr>
          <w:lang w:val="sr-Cyrl-CS"/>
        </w:rPr>
        <w:t>општине као заступника акцијског капитала</w:t>
      </w:r>
      <w:r w:rsidR="00FA2D82" w:rsidRPr="00996BF0">
        <w:rPr>
          <w:lang w:val="sr-Cyrl-CS"/>
        </w:rPr>
        <w:t xml:space="preserve"> </w:t>
      </w:r>
      <w:r w:rsidRPr="00996BF0">
        <w:rPr>
          <w:lang w:val="sr-Cyrl-CS"/>
        </w:rPr>
        <w:t xml:space="preserve">у </w:t>
      </w:r>
      <w:r w:rsidR="00FA2D82">
        <w:rPr>
          <w:lang w:val="sr-Cyrl-CS"/>
        </w:rPr>
        <w:t>А.Д. „Компред“</w:t>
      </w:r>
      <w:r w:rsidRPr="00996BF0">
        <w:rPr>
          <w:lang w:val="sr-Cyrl-CS"/>
        </w:rPr>
        <w:t xml:space="preserve"> Угљевик у 2025.</w:t>
      </w:r>
      <w:r w:rsidR="00BA76D5" w:rsidRPr="00996BF0">
        <w:rPr>
          <w:lang w:val="sr-Cyrl-CS"/>
        </w:rPr>
        <w:t>г.</w:t>
      </w:r>
      <w:r w:rsidRPr="00996BF0">
        <w:rPr>
          <w:lang w:val="sr-Cyrl-CS"/>
        </w:rPr>
        <w:t xml:space="preserve">  </w:t>
      </w:r>
    </w:p>
    <w:p w:rsidR="00D669CB" w:rsidRPr="00996BF0" w:rsidRDefault="00D669CB" w:rsidP="00D669CB">
      <w:pPr>
        <w:pStyle w:val="ListParagraph"/>
        <w:numPr>
          <w:ilvl w:val="0"/>
          <w:numId w:val="10"/>
        </w:numPr>
        <w:rPr>
          <w:lang w:val="sr-Cyrl-CS"/>
        </w:rPr>
      </w:pPr>
      <w:r w:rsidRPr="00996BF0">
        <w:rPr>
          <w:lang w:val="sr-Cyrl-CS"/>
        </w:rPr>
        <w:t>Информација о стању здравств. заштите на подручју општине Угљевик</w:t>
      </w:r>
    </w:p>
    <w:p w:rsidR="00C04BB9" w:rsidRPr="00996BF0" w:rsidRDefault="00C04BB9" w:rsidP="00C04BB9">
      <w:pPr>
        <w:pStyle w:val="ListParagraph"/>
        <w:numPr>
          <w:ilvl w:val="0"/>
          <w:numId w:val="10"/>
        </w:numPr>
      </w:pPr>
      <w:proofErr w:type="spellStart"/>
      <w:r w:rsidRPr="00996BF0">
        <w:t>Извјештај</w:t>
      </w:r>
      <w:proofErr w:type="spellEnd"/>
      <w:r w:rsidRPr="00996BF0">
        <w:t xml:space="preserve"> о </w:t>
      </w:r>
      <w:proofErr w:type="spellStart"/>
      <w:proofErr w:type="gramStart"/>
      <w:r w:rsidRPr="00996BF0">
        <w:t>пословању</w:t>
      </w:r>
      <w:proofErr w:type="spellEnd"/>
      <w:r w:rsidRPr="00996BF0">
        <w:t xml:space="preserve">  </w:t>
      </w:r>
      <w:r w:rsidR="00FA2D82">
        <w:rPr>
          <w:lang w:val="sr-Cyrl-RS"/>
        </w:rPr>
        <w:t>Развојне</w:t>
      </w:r>
      <w:proofErr w:type="gramEnd"/>
      <w:r w:rsidR="00FA2D82">
        <w:rPr>
          <w:lang w:val="sr-Cyrl-RS"/>
        </w:rPr>
        <w:t xml:space="preserve"> а</w:t>
      </w:r>
      <w:proofErr w:type="spellStart"/>
      <w:r w:rsidRPr="00996BF0">
        <w:t>генције</w:t>
      </w:r>
      <w:proofErr w:type="spellEnd"/>
      <w:r w:rsidRPr="00996BF0">
        <w:t xml:space="preserve">  </w:t>
      </w:r>
      <w:proofErr w:type="spellStart"/>
      <w:r w:rsidRPr="00996BF0">
        <w:t>општине</w:t>
      </w:r>
      <w:proofErr w:type="spellEnd"/>
      <w:r w:rsidRPr="00996BF0">
        <w:t xml:space="preserve"> </w:t>
      </w:r>
      <w:proofErr w:type="spellStart"/>
      <w:r w:rsidRPr="00996BF0">
        <w:t>Угљевик</w:t>
      </w:r>
      <w:proofErr w:type="spellEnd"/>
      <w:r w:rsidRPr="00996BF0">
        <w:t xml:space="preserve"> </w:t>
      </w:r>
      <w:proofErr w:type="spellStart"/>
      <w:r w:rsidRPr="00996BF0">
        <w:t>за</w:t>
      </w:r>
      <w:proofErr w:type="spellEnd"/>
      <w:r w:rsidRPr="00996BF0">
        <w:t xml:space="preserve"> 202</w:t>
      </w:r>
      <w:r w:rsidRPr="00996BF0">
        <w:rPr>
          <w:lang w:val="sr-Cyrl-RS"/>
        </w:rPr>
        <w:t>5</w:t>
      </w:r>
      <w:r w:rsidRPr="00996BF0">
        <w:t xml:space="preserve">. </w:t>
      </w:r>
      <w:proofErr w:type="spellStart"/>
      <w:r w:rsidRPr="00996BF0">
        <w:t>годину</w:t>
      </w:r>
      <w:proofErr w:type="spellEnd"/>
      <w:r w:rsidRPr="00996BF0">
        <w:t xml:space="preserve"> </w:t>
      </w:r>
    </w:p>
    <w:p w:rsidR="00FB4C78" w:rsidRDefault="00FB4C78" w:rsidP="00B839AA">
      <w:pPr>
        <w:pStyle w:val="ListParagraph"/>
        <w:numPr>
          <w:ilvl w:val="0"/>
          <w:numId w:val="10"/>
        </w:numPr>
        <w:rPr>
          <w:lang w:val="sr-Cyrl-CS"/>
        </w:rPr>
      </w:pPr>
      <w:r w:rsidRPr="00996BF0">
        <w:rPr>
          <w:lang w:val="sr-Cyrl-CS"/>
        </w:rPr>
        <w:t xml:space="preserve">Извјештај о </w:t>
      </w:r>
      <w:r w:rsidR="001D6B6D" w:rsidRPr="00996BF0">
        <w:rPr>
          <w:lang w:val="sr-Cyrl-CS"/>
        </w:rPr>
        <w:t>пословању</w:t>
      </w:r>
      <w:r w:rsidRPr="00996BF0">
        <w:rPr>
          <w:lang w:val="sr-Cyrl-CS"/>
        </w:rPr>
        <w:t xml:space="preserve"> а.д. Компред Угљевик</w:t>
      </w:r>
      <w:r w:rsidR="00BA76D5" w:rsidRPr="00996BF0">
        <w:rPr>
          <w:lang w:val="sr-Cyrl-CS"/>
        </w:rPr>
        <w:t xml:space="preserve"> за 2025.г.</w:t>
      </w:r>
    </w:p>
    <w:p w:rsidR="00FA2D82" w:rsidRPr="00FA2D82" w:rsidRDefault="00FA2D82" w:rsidP="00FA2D82">
      <w:pPr>
        <w:pStyle w:val="ListParagraph"/>
        <w:numPr>
          <w:ilvl w:val="0"/>
          <w:numId w:val="10"/>
        </w:numPr>
        <w:ind w:right="-143"/>
        <w:jc w:val="both"/>
        <w:rPr>
          <w:lang w:val="sr-Cyrl-CS"/>
        </w:rPr>
      </w:pPr>
      <w:r>
        <w:rPr>
          <w:lang w:val="sr-Cyrl-CS"/>
        </w:rPr>
        <w:t xml:space="preserve">Приједлог Одлуке о давању </w:t>
      </w:r>
      <w:r w:rsidR="00874552">
        <w:rPr>
          <w:lang w:val="sr-Cyrl-CS"/>
        </w:rPr>
        <w:t>сагласности на издавање гаранције  Општине Угљевик за кредитно задужење а.д. “Компред“ Угљевик</w:t>
      </w:r>
    </w:p>
    <w:p w:rsidR="00D669CB" w:rsidRPr="00996BF0" w:rsidRDefault="00D669CB" w:rsidP="00D669CB">
      <w:pPr>
        <w:pStyle w:val="ListParagraph"/>
        <w:numPr>
          <w:ilvl w:val="0"/>
          <w:numId w:val="10"/>
        </w:numPr>
        <w:rPr>
          <w:lang w:val="sr-Cyrl-CS"/>
        </w:rPr>
      </w:pPr>
      <w:r w:rsidRPr="00996BF0">
        <w:rPr>
          <w:lang w:val="sr-Cyrl-CS"/>
        </w:rPr>
        <w:t>Извјештај о пословању  ЈУ СРЦ„Рудар“Угљевик за 2025.</w:t>
      </w:r>
      <w:r w:rsidR="00BA76D5" w:rsidRPr="00996BF0">
        <w:rPr>
          <w:lang w:val="sr-Cyrl-CS"/>
        </w:rPr>
        <w:t>г.</w:t>
      </w:r>
    </w:p>
    <w:p w:rsidR="00D669CB" w:rsidRPr="00996BF0" w:rsidRDefault="00D669CB" w:rsidP="00D669CB">
      <w:pPr>
        <w:pStyle w:val="ListParagraph"/>
        <w:numPr>
          <w:ilvl w:val="0"/>
          <w:numId w:val="10"/>
        </w:numPr>
        <w:rPr>
          <w:lang w:val="sr-Cyrl-CS"/>
        </w:rPr>
      </w:pPr>
      <w:r w:rsidRPr="00996BF0">
        <w:rPr>
          <w:lang w:val="sr-Cyrl-CS"/>
        </w:rPr>
        <w:t>Извјештај о пословању ЈП „ЕКО-ДЕП“ д.о.о. Бијељина за 2025.</w:t>
      </w:r>
      <w:r w:rsidR="00BA76D5" w:rsidRPr="00996BF0">
        <w:rPr>
          <w:lang w:val="sr-Cyrl-CS"/>
        </w:rPr>
        <w:t>г.</w:t>
      </w:r>
      <w:r w:rsidRPr="00996BF0">
        <w:rPr>
          <w:lang w:val="sr-Cyrl-CS"/>
        </w:rPr>
        <w:t xml:space="preserve">  </w:t>
      </w:r>
    </w:p>
    <w:p w:rsidR="000A5A04" w:rsidRPr="00996BF0" w:rsidRDefault="000A5A04" w:rsidP="009E48F5">
      <w:pPr>
        <w:pStyle w:val="ListParagraph"/>
        <w:ind w:left="720"/>
        <w:rPr>
          <w:lang w:val="sr-Cyrl-CS"/>
        </w:rPr>
      </w:pPr>
    </w:p>
    <w:p w:rsidR="000A5A04" w:rsidRPr="00996BF0" w:rsidRDefault="000A5A04" w:rsidP="00C27BB4">
      <w:pPr>
        <w:pStyle w:val="ListParagraph"/>
        <w:ind w:left="720" w:right="-143"/>
        <w:rPr>
          <w:lang w:val="sr-Cyrl-CS"/>
        </w:rPr>
      </w:pPr>
    </w:p>
    <w:p w:rsidR="00BD4D98" w:rsidRPr="00996BF0" w:rsidRDefault="00BD4D98" w:rsidP="0039231B">
      <w:pPr>
        <w:spacing w:after="0" w:line="240" w:lineRule="auto"/>
        <w:ind w:left="284" w:right="-143"/>
        <w:jc w:val="both"/>
        <w:rPr>
          <w:rFonts w:ascii="Times New Roman" w:hAnsi="Times New Roman" w:cs="Times New Roman"/>
          <w:lang w:val="sr-Cyrl-RS"/>
        </w:rPr>
      </w:pPr>
    </w:p>
    <w:p w:rsidR="0039231B" w:rsidRPr="00996BF0" w:rsidRDefault="0039231B" w:rsidP="0039231B">
      <w:pPr>
        <w:spacing w:after="0"/>
        <w:ind w:left="284" w:right="-143"/>
        <w:jc w:val="both"/>
        <w:rPr>
          <w:rFonts w:ascii="Times New Roman" w:hAnsi="Times New Roman" w:cs="Times New Roman"/>
          <w:lang w:val="sr-Cyrl-RS"/>
        </w:rPr>
      </w:pPr>
    </w:p>
    <w:tbl>
      <w:tblPr>
        <w:tblW w:w="5129" w:type="pct"/>
        <w:tblLook w:val="04A0" w:firstRow="1" w:lastRow="0" w:firstColumn="1" w:lastColumn="0" w:noHBand="0" w:noVBand="1"/>
      </w:tblPr>
      <w:tblGrid>
        <w:gridCol w:w="10178"/>
      </w:tblGrid>
      <w:tr w:rsidR="0039231B" w:rsidRPr="00996BF0" w:rsidTr="00BB0EAE">
        <w:trPr>
          <w:trHeight w:val="1073"/>
        </w:trPr>
        <w:tc>
          <w:tcPr>
            <w:tcW w:w="5000" w:type="pct"/>
          </w:tcPr>
          <w:p w:rsidR="0039231B" w:rsidRPr="00996BF0" w:rsidRDefault="0039231B" w:rsidP="00BB0EAE">
            <w:pPr>
              <w:spacing w:after="0" w:line="240" w:lineRule="auto"/>
              <w:ind w:left="284" w:right="-143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96BF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</w:t>
            </w:r>
            <w:r w:rsidRPr="00996BF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                                                                                 </w:t>
            </w:r>
            <w:r w:rsidRPr="00996BF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ПРЕДСЈЕДНИК  СО-е</w:t>
            </w:r>
          </w:p>
          <w:p w:rsidR="0039231B" w:rsidRPr="00996BF0" w:rsidRDefault="0039231B" w:rsidP="00BB0EAE">
            <w:pPr>
              <w:spacing w:after="0" w:line="240" w:lineRule="auto"/>
              <w:ind w:left="284" w:right="-143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96BF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                                                                                </w:t>
            </w:r>
            <w:r w:rsidRPr="00996BF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Саво Поповић, дипл.инж.</w:t>
            </w:r>
          </w:p>
          <w:p w:rsidR="0039231B" w:rsidRPr="00996BF0" w:rsidRDefault="0039231B" w:rsidP="00BB0EAE">
            <w:pPr>
              <w:spacing w:after="0" w:line="240" w:lineRule="auto"/>
              <w:ind w:left="284" w:right="-143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996BF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                                                                                         </w:t>
            </w:r>
            <w:r w:rsidRPr="00996BF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електр.</w:t>
            </w:r>
            <w:r w:rsidR="00B87F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bookmarkStart w:id="0" w:name="_GoBack"/>
            <w:bookmarkEnd w:id="0"/>
            <w:r w:rsidRPr="00996BF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 рачунар</w:t>
            </w:r>
            <w:r w:rsidRPr="00996BF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Pr="00996BF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                                                                                           </w:t>
            </w:r>
          </w:p>
          <w:p w:rsidR="007C4656" w:rsidRDefault="007C4656" w:rsidP="00BB0EAE">
            <w:pPr>
              <w:spacing w:line="276" w:lineRule="auto"/>
              <w:ind w:left="284" w:right="-143"/>
              <w:jc w:val="both"/>
              <w:rPr>
                <w:lang w:val="sr-Cyrl-CS"/>
              </w:rPr>
            </w:pPr>
          </w:p>
          <w:p w:rsidR="007C4656" w:rsidRDefault="007C4656" w:rsidP="00BB0EAE">
            <w:pPr>
              <w:spacing w:line="276" w:lineRule="auto"/>
              <w:ind w:left="284" w:right="-143"/>
              <w:jc w:val="both"/>
              <w:rPr>
                <w:lang w:val="sr-Cyrl-CS"/>
              </w:rPr>
            </w:pPr>
          </w:p>
          <w:p w:rsidR="007C4656" w:rsidRDefault="007C4656" w:rsidP="00BB0EAE">
            <w:pPr>
              <w:spacing w:line="276" w:lineRule="auto"/>
              <w:ind w:left="284" w:right="-143"/>
              <w:jc w:val="both"/>
              <w:rPr>
                <w:lang w:val="sr-Cyrl-CS"/>
              </w:rPr>
            </w:pPr>
          </w:p>
          <w:p w:rsidR="007C4656" w:rsidRDefault="007C4656" w:rsidP="00BB0EAE">
            <w:pPr>
              <w:spacing w:line="276" w:lineRule="auto"/>
              <w:ind w:left="284" w:right="-143"/>
              <w:jc w:val="both"/>
              <w:rPr>
                <w:lang w:val="sr-Cyrl-CS"/>
              </w:rPr>
            </w:pPr>
          </w:p>
          <w:p w:rsidR="007C4656" w:rsidRDefault="007C4656" w:rsidP="00BB0EAE">
            <w:pPr>
              <w:spacing w:line="276" w:lineRule="auto"/>
              <w:ind w:left="284" w:right="-143"/>
              <w:jc w:val="both"/>
              <w:rPr>
                <w:lang w:val="sr-Cyrl-CS"/>
              </w:rPr>
            </w:pPr>
          </w:p>
          <w:p w:rsidR="007C4656" w:rsidRDefault="007C4656" w:rsidP="00BB0EAE">
            <w:pPr>
              <w:spacing w:line="276" w:lineRule="auto"/>
              <w:ind w:left="284" w:right="-143"/>
              <w:jc w:val="both"/>
              <w:rPr>
                <w:lang w:val="sr-Cyrl-CS"/>
              </w:rPr>
            </w:pPr>
          </w:p>
          <w:p w:rsidR="007C4656" w:rsidRDefault="007C4656" w:rsidP="00BB0EAE">
            <w:pPr>
              <w:spacing w:line="276" w:lineRule="auto"/>
              <w:ind w:left="284" w:right="-143"/>
              <w:jc w:val="both"/>
              <w:rPr>
                <w:lang w:val="sr-Cyrl-CS"/>
              </w:rPr>
            </w:pPr>
          </w:p>
          <w:p w:rsidR="007C4656" w:rsidRDefault="007C4656" w:rsidP="00BB0EAE">
            <w:pPr>
              <w:spacing w:line="276" w:lineRule="auto"/>
              <w:ind w:left="284" w:right="-143"/>
              <w:jc w:val="both"/>
              <w:rPr>
                <w:lang w:val="sr-Cyrl-CS"/>
              </w:rPr>
            </w:pPr>
          </w:p>
          <w:p w:rsidR="007C4656" w:rsidRDefault="007C4656" w:rsidP="00BB0EAE">
            <w:pPr>
              <w:spacing w:line="276" w:lineRule="auto"/>
              <w:ind w:left="284" w:right="-143"/>
              <w:jc w:val="both"/>
              <w:rPr>
                <w:lang w:val="sr-Cyrl-CS"/>
              </w:rPr>
            </w:pPr>
          </w:p>
          <w:p w:rsidR="007C4656" w:rsidRDefault="007C4656" w:rsidP="00BB0EAE">
            <w:pPr>
              <w:spacing w:line="276" w:lineRule="auto"/>
              <w:ind w:left="284" w:right="-143"/>
              <w:jc w:val="both"/>
              <w:rPr>
                <w:lang w:val="sr-Cyrl-CS"/>
              </w:rPr>
            </w:pPr>
          </w:p>
          <w:p w:rsidR="007C4656" w:rsidRDefault="007C4656" w:rsidP="00BB0EAE">
            <w:pPr>
              <w:spacing w:line="276" w:lineRule="auto"/>
              <w:ind w:left="284" w:right="-143"/>
              <w:jc w:val="both"/>
              <w:rPr>
                <w:lang w:val="sr-Cyrl-CS"/>
              </w:rPr>
            </w:pPr>
          </w:p>
          <w:p w:rsidR="0039231B" w:rsidRPr="00996BF0" w:rsidRDefault="0039231B" w:rsidP="00BB0EAE">
            <w:pPr>
              <w:spacing w:line="276" w:lineRule="auto"/>
              <w:ind w:left="284" w:right="-143"/>
              <w:jc w:val="both"/>
              <w:rPr>
                <w:lang w:val="sr-Cyrl-CS"/>
              </w:rPr>
            </w:pPr>
          </w:p>
        </w:tc>
      </w:tr>
      <w:tr w:rsidR="0039231B" w:rsidTr="00BB0EAE">
        <w:trPr>
          <w:trHeight w:val="495"/>
        </w:trPr>
        <w:tc>
          <w:tcPr>
            <w:tcW w:w="5000" w:type="pct"/>
          </w:tcPr>
          <w:p w:rsidR="0039231B" w:rsidRDefault="0039231B" w:rsidP="00BB0EAE">
            <w:pPr>
              <w:spacing w:line="276" w:lineRule="auto"/>
              <w:ind w:left="284"/>
              <w:jc w:val="both"/>
              <w:rPr>
                <w:lang w:val="sr-Cyrl-CS"/>
              </w:rPr>
            </w:pPr>
          </w:p>
        </w:tc>
      </w:tr>
    </w:tbl>
    <w:p w:rsidR="0039231B" w:rsidRPr="004D7A04" w:rsidRDefault="0039231B" w:rsidP="004D7A04">
      <w:pPr>
        <w:ind w:right="-143"/>
        <w:rPr>
          <w:lang w:val="sr-Cyrl-CS"/>
        </w:rPr>
      </w:pPr>
    </w:p>
    <w:sectPr w:rsidR="0039231B" w:rsidRPr="004D7A04" w:rsidSect="00CC3228">
      <w:pgSz w:w="11906" w:h="16838"/>
      <w:pgMar w:top="284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553E"/>
    <w:multiLevelType w:val="hybridMultilevel"/>
    <w:tmpl w:val="F38E2D1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D187E"/>
    <w:multiLevelType w:val="hybridMultilevel"/>
    <w:tmpl w:val="9416A6A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70E48D8"/>
    <w:multiLevelType w:val="hybridMultilevel"/>
    <w:tmpl w:val="574449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E447B"/>
    <w:multiLevelType w:val="hybridMultilevel"/>
    <w:tmpl w:val="80A6F60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1E43331F"/>
    <w:multiLevelType w:val="hybridMultilevel"/>
    <w:tmpl w:val="A49C9FF6"/>
    <w:lvl w:ilvl="0" w:tplc="C888A3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53E53"/>
    <w:multiLevelType w:val="hybridMultilevel"/>
    <w:tmpl w:val="DC14AEE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35302B95"/>
    <w:multiLevelType w:val="hybridMultilevel"/>
    <w:tmpl w:val="7C30CA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B1053"/>
    <w:multiLevelType w:val="hybridMultilevel"/>
    <w:tmpl w:val="F38E2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3F5E3863"/>
    <w:multiLevelType w:val="hybridMultilevel"/>
    <w:tmpl w:val="FEEEAE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181A0019" w:tentative="1">
      <w:start w:val="1"/>
      <w:numFmt w:val="lowerLetter"/>
      <w:lvlText w:val="%2."/>
      <w:lvlJc w:val="left"/>
      <w:pPr>
        <w:ind w:left="1014" w:hanging="360"/>
      </w:pPr>
    </w:lvl>
    <w:lvl w:ilvl="2" w:tplc="181A001B" w:tentative="1">
      <w:start w:val="1"/>
      <w:numFmt w:val="lowerRoman"/>
      <w:lvlText w:val="%3."/>
      <w:lvlJc w:val="right"/>
      <w:pPr>
        <w:ind w:left="1734" w:hanging="180"/>
      </w:pPr>
    </w:lvl>
    <w:lvl w:ilvl="3" w:tplc="181A000F" w:tentative="1">
      <w:start w:val="1"/>
      <w:numFmt w:val="decimal"/>
      <w:lvlText w:val="%4."/>
      <w:lvlJc w:val="left"/>
      <w:pPr>
        <w:ind w:left="2454" w:hanging="360"/>
      </w:pPr>
    </w:lvl>
    <w:lvl w:ilvl="4" w:tplc="181A0019" w:tentative="1">
      <w:start w:val="1"/>
      <w:numFmt w:val="lowerLetter"/>
      <w:lvlText w:val="%5."/>
      <w:lvlJc w:val="left"/>
      <w:pPr>
        <w:ind w:left="3174" w:hanging="360"/>
      </w:pPr>
    </w:lvl>
    <w:lvl w:ilvl="5" w:tplc="181A001B" w:tentative="1">
      <w:start w:val="1"/>
      <w:numFmt w:val="lowerRoman"/>
      <w:lvlText w:val="%6."/>
      <w:lvlJc w:val="right"/>
      <w:pPr>
        <w:ind w:left="3894" w:hanging="180"/>
      </w:pPr>
    </w:lvl>
    <w:lvl w:ilvl="6" w:tplc="181A000F" w:tentative="1">
      <w:start w:val="1"/>
      <w:numFmt w:val="decimal"/>
      <w:lvlText w:val="%7."/>
      <w:lvlJc w:val="left"/>
      <w:pPr>
        <w:ind w:left="4614" w:hanging="360"/>
      </w:pPr>
    </w:lvl>
    <w:lvl w:ilvl="7" w:tplc="181A0019" w:tentative="1">
      <w:start w:val="1"/>
      <w:numFmt w:val="lowerLetter"/>
      <w:lvlText w:val="%8."/>
      <w:lvlJc w:val="left"/>
      <w:pPr>
        <w:ind w:left="5334" w:hanging="360"/>
      </w:pPr>
    </w:lvl>
    <w:lvl w:ilvl="8" w:tplc="18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3F945E89"/>
    <w:multiLevelType w:val="hybridMultilevel"/>
    <w:tmpl w:val="6EFC3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50C08"/>
    <w:multiLevelType w:val="hybridMultilevel"/>
    <w:tmpl w:val="CA06F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A7D7F"/>
    <w:multiLevelType w:val="hybridMultilevel"/>
    <w:tmpl w:val="51B63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11101"/>
    <w:multiLevelType w:val="hybridMultilevel"/>
    <w:tmpl w:val="F4F63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D08E1"/>
    <w:multiLevelType w:val="hybridMultilevel"/>
    <w:tmpl w:val="C2F837BC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2"/>
  </w:num>
  <w:num w:numId="5">
    <w:abstractNumId w:val="13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 w:numId="11">
    <w:abstractNumId w:val="10"/>
  </w:num>
  <w:num w:numId="12">
    <w:abstractNumId w:val="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76"/>
    <w:rsid w:val="00011C3C"/>
    <w:rsid w:val="00020224"/>
    <w:rsid w:val="000269A6"/>
    <w:rsid w:val="00031C06"/>
    <w:rsid w:val="00044B7F"/>
    <w:rsid w:val="00071C56"/>
    <w:rsid w:val="000820C7"/>
    <w:rsid w:val="00085631"/>
    <w:rsid w:val="000A5A04"/>
    <w:rsid w:val="000B0F39"/>
    <w:rsid w:val="000C674F"/>
    <w:rsid w:val="000E2379"/>
    <w:rsid w:val="000F00DE"/>
    <w:rsid w:val="000F252F"/>
    <w:rsid w:val="00103E90"/>
    <w:rsid w:val="00107C1C"/>
    <w:rsid w:val="00125EBC"/>
    <w:rsid w:val="001342FA"/>
    <w:rsid w:val="001558C9"/>
    <w:rsid w:val="001767F6"/>
    <w:rsid w:val="00177408"/>
    <w:rsid w:val="001801F9"/>
    <w:rsid w:val="001A2869"/>
    <w:rsid w:val="001C33E9"/>
    <w:rsid w:val="001D38EB"/>
    <w:rsid w:val="001D6B6D"/>
    <w:rsid w:val="001F166D"/>
    <w:rsid w:val="00207B3F"/>
    <w:rsid w:val="00210699"/>
    <w:rsid w:val="002378BF"/>
    <w:rsid w:val="002940B7"/>
    <w:rsid w:val="002A08BA"/>
    <w:rsid w:val="002A7EF3"/>
    <w:rsid w:val="002B17D2"/>
    <w:rsid w:val="002C0497"/>
    <w:rsid w:val="0031024B"/>
    <w:rsid w:val="0031029B"/>
    <w:rsid w:val="00316D9D"/>
    <w:rsid w:val="003279D8"/>
    <w:rsid w:val="00355578"/>
    <w:rsid w:val="00372C30"/>
    <w:rsid w:val="00375689"/>
    <w:rsid w:val="0039231B"/>
    <w:rsid w:val="003960F3"/>
    <w:rsid w:val="003A0981"/>
    <w:rsid w:val="003C72CF"/>
    <w:rsid w:val="00415A36"/>
    <w:rsid w:val="0042582A"/>
    <w:rsid w:val="0043057D"/>
    <w:rsid w:val="0043265F"/>
    <w:rsid w:val="004342BC"/>
    <w:rsid w:val="004518BA"/>
    <w:rsid w:val="00471FC1"/>
    <w:rsid w:val="00491A8F"/>
    <w:rsid w:val="004948EC"/>
    <w:rsid w:val="004B0C06"/>
    <w:rsid w:val="004C6A6F"/>
    <w:rsid w:val="004D56EF"/>
    <w:rsid w:val="004D7A04"/>
    <w:rsid w:val="004E7300"/>
    <w:rsid w:val="00530B33"/>
    <w:rsid w:val="005414E8"/>
    <w:rsid w:val="00544377"/>
    <w:rsid w:val="005573E0"/>
    <w:rsid w:val="00561159"/>
    <w:rsid w:val="0057265A"/>
    <w:rsid w:val="005B3B76"/>
    <w:rsid w:val="005E0754"/>
    <w:rsid w:val="005F435D"/>
    <w:rsid w:val="00602038"/>
    <w:rsid w:val="00615A1C"/>
    <w:rsid w:val="00624932"/>
    <w:rsid w:val="00625946"/>
    <w:rsid w:val="00631163"/>
    <w:rsid w:val="00633085"/>
    <w:rsid w:val="0063338E"/>
    <w:rsid w:val="00636482"/>
    <w:rsid w:val="00651275"/>
    <w:rsid w:val="00655923"/>
    <w:rsid w:val="006940EA"/>
    <w:rsid w:val="006A0631"/>
    <w:rsid w:val="006B5B0D"/>
    <w:rsid w:val="006C3DE9"/>
    <w:rsid w:val="006C6A6C"/>
    <w:rsid w:val="006C71B5"/>
    <w:rsid w:val="006D1570"/>
    <w:rsid w:val="006E0EB9"/>
    <w:rsid w:val="00705472"/>
    <w:rsid w:val="00735F23"/>
    <w:rsid w:val="00745026"/>
    <w:rsid w:val="00760320"/>
    <w:rsid w:val="00762BC4"/>
    <w:rsid w:val="007A4824"/>
    <w:rsid w:val="007C4656"/>
    <w:rsid w:val="007E29A6"/>
    <w:rsid w:val="007E351F"/>
    <w:rsid w:val="00807A01"/>
    <w:rsid w:val="00810EA8"/>
    <w:rsid w:val="00812F6B"/>
    <w:rsid w:val="00814ED0"/>
    <w:rsid w:val="008315E3"/>
    <w:rsid w:val="0084628C"/>
    <w:rsid w:val="00854F85"/>
    <w:rsid w:val="0087175C"/>
    <w:rsid w:val="00874552"/>
    <w:rsid w:val="00876FA9"/>
    <w:rsid w:val="008914C5"/>
    <w:rsid w:val="008B710D"/>
    <w:rsid w:val="008D1D16"/>
    <w:rsid w:val="008D1D51"/>
    <w:rsid w:val="008E0F9D"/>
    <w:rsid w:val="008F615E"/>
    <w:rsid w:val="00904F76"/>
    <w:rsid w:val="00926B17"/>
    <w:rsid w:val="00940E92"/>
    <w:rsid w:val="00944AD3"/>
    <w:rsid w:val="00946A75"/>
    <w:rsid w:val="00965A10"/>
    <w:rsid w:val="009803E7"/>
    <w:rsid w:val="00986344"/>
    <w:rsid w:val="009916BD"/>
    <w:rsid w:val="00995F01"/>
    <w:rsid w:val="00996BF0"/>
    <w:rsid w:val="009B39E1"/>
    <w:rsid w:val="009C6A37"/>
    <w:rsid w:val="009E3B84"/>
    <w:rsid w:val="009E48F5"/>
    <w:rsid w:val="00A12609"/>
    <w:rsid w:val="00A27280"/>
    <w:rsid w:val="00A60C5D"/>
    <w:rsid w:val="00A75AFA"/>
    <w:rsid w:val="00A76B86"/>
    <w:rsid w:val="00A77470"/>
    <w:rsid w:val="00AC53B2"/>
    <w:rsid w:val="00B05C4E"/>
    <w:rsid w:val="00B21C6E"/>
    <w:rsid w:val="00B33845"/>
    <w:rsid w:val="00B666F8"/>
    <w:rsid w:val="00B72B1A"/>
    <w:rsid w:val="00B81A84"/>
    <w:rsid w:val="00B839AA"/>
    <w:rsid w:val="00B87F32"/>
    <w:rsid w:val="00B96CBB"/>
    <w:rsid w:val="00B976CC"/>
    <w:rsid w:val="00BA76D5"/>
    <w:rsid w:val="00BC607A"/>
    <w:rsid w:val="00BD4D98"/>
    <w:rsid w:val="00BD71A9"/>
    <w:rsid w:val="00BF094C"/>
    <w:rsid w:val="00BF380F"/>
    <w:rsid w:val="00BF7455"/>
    <w:rsid w:val="00C04BB9"/>
    <w:rsid w:val="00C22F6C"/>
    <w:rsid w:val="00C27BB4"/>
    <w:rsid w:val="00C57FAB"/>
    <w:rsid w:val="00C67F71"/>
    <w:rsid w:val="00C73A41"/>
    <w:rsid w:val="00C760B2"/>
    <w:rsid w:val="00C91E53"/>
    <w:rsid w:val="00CC15E2"/>
    <w:rsid w:val="00CC3228"/>
    <w:rsid w:val="00D012D2"/>
    <w:rsid w:val="00D03C47"/>
    <w:rsid w:val="00D125ED"/>
    <w:rsid w:val="00D2476F"/>
    <w:rsid w:val="00D3670A"/>
    <w:rsid w:val="00D425A4"/>
    <w:rsid w:val="00D669CB"/>
    <w:rsid w:val="00D7168A"/>
    <w:rsid w:val="00D81E17"/>
    <w:rsid w:val="00D90DC0"/>
    <w:rsid w:val="00DA6536"/>
    <w:rsid w:val="00DB3D44"/>
    <w:rsid w:val="00DC21CA"/>
    <w:rsid w:val="00DD20BB"/>
    <w:rsid w:val="00DE7DD7"/>
    <w:rsid w:val="00E32260"/>
    <w:rsid w:val="00E3705A"/>
    <w:rsid w:val="00E90905"/>
    <w:rsid w:val="00E979E9"/>
    <w:rsid w:val="00EA5B69"/>
    <w:rsid w:val="00EB61ED"/>
    <w:rsid w:val="00EE1909"/>
    <w:rsid w:val="00F051A4"/>
    <w:rsid w:val="00F06430"/>
    <w:rsid w:val="00F11E7B"/>
    <w:rsid w:val="00F15C4B"/>
    <w:rsid w:val="00F23F16"/>
    <w:rsid w:val="00F2488C"/>
    <w:rsid w:val="00F26FCA"/>
    <w:rsid w:val="00F33F12"/>
    <w:rsid w:val="00F46434"/>
    <w:rsid w:val="00F57B0C"/>
    <w:rsid w:val="00F65228"/>
    <w:rsid w:val="00F81872"/>
    <w:rsid w:val="00F8426A"/>
    <w:rsid w:val="00F85E05"/>
    <w:rsid w:val="00F92BD3"/>
    <w:rsid w:val="00FA2D82"/>
    <w:rsid w:val="00FA699B"/>
    <w:rsid w:val="00FB4C78"/>
    <w:rsid w:val="00FC7591"/>
    <w:rsid w:val="00FD0727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5C39E-6D05-474E-A07E-A1D7B628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B7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BC4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4B0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rCharCharChar">
    <w:name w:val="Char Char Char Char"/>
    <w:basedOn w:val="Normal"/>
    <w:rsid w:val="00E979E9"/>
    <w:pPr>
      <w:spacing w:line="240" w:lineRule="exact"/>
    </w:pPr>
    <w:rPr>
      <w:rFonts w:ascii="Symbol" w:eastAsia="Calibri" w:hAnsi="Symbol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BDC81-12D7-4F4B-8C9E-C16DDD2D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Ranka Petrovic</dc:creator>
  <cp:lastModifiedBy>Ranka Petrovic</cp:lastModifiedBy>
  <cp:revision>21</cp:revision>
  <cp:lastPrinted>2026-06-23T06:10:00Z</cp:lastPrinted>
  <dcterms:created xsi:type="dcterms:W3CDTF">2026-06-17T05:13:00Z</dcterms:created>
  <dcterms:modified xsi:type="dcterms:W3CDTF">2026-06-23T06:22:00Z</dcterms:modified>
</cp:coreProperties>
</file>