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B2" w:rsidRPr="00925AC4" w:rsidRDefault="0022392F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РЕПУБЛИКА СРПСКА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ОПШТИНА УГЉЕВИК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Одсјек за јавне набавке, инвестиције и надзор</w:t>
      </w:r>
    </w:p>
    <w:p w:rsidR="001475B2" w:rsidRPr="00925AC4" w:rsidRDefault="002E536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>Број: 02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/6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-404-</w:t>
      </w:r>
      <w:r w:rsidR="00984A38">
        <w:rPr>
          <w:rFonts w:ascii="Calibri" w:eastAsia="Times New Roman" w:hAnsi="Calibri" w:cs="Calibri"/>
          <w:sz w:val="24"/>
          <w:szCs w:val="24"/>
        </w:rPr>
        <w:t>97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/2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5</w:t>
      </w:r>
    </w:p>
    <w:p w:rsidR="001475B2" w:rsidRPr="00925AC4" w:rsidRDefault="0020380D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Дана, </w:t>
      </w:r>
      <w:r w:rsidR="00984A38">
        <w:rPr>
          <w:rFonts w:ascii="Calibri" w:eastAsia="Times New Roman" w:hAnsi="Calibri" w:cs="Calibri"/>
          <w:sz w:val="24"/>
          <w:szCs w:val="24"/>
        </w:rPr>
        <w:t>05</w:t>
      </w:r>
      <w:r w:rsidRPr="00925AC4">
        <w:rPr>
          <w:rFonts w:ascii="Calibri" w:eastAsia="Times New Roman" w:hAnsi="Calibri" w:cs="Calibri"/>
          <w:sz w:val="24"/>
          <w:szCs w:val="24"/>
        </w:rPr>
        <w:t>.</w:t>
      </w:r>
      <w:r w:rsidR="00984A38">
        <w:rPr>
          <w:rFonts w:ascii="Calibri" w:eastAsia="Times New Roman" w:hAnsi="Calibri" w:cs="Calibri"/>
          <w:sz w:val="24"/>
          <w:szCs w:val="24"/>
        </w:rPr>
        <w:t>01</w:t>
      </w:r>
      <w:r w:rsidRPr="00925AC4">
        <w:rPr>
          <w:rFonts w:ascii="Calibri" w:eastAsia="Times New Roman" w:hAnsi="Calibri" w:cs="Calibri"/>
          <w:sz w:val="24"/>
          <w:szCs w:val="24"/>
        </w:rPr>
        <w:t>.202</w:t>
      </w:r>
      <w:r w:rsidR="00984A38">
        <w:rPr>
          <w:rFonts w:ascii="Calibri" w:eastAsia="Times New Roman" w:hAnsi="Calibri" w:cs="Calibri"/>
          <w:sz w:val="24"/>
          <w:szCs w:val="24"/>
        </w:rPr>
        <w:t>6</w:t>
      </w:r>
      <w:r w:rsidR="0022392F" w:rsidRPr="00925AC4">
        <w:rPr>
          <w:rFonts w:ascii="Calibri" w:eastAsia="Times New Roman" w:hAnsi="Calibri" w:cs="Calibri"/>
          <w:sz w:val="24"/>
          <w:szCs w:val="24"/>
        </w:rPr>
        <w:t>.године</w:t>
      </w:r>
    </w:p>
    <w:p w:rsidR="00082AA3" w:rsidRPr="00115498" w:rsidRDefault="00082AA3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На </w:t>
      </w:r>
      <w:r w:rsidR="00984A38">
        <w:rPr>
          <w:rFonts w:ascii="Calibri" w:eastAsia="Times New Roman" w:hAnsi="Calibri" w:cs="Calibri"/>
          <w:sz w:val="24"/>
          <w:szCs w:val="24"/>
        </w:rPr>
        <w:t xml:space="preserve">основу члана 72. став 3. тачка </w:t>
      </w:r>
      <w:r w:rsidR="00984A38">
        <w:rPr>
          <w:rFonts w:ascii="Calibri" w:eastAsia="Times New Roman" w:hAnsi="Calibri" w:cs="Calibri"/>
          <w:sz w:val="24"/>
          <w:szCs w:val="24"/>
          <w:lang w:val="sr-Cyrl-BA"/>
        </w:rPr>
        <w:t>ц</w:t>
      </w:r>
      <w:r w:rsidRPr="00925AC4">
        <w:rPr>
          <w:rFonts w:ascii="Calibri" w:eastAsia="Times New Roman" w:hAnsi="Calibri" w:cs="Calibri"/>
          <w:sz w:val="24"/>
          <w:szCs w:val="24"/>
        </w:rPr>
        <w:t>), а у вези са чланом</w:t>
      </w:r>
      <w:r w:rsidRPr="00925AC4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Times New Roman" w:hAnsi="Calibri" w:cs="Calibri"/>
          <w:sz w:val="24"/>
          <w:szCs w:val="24"/>
        </w:rPr>
        <w:t>70. Закона о јавним набавкама (Службени гласник БиХ бр. 39/14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,59/22 и 50/24</w:t>
      </w:r>
      <w:r w:rsidRPr="00925AC4">
        <w:rPr>
          <w:rFonts w:ascii="Calibri" w:eastAsia="Times New Roman" w:hAnsi="Calibri" w:cs="Calibri"/>
          <w:sz w:val="24"/>
          <w:szCs w:val="24"/>
        </w:rPr>
        <w:t>) и члана 82. став 3. Закона  о  локалној самоуправи (,,Службени  гласник РС“, број: 9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7/16), Начелник Општине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 xml:space="preserve"> д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н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с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и</w:t>
      </w:r>
      <w:r w:rsidRPr="00925AC4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082AA3" w:rsidRDefault="00082A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15498" w:rsidRPr="00115498" w:rsidRDefault="0011549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475B2" w:rsidRPr="00526167" w:rsidRDefault="0022392F" w:rsidP="00526167">
      <w:pPr>
        <w:keepNext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b/>
          <w:sz w:val="24"/>
          <w:szCs w:val="24"/>
        </w:rPr>
        <w:t>О Д Л У К У</w:t>
      </w:r>
    </w:p>
    <w:p w:rsidR="00762BEC" w:rsidRDefault="0022392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1. О избору најповољнијег понуђача </w:t>
      </w:r>
      <w:r w:rsidR="0020380D" w:rsidRPr="00925AC4">
        <w:rPr>
          <w:rFonts w:ascii="Calibri" w:eastAsia="Calibri" w:hAnsi="Calibri" w:cs="Calibri"/>
          <w:sz w:val="24"/>
          <w:szCs w:val="24"/>
          <w:lang w:val="bs-Cyrl-BA"/>
        </w:rPr>
        <w:t>у отвореном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поступку за достављање понуде</w:t>
      </w:r>
      <w:r w:rsidRPr="00925AC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јавну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набавку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услуга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</w:t>
      </w:r>
      <w:r w:rsidR="00984A38">
        <w:rPr>
          <w:rFonts w:ascii="Calibri" w:hAnsi="Calibri" w:cs="Calibri"/>
          <w:sz w:val="24"/>
          <w:szCs w:val="24"/>
          <w:lang w:val="en-US"/>
        </w:rPr>
        <w:t>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улица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паркинга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762BEC">
        <w:rPr>
          <w:rFonts w:ascii="Calibri" w:hAnsi="Calibri" w:cs="Calibri"/>
          <w:sz w:val="24"/>
          <w:szCs w:val="24"/>
          <w:lang w:val="sr-Cyrl-BA"/>
        </w:rPr>
        <w:t xml:space="preserve"> и то: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ЛОТ 1: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Пружање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</w:t>
      </w:r>
      <w:r w:rsidR="00984A38">
        <w:rPr>
          <w:rFonts w:ascii="Calibri" w:hAnsi="Calibri" w:cs="Calibri"/>
          <w:sz w:val="24"/>
          <w:szCs w:val="24"/>
          <w:lang w:val="en-US"/>
        </w:rPr>
        <w:t>уга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зимског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локланих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нека</w:t>
      </w:r>
      <w:r w:rsidR="00984A38">
        <w:rPr>
          <w:rFonts w:ascii="Calibri" w:hAnsi="Calibri" w:cs="Calibri"/>
          <w:sz w:val="24"/>
          <w:szCs w:val="24"/>
          <w:lang w:val="en-US"/>
        </w:rPr>
        <w:t>тегорисаних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сточног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дијела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у 2025/2026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години</w:t>
      </w:r>
      <w:proofErr w:type="spellEnd"/>
      <w:r w:rsidRPr="00925AC4">
        <w:rPr>
          <w:rFonts w:ascii="Calibri" w:hAnsi="Calibri" w:cs="Calibri"/>
          <w:sz w:val="24"/>
          <w:szCs w:val="24"/>
          <w:lang w:val="en-US"/>
        </w:rPr>
        <w:t>,</w:t>
      </w:r>
      <w:r w:rsidR="0020380D" w:rsidRPr="00925AC4">
        <w:rPr>
          <w:rFonts w:ascii="Calibri" w:hAnsi="Calibri" w:cs="Calibri"/>
          <w:sz w:val="24"/>
          <w:szCs w:val="24"/>
          <w:lang w:val="sr-Cyrl-BA"/>
        </w:rPr>
        <w:t xml:space="preserve"> додјељује се другор</w:t>
      </w:r>
      <w:r w:rsidR="00984A38">
        <w:rPr>
          <w:rFonts w:ascii="Calibri" w:hAnsi="Calibri" w:cs="Calibri"/>
          <w:sz w:val="24"/>
          <w:szCs w:val="24"/>
          <w:lang w:val="sr-Cyrl-BA"/>
        </w:rPr>
        <w:t>ангираном понуђачу доо“Интер-градња“Угљевик</w:t>
      </w:r>
      <w:r w:rsidR="0020380D" w:rsidRPr="00925AC4">
        <w:rPr>
          <w:rFonts w:ascii="Calibri" w:hAnsi="Calibri" w:cs="Calibri"/>
          <w:sz w:val="24"/>
          <w:szCs w:val="24"/>
        </w:rPr>
        <w:t xml:space="preserve">, </w:t>
      </w:r>
      <w:r w:rsidR="00984A38">
        <w:rPr>
          <w:rFonts w:ascii="Calibri" w:hAnsi="Calibri" w:cs="Calibri"/>
          <w:sz w:val="24"/>
          <w:szCs w:val="24"/>
          <w:lang w:val="sr-Cyrl-BA"/>
        </w:rPr>
        <w:t>из разлога што</w:t>
      </w:r>
      <w:r w:rsidRPr="00925AC4">
        <w:rPr>
          <w:rFonts w:ascii="Calibri" w:eastAsia="Calibri" w:hAnsi="Calibri" w:cs="Calibri"/>
          <w:sz w:val="24"/>
          <w:szCs w:val="24"/>
        </w:rPr>
        <w:t xml:space="preserve"> понуђач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20380D" w:rsidRPr="00925AC4">
        <w:rPr>
          <w:rFonts w:ascii="Calibri" w:eastAsia="Calibri" w:hAnsi="Calibri" w:cs="Calibri"/>
          <w:sz w:val="24"/>
          <w:szCs w:val="24"/>
        </w:rPr>
        <w:t xml:space="preserve">  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>доо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>“</w:t>
      </w:r>
      <w:r w:rsidR="00984A38">
        <w:rPr>
          <w:rFonts w:ascii="Calibri" w:eastAsia="Calibri" w:hAnsi="Calibri" w:cs="Calibri"/>
          <w:sz w:val="24"/>
          <w:szCs w:val="24"/>
          <w:lang w:val="bs-Cyrl-BA"/>
        </w:rPr>
        <w:t>АГЕ</w:t>
      </w:r>
      <w:r w:rsidR="00984A38">
        <w:rPr>
          <w:rFonts w:ascii="Calibri" w:eastAsia="Calibri" w:hAnsi="Calibri" w:cs="Calibri"/>
          <w:sz w:val="24"/>
          <w:szCs w:val="24"/>
        </w:rPr>
        <w:t xml:space="preserve">“ 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>Модрича</w:t>
      </w:r>
      <w:r w:rsidRPr="00925AC4">
        <w:rPr>
          <w:rFonts w:ascii="Calibri" w:eastAsia="Calibri" w:hAnsi="Calibri" w:cs="Calibri"/>
          <w:sz w:val="24"/>
          <w:szCs w:val="24"/>
        </w:rPr>
        <w:t xml:space="preserve">, 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 xml:space="preserve">доставио обавјештење да одустаје од </w:t>
      </w:r>
      <w:r w:rsidR="00762BEC">
        <w:rPr>
          <w:rFonts w:ascii="Calibri" w:eastAsia="Calibri" w:hAnsi="Calibri" w:cs="Calibri"/>
          <w:sz w:val="24"/>
          <w:szCs w:val="24"/>
          <w:lang w:val="sr-Cyrl-BA"/>
        </w:rPr>
        <w:t xml:space="preserve"> уговора,  сходно члану 72. став 3. тачка ц) Закона о јавним набавка БиХ.</w:t>
      </w:r>
    </w:p>
    <w:p w:rsidR="00082AA3" w:rsidRPr="00526167" w:rsidRDefault="00762B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</w:t>
      </w:r>
    </w:p>
    <w:p w:rsidR="001475B2" w:rsidRPr="000965CE" w:rsidRDefault="0022392F" w:rsidP="000965CE">
      <w:pPr>
        <w:jc w:val="both"/>
        <w:rPr>
          <w:rFonts w:ascii="Calibri" w:eastAsia="Times New Roman" w:hAnsi="Calibri" w:cs="Calibri"/>
          <w:sz w:val="24"/>
          <w:szCs w:val="24"/>
          <w:lang w:val="sr-Cyrl-CS" w:eastAsia="en-US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2.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Понуђач</w:t>
      </w:r>
      <w:r w:rsidR="00762BEC">
        <w:rPr>
          <w:rFonts w:ascii="Calibri" w:eastAsia="Times New Roman" w:hAnsi="Calibri" w:cs="Calibri"/>
          <w:sz w:val="24"/>
          <w:szCs w:val="24"/>
          <w:lang w:val="sr-Cyrl-BA" w:eastAsia="en-US"/>
        </w:rPr>
        <w:t xml:space="preserve">  доо“Интер-градња“Угљевик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, бира се као најуспјешнији  понуђач са пону</w:t>
      </w:r>
      <w:r w:rsidR="00762BEC">
        <w:rPr>
          <w:rFonts w:ascii="Calibri" w:eastAsia="Times New Roman" w:hAnsi="Calibri" w:cs="Calibri"/>
          <w:sz w:val="24"/>
          <w:szCs w:val="24"/>
          <w:lang w:val="sr-Cyrl-CS" w:eastAsia="en-US"/>
        </w:rPr>
        <w:t>ђеном цијеном у износу од 405,56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 КМ без зарачунатог ПДВ-а. Одабрани понуђач ј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е дужан у року од  5 (пет) дана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на протокол уговорног органа доста</w:t>
      </w:r>
      <w:r w:rsidR="00B51CF3">
        <w:rPr>
          <w:rFonts w:ascii="Calibri" w:eastAsia="Times New Roman" w:hAnsi="Calibri" w:cs="Calibri"/>
          <w:sz w:val="24"/>
          <w:szCs w:val="24"/>
          <w:lang w:val="sr-Cyrl-CS" w:eastAsia="en-US"/>
        </w:rPr>
        <w:t>вити доказе тражене тачком 4.1.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тендерске документације, од дана запримања ове одлуке.</w:t>
      </w:r>
    </w:p>
    <w:p w:rsidR="00115498" w:rsidRPr="000965CE" w:rsidRDefault="0022392F" w:rsidP="000965CE">
      <w:pPr>
        <w:ind w:right="-540"/>
        <w:jc w:val="both"/>
        <w:rPr>
          <w:rFonts w:ascii="Calibri" w:eastAsia="Times New Roman" w:hAnsi="Calibri" w:cs="Calibri"/>
          <w:sz w:val="24"/>
          <w:szCs w:val="24"/>
          <w:lang w:val="sr-Cyrl-BA" w:eastAsia="hr-HR"/>
        </w:rPr>
      </w:pPr>
      <w:r w:rsidRPr="00925AC4">
        <w:rPr>
          <w:rFonts w:ascii="Calibri" w:eastAsia="Calibri" w:hAnsi="Calibri" w:cs="Calibri"/>
          <w:sz w:val="24"/>
          <w:szCs w:val="24"/>
        </w:rPr>
        <w:t>3.Уговорни орган закључиће Уговор са</w:t>
      </w:r>
      <w:r w:rsidRPr="00925AC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 xml:space="preserve">понуђачем из тачке 2. ове Одлуке, под условима утврђеним у тендерској документацији. 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Уколико исти одбије закључити уговор под условима наведеним у тендерској документацији и понуди коју је доставио, </w:t>
      </w:r>
      <w:r w:rsidR="004D726D">
        <w:rPr>
          <w:rFonts w:ascii="Calibri" w:eastAsia="Times New Roman" w:hAnsi="Calibri" w:cs="Calibri"/>
          <w:sz w:val="24"/>
          <w:szCs w:val="24"/>
          <w:lang w:val="sr-Cyrl-BA" w:eastAsia="hr-HR"/>
        </w:rPr>
        <w:t>уговорни орган ће понудити закључивање уговора следећем рангираном понуђачу</w:t>
      </w:r>
      <w:r w:rsidR="000965CE">
        <w:rPr>
          <w:rFonts w:ascii="Calibri" w:eastAsia="Times New Roman" w:hAnsi="Calibri" w:cs="Calibri"/>
          <w:sz w:val="24"/>
          <w:szCs w:val="24"/>
          <w:lang w:val="sr-Cyrl-BA" w:eastAsia="hr-HR"/>
        </w:rPr>
        <w:t>.</w:t>
      </w:r>
    </w:p>
    <w:p w:rsidR="00115498" w:rsidRPr="00F247F9" w:rsidRDefault="00F247F9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  <w:r w:rsidRPr="00F247F9">
        <w:rPr>
          <w:rFonts w:ascii="Calibri" w:eastAsia="Calibri" w:hAnsi="Calibri" w:cs="Calibri"/>
          <w:sz w:val="24"/>
          <w:szCs w:val="24"/>
          <w:lang w:val="sr-Cyrl-BA"/>
        </w:rPr>
        <w:t>4.Ова Одлука ступа на снаг</w:t>
      </w:r>
      <w:r w:rsidR="004D726D">
        <w:rPr>
          <w:rFonts w:ascii="Calibri" w:eastAsia="Calibri" w:hAnsi="Calibri" w:cs="Calibri"/>
          <w:sz w:val="24"/>
          <w:szCs w:val="24"/>
          <w:lang w:val="sr-Cyrl-BA"/>
        </w:rPr>
        <w:t>у даном доношења</w:t>
      </w:r>
      <w:r w:rsidRPr="00F247F9">
        <w:rPr>
          <w:rFonts w:ascii="Calibri" w:eastAsia="Calibri" w:hAnsi="Calibri" w:cs="Calibri"/>
          <w:sz w:val="24"/>
          <w:szCs w:val="24"/>
          <w:lang w:val="sr-Cyrl-BA"/>
        </w:rPr>
        <w:t>.</w:t>
      </w:r>
    </w:p>
    <w:p w:rsidR="00115498" w:rsidRDefault="00115498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95573A" w:rsidRPr="00925AC4" w:rsidRDefault="0095573A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 w:rsidP="00CE54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>Доставити :</w:t>
      </w:r>
    </w:p>
    <w:p w:rsidR="004D726D" w:rsidRDefault="00C61C6D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>1.</w:t>
      </w:r>
      <w:r w:rsidRPr="00925AC4">
        <w:rPr>
          <w:rFonts w:ascii="Calibri" w:eastAsia="Calibri" w:hAnsi="Calibri" w:cs="Calibri"/>
          <w:sz w:val="24"/>
          <w:szCs w:val="24"/>
          <w:lang w:val="sr-Cyrl-BA"/>
        </w:rPr>
        <w:t>именованом</w:t>
      </w:r>
      <w:r w:rsidR="0022392F" w:rsidRPr="00925AC4">
        <w:rPr>
          <w:rFonts w:ascii="Calibri" w:eastAsia="Calibri" w:hAnsi="Calibri" w:cs="Calibri"/>
          <w:sz w:val="24"/>
          <w:szCs w:val="24"/>
          <w:lang w:val="bs-Cyrl-BA"/>
        </w:rPr>
        <w:t>,</w:t>
      </w:r>
    </w:p>
    <w:p w:rsidR="004D726D" w:rsidRPr="00925AC4" w:rsidRDefault="00C507A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2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.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 xml:space="preserve">Одсјеку за послове скупштине и људске ресурсе, 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на објаву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>,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 xml:space="preserve"> </w:t>
      </w:r>
    </w:p>
    <w:p w:rsidR="00526167" w:rsidRDefault="00C507A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3</w:t>
      </w:r>
      <w:bookmarkStart w:id="0" w:name="_GoBack"/>
      <w:bookmarkEnd w:id="0"/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.предмет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>.</w:t>
      </w:r>
    </w:p>
    <w:p w:rsidR="00526167" w:rsidRPr="00925AC4" w:rsidRDefault="0052616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               </w:t>
      </w:r>
      <w:r w:rsidRPr="00925AC4">
        <w:rPr>
          <w:rFonts w:ascii="Calibri" w:eastAsia="Calibri" w:hAnsi="Calibri" w:cs="Calibri"/>
          <w:sz w:val="24"/>
          <w:szCs w:val="24"/>
        </w:rPr>
        <w:t>_____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___</w:t>
      </w:r>
      <w:r w:rsidRPr="00925AC4">
        <w:rPr>
          <w:rFonts w:ascii="Calibri" w:eastAsia="Calibri" w:hAnsi="Calibri" w:cs="Calibri"/>
          <w:sz w:val="24"/>
          <w:szCs w:val="24"/>
        </w:rPr>
        <w:t xml:space="preserve">________________                                                               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Драган Гајић</w:t>
      </w:r>
      <w:r w:rsidR="00C61C6D" w:rsidRPr="00925AC4">
        <w:rPr>
          <w:rFonts w:ascii="Calibri" w:eastAsia="Calibri" w:hAnsi="Calibri" w:cs="Calibri"/>
          <w:sz w:val="24"/>
          <w:szCs w:val="24"/>
        </w:rPr>
        <w:t>, дипл.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менаџер</w:t>
      </w:r>
      <w:r w:rsidRPr="00925AC4">
        <w:rPr>
          <w:rFonts w:ascii="Calibri" w:eastAsia="Calibri" w:hAnsi="Calibri" w:cs="Calibri"/>
          <w:sz w:val="24"/>
          <w:szCs w:val="24"/>
        </w:rPr>
        <w:t xml:space="preserve">    </w:t>
      </w:r>
    </w:p>
    <w:p w:rsidR="001475B2" w:rsidRPr="00925AC4" w:rsidRDefault="001475B2">
      <w:pPr>
        <w:spacing w:after="0" w:line="240" w:lineRule="auto"/>
        <w:ind w:left="5664"/>
        <w:rPr>
          <w:rFonts w:ascii="Calibri" w:eastAsia="Calibri" w:hAnsi="Calibri" w:cs="Calibri"/>
          <w:sz w:val="24"/>
          <w:szCs w:val="24"/>
        </w:rPr>
      </w:pPr>
    </w:p>
    <w:p w:rsidR="001475B2" w:rsidRPr="00925AC4" w:rsidRDefault="0022392F">
      <w:pPr>
        <w:spacing w:after="0" w:line="240" w:lineRule="auto"/>
        <w:ind w:left="4956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Одсјек з ајавне набавке,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 xml:space="preserve">  </w:t>
      </w:r>
      <w:r w:rsidR="00115498">
        <w:rPr>
          <w:rFonts w:ascii="Calibri" w:eastAsia="Calibri" w:hAnsi="Calibri" w:cs="Calibri"/>
          <w:sz w:val="24"/>
          <w:szCs w:val="24"/>
          <w:lang w:val="sr-Cyrl-BA"/>
        </w:rPr>
        <w:t>и</w:t>
      </w:r>
      <w:r w:rsidRPr="00925AC4">
        <w:rPr>
          <w:rFonts w:ascii="Calibri" w:eastAsia="Calibri" w:hAnsi="Calibri" w:cs="Calibri"/>
          <w:sz w:val="24"/>
          <w:szCs w:val="24"/>
        </w:rPr>
        <w:t>нвестиције и надзор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 </w:t>
      </w:r>
      <w:r w:rsidRPr="00925AC4">
        <w:rPr>
          <w:rFonts w:ascii="Calibri" w:eastAsia="Calibri" w:hAnsi="Calibri" w:cs="Calibri"/>
          <w:sz w:val="24"/>
          <w:szCs w:val="24"/>
        </w:rPr>
        <w:t>________________________</w:t>
      </w:r>
    </w:p>
    <w:p w:rsidR="001475B2" w:rsidRPr="00925AC4" w:rsidRDefault="0022392F" w:rsidP="0022392F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</w:t>
      </w:r>
      <w:r w:rsidRPr="00925AC4">
        <w:rPr>
          <w:rFonts w:ascii="Calibri" w:eastAsia="Calibri" w:hAnsi="Calibri" w:cs="Calibri"/>
          <w:sz w:val="24"/>
          <w:szCs w:val="24"/>
        </w:rPr>
        <w:t>Мирослав Мирковић,дипл.инж</w:t>
      </w:r>
    </w:p>
    <w:sectPr w:rsidR="001475B2" w:rsidRPr="00925AC4" w:rsidSect="002239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75B2"/>
    <w:rsid w:val="00054FDD"/>
    <w:rsid w:val="00082AA3"/>
    <w:rsid w:val="000965CE"/>
    <w:rsid w:val="00115498"/>
    <w:rsid w:val="001475B2"/>
    <w:rsid w:val="0020380D"/>
    <w:rsid w:val="00207376"/>
    <w:rsid w:val="0022392F"/>
    <w:rsid w:val="002A1972"/>
    <w:rsid w:val="002E5368"/>
    <w:rsid w:val="002E5D2F"/>
    <w:rsid w:val="00382A73"/>
    <w:rsid w:val="003A2C06"/>
    <w:rsid w:val="004D726D"/>
    <w:rsid w:val="00526167"/>
    <w:rsid w:val="006B72A8"/>
    <w:rsid w:val="00762BEC"/>
    <w:rsid w:val="00925AC4"/>
    <w:rsid w:val="0095573A"/>
    <w:rsid w:val="00984A38"/>
    <w:rsid w:val="00A82690"/>
    <w:rsid w:val="00B51CF3"/>
    <w:rsid w:val="00C46A77"/>
    <w:rsid w:val="00C507A7"/>
    <w:rsid w:val="00C61C6D"/>
    <w:rsid w:val="00CE54D8"/>
    <w:rsid w:val="00D21B93"/>
    <w:rsid w:val="00E0342C"/>
    <w:rsid w:val="00E8166D"/>
    <w:rsid w:val="00EA7BFC"/>
    <w:rsid w:val="00EE3CA2"/>
    <w:rsid w:val="00F2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Gordana Vujević</cp:lastModifiedBy>
  <cp:revision>23</cp:revision>
  <cp:lastPrinted>2026-01-05T11:00:00Z</cp:lastPrinted>
  <dcterms:created xsi:type="dcterms:W3CDTF">2020-12-16T07:59:00Z</dcterms:created>
  <dcterms:modified xsi:type="dcterms:W3CDTF">2026-01-05T11:34:00Z</dcterms:modified>
</cp:coreProperties>
</file>