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6C" w:rsidRDefault="0025296C" w:rsidP="0025296C">
      <w:pPr>
        <w:pStyle w:val="Heading2"/>
        <w:spacing w:before="30" w:line="276" w:lineRule="auto"/>
        <w:ind w:left="566" w:right="8254" w:firstLine="0"/>
        <w:jc w:val="both"/>
        <w:rPr>
          <w:u w:val="none"/>
        </w:rPr>
      </w:pPr>
      <w:r>
        <w:rPr>
          <w:u w:val="none"/>
        </w:rPr>
        <w:t>REPUBLIKA SRPSKA OPŠTINA UGLJEVIK NAČELNIK</w:t>
      </w:r>
      <w:r>
        <w:rPr>
          <w:spacing w:val="42"/>
          <w:u w:val="none"/>
        </w:rPr>
        <w:t xml:space="preserve"> </w:t>
      </w:r>
      <w:r>
        <w:rPr>
          <w:spacing w:val="-2"/>
          <w:u w:val="none"/>
        </w:rPr>
        <w:t>OPŠTINE</w:t>
      </w:r>
    </w:p>
    <w:p w:rsidR="0025296C" w:rsidRPr="00A164D2" w:rsidRDefault="007F10E4" w:rsidP="0025296C">
      <w:pPr>
        <w:pStyle w:val="Heading3"/>
        <w:spacing w:before="1" w:line="273" w:lineRule="auto"/>
        <w:ind w:right="5663"/>
      </w:pPr>
      <w:r>
        <w:t>Ods</w:t>
      </w:r>
      <w:r w:rsidR="0025296C">
        <w:t>jek</w:t>
      </w:r>
      <w:r w:rsidR="0025296C">
        <w:rPr>
          <w:spacing w:val="-8"/>
        </w:rPr>
        <w:t xml:space="preserve"> </w:t>
      </w:r>
      <w:r w:rsidR="0025296C">
        <w:t>za</w:t>
      </w:r>
      <w:r w:rsidR="0025296C">
        <w:rPr>
          <w:spacing w:val="-8"/>
        </w:rPr>
        <w:t xml:space="preserve"> </w:t>
      </w:r>
      <w:r w:rsidR="0025296C">
        <w:t>javne</w:t>
      </w:r>
      <w:r w:rsidR="0025296C">
        <w:rPr>
          <w:spacing w:val="-6"/>
        </w:rPr>
        <w:t xml:space="preserve"> </w:t>
      </w:r>
      <w:r w:rsidR="0025296C">
        <w:t>nabavke,</w:t>
      </w:r>
      <w:r w:rsidR="0025296C">
        <w:rPr>
          <w:spacing w:val="-7"/>
        </w:rPr>
        <w:t xml:space="preserve"> </w:t>
      </w:r>
      <w:r w:rsidR="0025296C">
        <w:t>investicije</w:t>
      </w:r>
      <w:r w:rsidR="0025296C">
        <w:rPr>
          <w:spacing w:val="-6"/>
        </w:rPr>
        <w:t xml:space="preserve"> </w:t>
      </w:r>
      <w:r w:rsidR="0025296C">
        <w:t>i</w:t>
      </w:r>
      <w:r w:rsidR="0025296C">
        <w:rPr>
          <w:spacing w:val="-4"/>
        </w:rPr>
        <w:t xml:space="preserve"> </w:t>
      </w:r>
      <w:r w:rsidR="0025296C">
        <w:t xml:space="preserve">nadzor </w:t>
      </w:r>
      <w:r w:rsidR="0025296C" w:rsidRPr="00A164D2">
        <w:t>Broj : 02/6-404-31/25</w:t>
      </w:r>
    </w:p>
    <w:p w:rsidR="0025296C" w:rsidRPr="00A164D2" w:rsidRDefault="00A164D2" w:rsidP="00A164D2">
      <w:pPr>
        <w:spacing w:before="4"/>
        <w:ind w:left="566"/>
        <w:rPr>
          <w:b/>
          <w:spacing w:val="-2"/>
        </w:rPr>
      </w:pPr>
      <w:r>
        <w:rPr>
          <w:b/>
        </w:rPr>
        <w:t xml:space="preserve">Datum; </w:t>
      </w:r>
      <w:r w:rsidRPr="00A164D2">
        <w:rPr>
          <w:b/>
          <w:spacing w:val="-2"/>
        </w:rPr>
        <w:t>28</w:t>
      </w:r>
      <w:r w:rsidR="0025296C" w:rsidRPr="00A164D2">
        <w:rPr>
          <w:b/>
          <w:spacing w:val="-2"/>
        </w:rPr>
        <w:t>.11.2025godine</w:t>
      </w: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Pr="0073310A" w:rsidRDefault="0025296C" w:rsidP="0025296C">
      <w:pPr>
        <w:pStyle w:val="BodyText"/>
        <w:spacing w:before="80"/>
        <w:rPr>
          <w:b/>
        </w:rPr>
      </w:pPr>
    </w:p>
    <w:p w:rsidR="0025296C" w:rsidRPr="0073310A" w:rsidRDefault="0025296C" w:rsidP="0025296C">
      <w:pPr>
        <w:ind w:left="355" w:right="781"/>
        <w:jc w:val="center"/>
        <w:rPr>
          <w:b/>
        </w:rPr>
      </w:pPr>
      <w:r w:rsidRPr="0073310A">
        <w:rPr>
          <w:b/>
        </w:rPr>
        <w:t>IZMJENJENA TENDERSKA</w:t>
      </w:r>
      <w:r w:rsidRPr="0073310A">
        <w:rPr>
          <w:b/>
          <w:spacing w:val="-4"/>
        </w:rPr>
        <w:t xml:space="preserve"> </w:t>
      </w:r>
      <w:r w:rsidRPr="0073310A">
        <w:rPr>
          <w:b/>
        </w:rPr>
        <w:t>DOKUMENTACIJA</w:t>
      </w:r>
    </w:p>
    <w:p w:rsidR="0025296C" w:rsidRPr="0073310A" w:rsidRDefault="0025296C" w:rsidP="0025296C">
      <w:pPr>
        <w:ind w:left="355" w:right="781"/>
        <w:jc w:val="center"/>
        <w:rPr>
          <w:b/>
        </w:rPr>
      </w:pPr>
      <w:r w:rsidRPr="0073310A">
        <w:rPr>
          <w:b/>
          <w:spacing w:val="-6"/>
        </w:rPr>
        <w:t xml:space="preserve"> </w:t>
      </w:r>
      <w:r w:rsidRPr="0073310A">
        <w:rPr>
          <w:b/>
        </w:rPr>
        <w:t>ZA</w:t>
      </w:r>
      <w:r w:rsidRPr="0073310A">
        <w:rPr>
          <w:b/>
          <w:spacing w:val="-6"/>
        </w:rPr>
        <w:t xml:space="preserve"> </w:t>
      </w:r>
      <w:r w:rsidRPr="0073310A">
        <w:rPr>
          <w:b/>
        </w:rPr>
        <w:t>NABAVKU</w:t>
      </w:r>
      <w:r w:rsidRPr="0073310A">
        <w:rPr>
          <w:b/>
          <w:spacing w:val="-2"/>
        </w:rPr>
        <w:t xml:space="preserve"> </w:t>
      </w:r>
      <w:r w:rsidRPr="0073310A">
        <w:rPr>
          <w:b/>
        </w:rPr>
        <w:t>RADOVA</w:t>
      </w:r>
      <w:r w:rsidRPr="0073310A">
        <w:rPr>
          <w:b/>
          <w:spacing w:val="-3"/>
        </w:rPr>
        <w:t xml:space="preserve"> </w:t>
      </w:r>
      <w:r w:rsidRPr="0073310A">
        <w:rPr>
          <w:b/>
        </w:rPr>
        <w:t>PUTEM</w:t>
      </w:r>
      <w:r w:rsidRPr="0073310A">
        <w:rPr>
          <w:b/>
          <w:spacing w:val="-5"/>
        </w:rPr>
        <w:t xml:space="preserve"> </w:t>
      </w:r>
      <w:r w:rsidRPr="0073310A">
        <w:rPr>
          <w:b/>
        </w:rPr>
        <w:t>PREGOVARAČKOG</w:t>
      </w:r>
      <w:r w:rsidRPr="0073310A">
        <w:rPr>
          <w:b/>
          <w:spacing w:val="-5"/>
        </w:rPr>
        <w:t xml:space="preserve"> </w:t>
      </w:r>
      <w:r w:rsidRPr="0073310A">
        <w:rPr>
          <w:b/>
        </w:rPr>
        <w:t>POSTUPKA</w:t>
      </w:r>
      <w:r w:rsidRPr="0073310A">
        <w:rPr>
          <w:b/>
          <w:spacing w:val="-6"/>
        </w:rPr>
        <w:t xml:space="preserve"> </w:t>
      </w:r>
      <w:r w:rsidRPr="0073310A">
        <w:rPr>
          <w:b/>
        </w:rPr>
        <w:t>BEZ</w:t>
      </w:r>
      <w:r w:rsidRPr="0073310A">
        <w:rPr>
          <w:b/>
          <w:spacing w:val="-5"/>
        </w:rPr>
        <w:t xml:space="preserve"> </w:t>
      </w:r>
      <w:r w:rsidRPr="0073310A">
        <w:rPr>
          <w:b/>
        </w:rPr>
        <w:t>OBJAVE OBAVJEŠTENJA O NABAVCI</w:t>
      </w:r>
    </w:p>
    <w:p w:rsidR="0025296C" w:rsidRDefault="0025296C" w:rsidP="0025296C">
      <w:pPr>
        <w:spacing w:before="122" w:line="237" w:lineRule="auto"/>
        <w:ind w:left="352" w:right="781"/>
        <w:jc w:val="center"/>
        <w:rPr>
          <w:b/>
        </w:rPr>
      </w:pPr>
      <w:r w:rsidRPr="0073310A">
        <w:rPr>
          <w:b/>
        </w:rPr>
        <w:t>Za</w:t>
      </w:r>
      <w:r w:rsidRPr="0073310A">
        <w:rPr>
          <w:b/>
          <w:spacing w:val="-3"/>
        </w:rPr>
        <w:t xml:space="preserve"> </w:t>
      </w:r>
      <w:r w:rsidRPr="0073310A">
        <w:rPr>
          <w:b/>
        </w:rPr>
        <w:t>nabavku</w:t>
      </w:r>
      <w:r w:rsidRPr="0073310A">
        <w:rPr>
          <w:b/>
          <w:spacing w:val="40"/>
        </w:rPr>
        <w:t xml:space="preserve"> </w:t>
      </w:r>
      <w:r w:rsidRPr="0073310A">
        <w:rPr>
          <w:b/>
        </w:rPr>
        <w:t>radova</w:t>
      </w:r>
      <w:r w:rsidRPr="0073310A">
        <w:rPr>
          <w:b/>
          <w:spacing w:val="40"/>
        </w:rPr>
        <w:t xml:space="preserve"> </w:t>
      </w:r>
      <w:r w:rsidRPr="0073310A">
        <w:rPr>
          <w:b/>
        </w:rPr>
        <w:t>na</w:t>
      </w:r>
      <w:r w:rsidRPr="0073310A">
        <w:rPr>
          <w:b/>
          <w:spacing w:val="-3"/>
        </w:rPr>
        <w:t xml:space="preserve"> </w:t>
      </w:r>
      <w:r w:rsidRPr="0073310A">
        <w:rPr>
          <w:b/>
        </w:rPr>
        <w:t>sanaciji</w:t>
      </w:r>
      <w:r w:rsidRPr="0073310A">
        <w:rPr>
          <w:b/>
          <w:spacing w:val="-3"/>
        </w:rPr>
        <w:t xml:space="preserve"> </w:t>
      </w:r>
      <w:r w:rsidRPr="0073310A">
        <w:rPr>
          <w:b/>
        </w:rPr>
        <w:t>oštećenja</w:t>
      </w:r>
      <w:r w:rsidRPr="0073310A">
        <w:rPr>
          <w:b/>
          <w:spacing w:val="-6"/>
        </w:rPr>
        <w:t xml:space="preserve"> </w:t>
      </w:r>
      <w:r w:rsidRPr="0073310A">
        <w:rPr>
          <w:b/>
        </w:rPr>
        <w:t>na</w:t>
      </w:r>
      <w:r w:rsidRPr="0073310A">
        <w:rPr>
          <w:b/>
          <w:spacing w:val="-4"/>
        </w:rPr>
        <w:t xml:space="preserve"> </w:t>
      </w:r>
      <w:r w:rsidRPr="0073310A">
        <w:rPr>
          <w:b/>
        </w:rPr>
        <w:t>putnim</w:t>
      </w:r>
      <w:r w:rsidRPr="0073310A">
        <w:rPr>
          <w:b/>
          <w:spacing w:val="-2"/>
        </w:rPr>
        <w:t xml:space="preserve"> </w:t>
      </w:r>
      <w:r w:rsidRPr="0073310A">
        <w:rPr>
          <w:b/>
        </w:rPr>
        <w:t>komunikacijama,</w:t>
      </w:r>
      <w:r w:rsidRPr="0073310A">
        <w:rPr>
          <w:b/>
          <w:spacing w:val="-4"/>
        </w:rPr>
        <w:t xml:space="preserve"> </w:t>
      </w:r>
      <w:r w:rsidRPr="0073310A">
        <w:rPr>
          <w:b/>
        </w:rPr>
        <w:t>javnim</w:t>
      </w:r>
      <w:r w:rsidRPr="0073310A">
        <w:rPr>
          <w:b/>
          <w:spacing w:val="-2"/>
        </w:rPr>
        <w:t xml:space="preserve"> </w:t>
      </w:r>
      <w:r w:rsidRPr="0073310A">
        <w:rPr>
          <w:b/>
        </w:rPr>
        <w:t>p</w:t>
      </w:r>
      <w:r>
        <w:rPr>
          <w:b/>
        </w:rPr>
        <w:t>ovršinama</w:t>
      </w:r>
      <w:r>
        <w:rPr>
          <w:b/>
          <w:spacing w:val="-2"/>
        </w:rPr>
        <w:t xml:space="preserve"> </w:t>
      </w:r>
      <w:r>
        <w:rPr>
          <w:b/>
        </w:rPr>
        <w:t>nastalih uslijed elementarnih nepogoda na području opštine Uljevik</w:t>
      </w: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rPr>
          <w:b/>
        </w:rPr>
      </w:pPr>
    </w:p>
    <w:p w:rsidR="0025296C" w:rsidRDefault="0025296C" w:rsidP="0025296C">
      <w:pPr>
        <w:pStyle w:val="BodyText"/>
        <w:spacing w:before="165"/>
        <w:rPr>
          <w:b/>
        </w:rPr>
      </w:pPr>
    </w:p>
    <w:p w:rsidR="0025296C" w:rsidRDefault="0025296C" w:rsidP="0025296C">
      <w:pPr>
        <w:tabs>
          <w:tab w:val="left" w:pos="6718"/>
        </w:tabs>
        <w:spacing w:before="1"/>
        <w:ind w:left="621" w:right="1992" w:hanging="56"/>
        <w:rPr>
          <w:b/>
          <w:sz w:val="24"/>
        </w:rPr>
      </w:pPr>
      <w:r>
        <w:rPr>
          <w:b/>
          <w:sz w:val="24"/>
        </w:rPr>
        <w:t>Odsijek za javne nabavke,</w:t>
      </w:r>
      <w:r>
        <w:rPr>
          <w:b/>
          <w:sz w:val="24"/>
        </w:rPr>
        <w:tab/>
        <w:t>NAČELNIK</w:t>
      </w:r>
      <w:r>
        <w:rPr>
          <w:b/>
          <w:spacing w:val="-14"/>
          <w:sz w:val="24"/>
        </w:rPr>
        <w:t xml:space="preserve"> </w:t>
      </w:r>
      <w:r>
        <w:rPr>
          <w:b/>
          <w:sz w:val="24"/>
        </w:rPr>
        <w:t>OPŠTINE investicije i nadzor</w:t>
      </w:r>
    </w:p>
    <w:p w:rsidR="0025296C" w:rsidRDefault="0025296C" w:rsidP="0025296C">
      <w:pPr>
        <w:pStyle w:val="BodyText"/>
        <w:spacing w:before="6"/>
        <w:rPr>
          <w:b/>
          <w:sz w:val="19"/>
        </w:rPr>
      </w:pPr>
      <w:r>
        <w:rPr>
          <w:b/>
          <w:noProof/>
          <w:sz w:val="19"/>
          <w:lang w:val="en-US"/>
        </w:rPr>
        <mc:AlternateContent>
          <mc:Choice Requires="wps">
            <w:drawing>
              <wp:anchor distT="0" distB="0" distL="0" distR="0" simplePos="0" relativeHeight="251659264" behindDoc="1" locked="0" layoutInCell="1" allowOverlap="1" wp14:anchorId="228A6094" wp14:editId="31A7DE4F">
                <wp:simplePos x="0" y="0"/>
                <wp:positionH relativeFrom="page">
                  <wp:posOffset>899464</wp:posOffset>
                </wp:positionH>
                <wp:positionV relativeFrom="paragraph">
                  <wp:posOffset>166602</wp:posOffset>
                </wp:positionV>
                <wp:extent cx="18211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1180" cy="1270"/>
                        </a:xfrm>
                        <a:custGeom>
                          <a:avLst/>
                          <a:gdLst/>
                          <a:ahLst/>
                          <a:cxnLst/>
                          <a:rect l="l" t="t" r="r" b="b"/>
                          <a:pathLst>
                            <a:path w="1821180">
                              <a:moveTo>
                                <a:pt x="0" y="0"/>
                              </a:moveTo>
                              <a:lnTo>
                                <a:pt x="1820875"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70.8pt;margin-top:13.1pt;width:143.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1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" path="m,l1820875,e" filled="f" strokeweight=".38522mm">
                <v:path arrowok="t"/>
                <w10:wrap type="topAndBottom" anchorx="page"/>
              </v:shape>
            </w:pict>
          </mc:Fallback>
        </mc:AlternateContent>
      </w:r>
      <w:r>
        <w:rPr>
          <w:b/>
          <w:noProof/>
          <w:sz w:val="19"/>
          <w:lang w:val="en-US"/>
        </w:rPr>
        <mc:AlternateContent>
          <mc:Choice Requires="wps">
            <w:drawing>
              <wp:anchor distT="0" distB="0" distL="0" distR="0" simplePos="0" relativeHeight="251660288" behindDoc="1" locked="0" layoutInCell="1" allowOverlap="1" wp14:anchorId="10084D83" wp14:editId="29925D64">
                <wp:simplePos x="0" y="0"/>
                <wp:positionH relativeFrom="page">
                  <wp:posOffset>4652136</wp:posOffset>
                </wp:positionH>
                <wp:positionV relativeFrom="paragraph">
                  <wp:posOffset>166602</wp:posOffset>
                </wp:positionV>
                <wp:extent cx="159321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215" cy="1270"/>
                        </a:xfrm>
                        <a:custGeom>
                          <a:avLst/>
                          <a:gdLst/>
                          <a:ahLst/>
                          <a:cxnLst/>
                          <a:rect l="l" t="t" r="r" b="b"/>
                          <a:pathLst>
                            <a:path w="1593215">
                              <a:moveTo>
                                <a:pt x="0" y="0"/>
                              </a:moveTo>
                              <a:lnTo>
                                <a:pt x="1592587"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366.3pt;margin-top:13.1pt;width:125.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593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" path="m,l1592587,e" filled="f" strokeweight=".38522mm">
                <v:path arrowok="t"/>
                <w10:wrap type="topAndBottom" anchorx="page"/>
              </v:shape>
            </w:pict>
          </mc:Fallback>
        </mc:AlternateContent>
      </w:r>
    </w:p>
    <w:p w:rsidR="0025296C" w:rsidRDefault="0025296C" w:rsidP="0025296C">
      <w:pPr>
        <w:tabs>
          <w:tab w:val="left" w:pos="6404"/>
        </w:tabs>
        <w:spacing w:before="21"/>
        <w:ind w:left="621"/>
        <w:rPr>
          <w:b/>
          <w:sz w:val="24"/>
        </w:rPr>
      </w:pPr>
      <w:r>
        <w:rPr>
          <w:b/>
          <w:sz w:val="24"/>
        </w:rPr>
        <w:t>Miroslav</w:t>
      </w:r>
      <w:r>
        <w:rPr>
          <w:b/>
          <w:spacing w:val="-6"/>
          <w:sz w:val="24"/>
        </w:rPr>
        <w:t xml:space="preserve"> </w:t>
      </w:r>
      <w:r>
        <w:rPr>
          <w:b/>
          <w:sz w:val="24"/>
        </w:rPr>
        <w:t>Mirković,</w:t>
      </w:r>
      <w:r>
        <w:rPr>
          <w:b/>
          <w:spacing w:val="-2"/>
          <w:sz w:val="24"/>
        </w:rPr>
        <w:t xml:space="preserve"> dipl.inž</w:t>
      </w:r>
      <w:r>
        <w:rPr>
          <w:b/>
          <w:sz w:val="24"/>
        </w:rPr>
        <w:tab/>
        <w:t>Dragan</w:t>
      </w:r>
      <w:r>
        <w:rPr>
          <w:b/>
          <w:spacing w:val="-5"/>
          <w:sz w:val="24"/>
        </w:rPr>
        <w:t xml:space="preserve"> </w:t>
      </w:r>
      <w:r>
        <w:rPr>
          <w:b/>
          <w:spacing w:val="-2"/>
          <w:sz w:val="24"/>
        </w:rPr>
        <w:t>Gajić,dipl.menadžer</w:t>
      </w:r>
    </w:p>
    <w:p w:rsidR="0025296C" w:rsidRDefault="0025296C" w:rsidP="0025296C">
      <w:pPr>
        <w:rPr>
          <w:b/>
          <w:sz w:val="24"/>
        </w:rPr>
        <w:sectPr w:rsidR="0025296C" w:rsidSect="0025296C">
          <w:footerReference w:type="default" r:id="rId9"/>
          <w:pgSz w:w="11910" w:h="16840"/>
          <w:pgMar w:top="800" w:right="425" w:bottom="1200" w:left="850" w:header="0" w:footer="1003" w:gutter="0"/>
          <w:pgNumType w:start="1"/>
          <w:cols w:space="720"/>
        </w:sectPr>
      </w:pPr>
    </w:p>
    <w:p w:rsidR="0025296C" w:rsidRPr="00661F36" w:rsidRDefault="0025296C" w:rsidP="00661F36">
      <w:pPr>
        <w:pStyle w:val="BodyText"/>
        <w:spacing w:before="30"/>
        <w:ind w:left="621"/>
        <w:rPr>
          <w:b/>
        </w:rPr>
      </w:pPr>
      <w:r w:rsidRPr="00661F36">
        <w:rPr>
          <w:b/>
          <w:spacing w:val="-2"/>
        </w:rPr>
        <w:lastRenderedPageBreak/>
        <w:t>SADRŽAJ</w:t>
      </w:r>
    </w:p>
    <w:p w:rsidR="0025296C" w:rsidRPr="005D0429" w:rsidRDefault="0025296C" w:rsidP="00661F36">
      <w:pPr>
        <w:pStyle w:val="BodyText"/>
        <w:spacing w:before="80"/>
        <w:ind w:left="621"/>
        <w:rPr>
          <w:color w:val="FF0000"/>
        </w:rPr>
      </w:pPr>
    </w:p>
    <w:p w:rsidR="00661F36" w:rsidRPr="00661F36" w:rsidRDefault="00661F36" w:rsidP="00661F36">
      <w:pPr>
        <w:tabs>
          <w:tab w:val="left" w:pos="783"/>
        </w:tabs>
        <w:ind w:left="621"/>
        <w:rPr>
          <w:b/>
        </w:rPr>
      </w:pPr>
      <w:r w:rsidRPr="00661F36">
        <w:rPr>
          <w:b/>
        </w:rPr>
        <w:t>1.OPŠTI</w:t>
      </w:r>
      <w:r w:rsidRPr="00661F36">
        <w:rPr>
          <w:b/>
          <w:spacing w:val="-8"/>
        </w:rPr>
        <w:t xml:space="preserve"> </w:t>
      </w:r>
      <w:r w:rsidRPr="00661F36">
        <w:rPr>
          <w:b/>
          <w:spacing w:val="-2"/>
        </w:rPr>
        <w:t>PODACI</w:t>
      </w:r>
    </w:p>
    <w:p w:rsidR="00661F36" w:rsidRPr="00661F36" w:rsidRDefault="00661F36" w:rsidP="00661F36">
      <w:pPr>
        <w:spacing w:before="80"/>
        <w:ind w:left="621"/>
      </w:pPr>
    </w:p>
    <w:p w:rsidR="00661F36" w:rsidRPr="00661F36" w:rsidRDefault="00661F36" w:rsidP="00661F36">
      <w:pPr>
        <w:tabs>
          <w:tab w:val="left" w:pos="1274"/>
        </w:tabs>
        <w:ind w:left="621"/>
      </w:pPr>
      <w:r w:rsidRPr="00661F36">
        <w:t>1.1.Podaci</w:t>
      </w:r>
      <w:r w:rsidRPr="00661F36">
        <w:rPr>
          <w:spacing w:val="-6"/>
        </w:rPr>
        <w:t xml:space="preserve"> </w:t>
      </w:r>
      <w:r w:rsidRPr="00661F36">
        <w:t>o</w:t>
      </w:r>
      <w:r w:rsidRPr="00661F36">
        <w:rPr>
          <w:spacing w:val="-4"/>
        </w:rPr>
        <w:t xml:space="preserve"> </w:t>
      </w:r>
      <w:r w:rsidRPr="00661F36">
        <w:t>ugovornom</w:t>
      </w:r>
      <w:r w:rsidRPr="00661F36">
        <w:rPr>
          <w:spacing w:val="-1"/>
        </w:rPr>
        <w:t xml:space="preserve"> </w:t>
      </w:r>
      <w:r w:rsidRPr="00661F36">
        <w:rPr>
          <w:spacing w:val="-2"/>
        </w:rPr>
        <w:t>organu:</w:t>
      </w:r>
    </w:p>
    <w:p w:rsidR="00661F36" w:rsidRPr="00661F36" w:rsidRDefault="00661F36" w:rsidP="00661F36">
      <w:pPr>
        <w:tabs>
          <w:tab w:val="left" w:pos="1274"/>
        </w:tabs>
        <w:spacing w:before="41"/>
        <w:ind w:left="621"/>
      </w:pPr>
      <w:r w:rsidRPr="00661F36">
        <w:t>1.2.Podaci</w:t>
      </w:r>
      <w:r w:rsidRPr="00661F36">
        <w:rPr>
          <w:spacing w:val="-8"/>
        </w:rPr>
        <w:t xml:space="preserve"> </w:t>
      </w:r>
      <w:r w:rsidRPr="00661F36">
        <w:t>o</w:t>
      </w:r>
      <w:r w:rsidRPr="00661F36">
        <w:rPr>
          <w:spacing w:val="-4"/>
        </w:rPr>
        <w:t xml:space="preserve"> </w:t>
      </w:r>
      <w:r w:rsidRPr="00661F36">
        <w:t>osobama</w:t>
      </w:r>
      <w:r w:rsidRPr="00661F36">
        <w:rPr>
          <w:spacing w:val="-2"/>
        </w:rPr>
        <w:t xml:space="preserve"> </w:t>
      </w:r>
      <w:r w:rsidRPr="00661F36">
        <w:t>zaduženim</w:t>
      </w:r>
      <w:r w:rsidRPr="00661F36">
        <w:rPr>
          <w:spacing w:val="-3"/>
        </w:rPr>
        <w:t xml:space="preserve"> </w:t>
      </w:r>
      <w:r w:rsidRPr="00661F36">
        <w:t>da</w:t>
      </w:r>
      <w:r w:rsidRPr="00661F36">
        <w:rPr>
          <w:spacing w:val="-5"/>
        </w:rPr>
        <w:t xml:space="preserve"> </w:t>
      </w:r>
      <w:r w:rsidRPr="00661F36">
        <w:t>vode</w:t>
      </w:r>
      <w:r w:rsidRPr="00661F36">
        <w:rPr>
          <w:spacing w:val="-2"/>
        </w:rPr>
        <w:t xml:space="preserve"> </w:t>
      </w:r>
      <w:r w:rsidRPr="00661F36">
        <w:t>komunikaciju</w:t>
      </w:r>
      <w:r w:rsidRPr="00661F36">
        <w:rPr>
          <w:spacing w:val="-3"/>
        </w:rPr>
        <w:t xml:space="preserve"> </w:t>
      </w:r>
      <w:r w:rsidRPr="00661F36">
        <w:t>u</w:t>
      </w:r>
      <w:r w:rsidRPr="00661F36">
        <w:rPr>
          <w:spacing w:val="-7"/>
        </w:rPr>
        <w:t xml:space="preserve"> </w:t>
      </w:r>
      <w:r w:rsidRPr="00661F36">
        <w:t>ime</w:t>
      </w:r>
      <w:r w:rsidRPr="00661F36">
        <w:rPr>
          <w:spacing w:val="-4"/>
        </w:rPr>
        <w:t xml:space="preserve"> </w:t>
      </w:r>
      <w:r w:rsidRPr="00661F36">
        <w:t>Ugovornog</w:t>
      </w:r>
      <w:r w:rsidRPr="00661F36">
        <w:rPr>
          <w:spacing w:val="-6"/>
        </w:rPr>
        <w:t xml:space="preserve"> </w:t>
      </w:r>
      <w:r w:rsidRPr="00661F36">
        <w:t>organa</w:t>
      </w:r>
      <w:r w:rsidRPr="00661F36">
        <w:rPr>
          <w:spacing w:val="-2"/>
        </w:rPr>
        <w:t xml:space="preserve"> </w:t>
      </w:r>
      <w:r w:rsidRPr="00661F36">
        <w:t>sa</w:t>
      </w:r>
      <w:r w:rsidRPr="00661F36">
        <w:rPr>
          <w:spacing w:val="-3"/>
        </w:rPr>
        <w:t xml:space="preserve"> </w:t>
      </w:r>
      <w:r w:rsidRPr="00661F36">
        <w:rPr>
          <w:spacing w:val="-2"/>
        </w:rPr>
        <w:t>ponuđačima</w:t>
      </w:r>
    </w:p>
    <w:p w:rsidR="00661F36" w:rsidRPr="00661F36" w:rsidRDefault="00661F36" w:rsidP="00661F36">
      <w:pPr>
        <w:tabs>
          <w:tab w:val="left" w:pos="1274"/>
        </w:tabs>
        <w:spacing w:before="41"/>
        <w:ind w:left="621"/>
      </w:pPr>
      <w:r w:rsidRPr="00661F36">
        <w:t>1.3.Popis</w:t>
      </w:r>
      <w:r w:rsidRPr="00661F36">
        <w:rPr>
          <w:spacing w:val="-7"/>
        </w:rPr>
        <w:t xml:space="preserve"> </w:t>
      </w:r>
      <w:r w:rsidRPr="00661F36">
        <w:t>privrednih</w:t>
      </w:r>
      <w:r w:rsidRPr="00661F36">
        <w:rPr>
          <w:spacing w:val="-3"/>
        </w:rPr>
        <w:t xml:space="preserve"> </w:t>
      </w:r>
      <w:r w:rsidRPr="00661F36">
        <w:t>subjekata</w:t>
      </w:r>
      <w:r w:rsidRPr="00661F36">
        <w:rPr>
          <w:spacing w:val="-4"/>
        </w:rPr>
        <w:t xml:space="preserve"> </w:t>
      </w:r>
      <w:r w:rsidRPr="00661F36">
        <w:t>sa</w:t>
      </w:r>
      <w:r w:rsidRPr="00661F36">
        <w:rPr>
          <w:spacing w:val="-4"/>
        </w:rPr>
        <w:t xml:space="preserve"> </w:t>
      </w:r>
      <w:r w:rsidRPr="00661F36">
        <w:t>kojim</w:t>
      </w:r>
      <w:r w:rsidRPr="00661F36">
        <w:rPr>
          <w:spacing w:val="-4"/>
        </w:rPr>
        <w:t xml:space="preserve"> </w:t>
      </w:r>
      <w:r w:rsidRPr="00661F36">
        <w:t>je</w:t>
      </w:r>
      <w:r w:rsidRPr="00661F36">
        <w:rPr>
          <w:spacing w:val="-2"/>
        </w:rPr>
        <w:t xml:space="preserve"> </w:t>
      </w:r>
      <w:r w:rsidRPr="00661F36">
        <w:t>ugovorni</w:t>
      </w:r>
      <w:r w:rsidRPr="00661F36">
        <w:rPr>
          <w:spacing w:val="-5"/>
        </w:rPr>
        <w:t xml:space="preserve"> </w:t>
      </w:r>
      <w:r w:rsidRPr="00661F36">
        <w:t>organ</w:t>
      </w:r>
      <w:r w:rsidRPr="00661F36">
        <w:rPr>
          <w:spacing w:val="-5"/>
        </w:rPr>
        <w:t xml:space="preserve"> </w:t>
      </w:r>
      <w:r w:rsidRPr="00661F36">
        <w:t>u</w:t>
      </w:r>
      <w:r w:rsidRPr="00661F36">
        <w:rPr>
          <w:spacing w:val="-4"/>
        </w:rPr>
        <w:t xml:space="preserve"> </w:t>
      </w:r>
      <w:r w:rsidRPr="00661F36">
        <w:t>sukobu</w:t>
      </w:r>
      <w:r w:rsidRPr="00661F36">
        <w:rPr>
          <w:spacing w:val="-3"/>
        </w:rPr>
        <w:t xml:space="preserve"> </w:t>
      </w:r>
      <w:r w:rsidRPr="00661F36">
        <w:rPr>
          <w:spacing w:val="-2"/>
        </w:rPr>
        <w:t>interesa</w:t>
      </w:r>
    </w:p>
    <w:p w:rsidR="00661F36" w:rsidRPr="00661F36" w:rsidRDefault="00661F36" w:rsidP="00661F36">
      <w:pPr>
        <w:tabs>
          <w:tab w:val="left" w:pos="1274"/>
        </w:tabs>
        <w:spacing w:before="39"/>
        <w:ind w:left="621"/>
      </w:pPr>
      <w:r w:rsidRPr="00661F36">
        <w:t>1.4.Redni</w:t>
      </w:r>
      <w:r w:rsidRPr="00661F36">
        <w:rPr>
          <w:spacing w:val="-3"/>
        </w:rPr>
        <w:t xml:space="preserve"> </w:t>
      </w:r>
      <w:r w:rsidRPr="00661F36">
        <w:t>broj</w:t>
      </w:r>
      <w:r w:rsidRPr="00661F36">
        <w:rPr>
          <w:spacing w:val="-2"/>
        </w:rPr>
        <w:t xml:space="preserve"> nabavke</w:t>
      </w:r>
    </w:p>
    <w:p w:rsidR="00661F36" w:rsidRPr="00661F36" w:rsidRDefault="00661F36" w:rsidP="00661F36">
      <w:pPr>
        <w:tabs>
          <w:tab w:val="left" w:pos="1274"/>
        </w:tabs>
        <w:spacing w:before="41"/>
        <w:ind w:left="621"/>
        <w:rPr>
          <w:spacing w:val="-2"/>
        </w:rPr>
      </w:pPr>
      <w:r w:rsidRPr="00661F36">
        <w:t>1.5.Podaci</w:t>
      </w:r>
      <w:r w:rsidRPr="00661F36">
        <w:rPr>
          <w:spacing w:val="-5"/>
        </w:rPr>
        <w:t xml:space="preserve"> </w:t>
      </w:r>
      <w:r w:rsidRPr="00661F36">
        <w:t>o</w:t>
      </w:r>
      <w:r w:rsidRPr="00661F36">
        <w:rPr>
          <w:spacing w:val="-4"/>
        </w:rPr>
        <w:t xml:space="preserve"> </w:t>
      </w:r>
      <w:r w:rsidRPr="00661F36">
        <w:t>postupku</w:t>
      </w:r>
      <w:r w:rsidRPr="00661F36">
        <w:rPr>
          <w:spacing w:val="-2"/>
        </w:rPr>
        <w:t xml:space="preserve"> </w:t>
      </w:r>
      <w:r w:rsidRPr="00661F36">
        <w:t>javne</w:t>
      </w:r>
      <w:r w:rsidRPr="00661F36">
        <w:rPr>
          <w:spacing w:val="-2"/>
        </w:rPr>
        <w:t xml:space="preserve"> nabavke</w:t>
      </w:r>
    </w:p>
    <w:p w:rsidR="00661F36" w:rsidRPr="00661F36" w:rsidRDefault="00661F36" w:rsidP="00661F36">
      <w:pPr>
        <w:tabs>
          <w:tab w:val="left" w:pos="1274"/>
        </w:tabs>
        <w:spacing w:before="41"/>
        <w:ind w:left="621"/>
        <w:rPr>
          <w:spacing w:val="-2"/>
        </w:rPr>
      </w:pPr>
      <w:r w:rsidRPr="00661F36">
        <w:rPr>
          <w:spacing w:val="-2"/>
        </w:rPr>
        <w:t>1.6.Vođenje postupka javne nabavke</w:t>
      </w:r>
    </w:p>
    <w:p w:rsidR="00661F36" w:rsidRPr="00661F36" w:rsidRDefault="00661F36" w:rsidP="00661F36">
      <w:pPr>
        <w:tabs>
          <w:tab w:val="left" w:pos="1274"/>
        </w:tabs>
        <w:spacing w:before="41"/>
        <w:ind w:left="621"/>
        <w:rPr>
          <w:spacing w:val="-2"/>
        </w:rPr>
      </w:pPr>
      <w:r w:rsidRPr="00661F36">
        <w:rPr>
          <w:spacing w:val="-2"/>
        </w:rPr>
        <w:t>1.7.Podjela na LOT-ove</w:t>
      </w:r>
    </w:p>
    <w:p w:rsidR="00661F36" w:rsidRPr="00661F36" w:rsidRDefault="00661F36" w:rsidP="00661F36">
      <w:pPr>
        <w:tabs>
          <w:tab w:val="left" w:pos="1274"/>
        </w:tabs>
        <w:spacing w:before="41"/>
        <w:ind w:left="621"/>
      </w:pPr>
      <w:r w:rsidRPr="00661F36">
        <w:rPr>
          <w:spacing w:val="-2"/>
        </w:rPr>
        <w:t>1.8.Mjesto izvršenja radova</w:t>
      </w:r>
    </w:p>
    <w:p w:rsidR="00661F36" w:rsidRPr="00661F36" w:rsidRDefault="00661F36" w:rsidP="00661F36">
      <w:pPr>
        <w:spacing w:before="79"/>
        <w:ind w:left="621"/>
      </w:pPr>
    </w:p>
    <w:p w:rsidR="00661F36" w:rsidRPr="00661F36" w:rsidRDefault="00661F36" w:rsidP="00661F36">
      <w:pPr>
        <w:tabs>
          <w:tab w:val="left" w:pos="783"/>
        </w:tabs>
        <w:ind w:left="621"/>
        <w:rPr>
          <w:b/>
        </w:rPr>
      </w:pPr>
      <w:r w:rsidRPr="00661F36">
        <w:rPr>
          <w:b/>
        </w:rPr>
        <w:t>2.INFORMACIJE</w:t>
      </w:r>
      <w:r w:rsidRPr="00661F36">
        <w:rPr>
          <w:b/>
          <w:spacing w:val="-7"/>
        </w:rPr>
        <w:t xml:space="preserve"> </w:t>
      </w:r>
      <w:r w:rsidRPr="00661F36">
        <w:rPr>
          <w:b/>
        </w:rPr>
        <w:t>O</w:t>
      </w:r>
      <w:r w:rsidRPr="00661F36">
        <w:rPr>
          <w:b/>
          <w:spacing w:val="-6"/>
        </w:rPr>
        <w:t xml:space="preserve"> </w:t>
      </w:r>
      <w:r w:rsidRPr="00661F36">
        <w:rPr>
          <w:b/>
        </w:rPr>
        <w:t>TENDERSKOJ</w:t>
      </w:r>
      <w:r w:rsidRPr="00661F36">
        <w:rPr>
          <w:b/>
          <w:spacing w:val="-4"/>
        </w:rPr>
        <w:t xml:space="preserve"> </w:t>
      </w:r>
      <w:r w:rsidRPr="00661F36">
        <w:rPr>
          <w:b/>
          <w:spacing w:val="-2"/>
        </w:rPr>
        <w:t>DOKUMENTACIJI</w:t>
      </w:r>
    </w:p>
    <w:p w:rsidR="00661F36" w:rsidRPr="00661F36" w:rsidRDefault="00661F36" w:rsidP="00661F36">
      <w:pPr>
        <w:spacing w:before="82"/>
        <w:ind w:left="621"/>
      </w:pPr>
      <w:r w:rsidRPr="00661F36">
        <w:t>2.1.Objava tenderske dokumenatcije</w:t>
      </w:r>
    </w:p>
    <w:p w:rsidR="00661F36" w:rsidRPr="00661F36" w:rsidRDefault="00661F36" w:rsidP="00661F36">
      <w:pPr>
        <w:spacing w:before="82"/>
        <w:ind w:left="621"/>
      </w:pPr>
      <w:r w:rsidRPr="00661F36">
        <w:t>2.2.Izmjene i dopune tenderske dokumentacije</w:t>
      </w:r>
    </w:p>
    <w:p w:rsidR="00661F36" w:rsidRPr="00661F36" w:rsidRDefault="00661F36" w:rsidP="00661F36">
      <w:pPr>
        <w:spacing w:before="82"/>
        <w:ind w:left="621"/>
      </w:pPr>
      <w:r w:rsidRPr="00661F36">
        <w:t>2.3.Suštinske promjene tenderske dokumentacije</w:t>
      </w:r>
    </w:p>
    <w:p w:rsidR="00661F36" w:rsidRPr="00661F36" w:rsidRDefault="00661F36" w:rsidP="00661F36">
      <w:pPr>
        <w:spacing w:before="82"/>
        <w:ind w:left="621"/>
      </w:pPr>
    </w:p>
    <w:p w:rsidR="00661F36" w:rsidRPr="00661F36" w:rsidRDefault="00661F36" w:rsidP="00661F36">
      <w:pPr>
        <w:tabs>
          <w:tab w:val="left" w:pos="1274"/>
        </w:tabs>
        <w:spacing w:before="1"/>
        <w:ind w:left="621"/>
        <w:rPr>
          <w:b/>
        </w:rPr>
      </w:pPr>
      <w:r w:rsidRPr="00661F36">
        <w:rPr>
          <w:b/>
        </w:rPr>
        <w:t>3.USLOVI</w:t>
      </w:r>
      <w:r w:rsidRPr="00661F36">
        <w:rPr>
          <w:b/>
          <w:spacing w:val="-5"/>
        </w:rPr>
        <w:t xml:space="preserve"> </w:t>
      </w:r>
      <w:r w:rsidRPr="00661F36">
        <w:rPr>
          <w:b/>
        </w:rPr>
        <w:t>ZA</w:t>
      </w:r>
      <w:r w:rsidRPr="00661F36">
        <w:rPr>
          <w:b/>
          <w:spacing w:val="-6"/>
        </w:rPr>
        <w:t xml:space="preserve"> </w:t>
      </w:r>
      <w:r w:rsidRPr="00661F36">
        <w:rPr>
          <w:b/>
        </w:rPr>
        <w:t>KVALIFIKACIJU</w:t>
      </w:r>
      <w:r w:rsidRPr="00661F36">
        <w:rPr>
          <w:b/>
          <w:spacing w:val="-5"/>
        </w:rPr>
        <w:t xml:space="preserve"> </w:t>
      </w:r>
      <w:r w:rsidRPr="00661F36">
        <w:rPr>
          <w:b/>
          <w:spacing w:val="-2"/>
        </w:rPr>
        <w:t>PONUĐAČA</w:t>
      </w:r>
    </w:p>
    <w:p w:rsidR="00661F36" w:rsidRPr="00661F36" w:rsidRDefault="00661F36" w:rsidP="00661F36">
      <w:pPr>
        <w:tabs>
          <w:tab w:val="left" w:pos="949"/>
        </w:tabs>
        <w:ind w:left="621"/>
      </w:pPr>
      <w:r w:rsidRPr="00661F36">
        <w:t>3.1.Uslovi</w:t>
      </w:r>
      <w:r w:rsidRPr="00661F36">
        <w:rPr>
          <w:spacing w:val="-4"/>
        </w:rPr>
        <w:t xml:space="preserve"> </w:t>
      </w:r>
      <w:r w:rsidRPr="00661F36">
        <w:t>za</w:t>
      </w:r>
      <w:r w:rsidRPr="00661F36">
        <w:rPr>
          <w:spacing w:val="-3"/>
        </w:rPr>
        <w:t xml:space="preserve"> </w:t>
      </w:r>
      <w:r w:rsidRPr="00661F36">
        <w:t>ličnu</w:t>
      </w:r>
      <w:r w:rsidRPr="00661F36">
        <w:rPr>
          <w:spacing w:val="-6"/>
        </w:rPr>
        <w:t xml:space="preserve"> </w:t>
      </w:r>
      <w:r w:rsidRPr="00661F36">
        <w:t>sposobnost</w:t>
      </w:r>
      <w:r w:rsidRPr="00661F36">
        <w:rPr>
          <w:spacing w:val="-2"/>
        </w:rPr>
        <w:t xml:space="preserve"> ponuđača</w:t>
      </w:r>
    </w:p>
    <w:p w:rsidR="00661F36" w:rsidRPr="00661F36" w:rsidRDefault="00661F36" w:rsidP="00661F36">
      <w:pPr>
        <w:tabs>
          <w:tab w:val="left" w:pos="949"/>
        </w:tabs>
        <w:ind w:left="621"/>
        <w:rPr>
          <w:spacing w:val="-2"/>
        </w:rPr>
      </w:pPr>
      <w:r w:rsidRPr="00661F36">
        <w:t>3.2.Dokazi za</w:t>
      </w:r>
      <w:r w:rsidRPr="00661F36">
        <w:rPr>
          <w:spacing w:val="-3"/>
        </w:rPr>
        <w:t xml:space="preserve"> </w:t>
      </w:r>
      <w:r w:rsidRPr="00661F36">
        <w:t>ličnu</w:t>
      </w:r>
      <w:r w:rsidRPr="00661F36">
        <w:rPr>
          <w:spacing w:val="-6"/>
        </w:rPr>
        <w:t xml:space="preserve"> </w:t>
      </w:r>
      <w:r w:rsidRPr="00661F36">
        <w:t>sposobnost</w:t>
      </w:r>
      <w:r w:rsidRPr="00661F36">
        <w:rPr>
          <w:spacing w:val="-2"/>
        </w:rPr>
        <w:t xml:space="preserve"> ponuđača</w:t>
      </w:r>
    </w:p>
    <w:p w:rsidR="00661F36" w:rsidRPr="00661F36" w:rsidRDefault="00661F36" w:rsidP="00661F36">
      <w:pPr>
        <w:tabs>
          <w:tab w:val="left" w:pos="949"/>
        </w:tabs>
        <w:ind w:left="621"/>
      </w:pPr>
      <w:r w:rsidRPr="00661F36">
        <w:rPr>
          <w:spacing w:val="-2"/>
        </w:rPr>
        <w:t>3.3.Popis potrebnih uvjerenja</w:t>
      </w:r>
    </w:p>
    <w:p w:rsidR="00661F36" w:rsidRPr="00661F36" w:rsidRDefault="00661F36" w:rsidP="00661F36">
      <w:pPr>
        <w:tabs>
          <w:tab w:val="left" w:pos="949"/>
        </w:tabs>
        <w:spacing w:before="41"/>
        <w:ind w:left="621"/>
      </w:pPr>
    </w:p>
    <w:p w:rsidR="00661F36" w:rsidRPr="00661F36" w:rsidRDefault="00661F36" w:rsidP="00661F36">
      <w:pPr>
        <w:tabs>
          <w:tab w:val="left" w:pos="949"/>
        </w:tabs>
        <w:spacing w:before="41"/>
        <w:ind w:left="621"/>
        <w:rPr>
          <w:spacing w:val="-2"/>
        </w:rPr>
      </w:pPr>
      <w:r w:rsidRPr="00661F36">
        <w:rPr>
          <w:b/>
        </w:rPr>
        <w:t>4.</w:t>
      </w:r>
      <w:r w:rsidRPr="00661F36">
        <w:rPr>
          <w:b/>
          <w:spacing w:val="-7"/>
        </w:rPr>
        <w:t xml:space="preserve"> </w:t>
      </w:r>
      <w:r w:rsidRPr="00661F36">
        <w:rPr>
          <w:b/>
        </w:rPr>
        <w:t>SPOSOBNOST</w:t>
      </w:r>
      <w:r w:rsidRPr="00661F36">
        <w:rPr>
          <w:b/>
          <w:spacing w:val="-4"/>
        </w:rPr>
        <w:t xml:space="preserve"> </w:t>
      </w:r>
      <w:r w:rsidRPr="00661F36">
        <w:rPr>
          <w:b/>
        </w:rPr>
        <w:t>ZA</w:t>
      </w:r>
      <w:r w:rsidRPr="00661F36">
        <w:rPr>
          <w:b/>
          <w:spacing w:val="-8"/>
        </w:rPr>
        <w:t xml:space="preserve"> </w:t>
      </w:r>
      <w:r w:rsidRPr="00661F36">
        <w:rPr>
          <w:b/>
        </w:rPr>
        <w:t>OBAVLJANJE</w:t>
      </w:r>
      <w:r w:rsidRPr="00661F36">
        <w:rPr>
          <w:b/>
          <w:spacing w:val="-5"/>
        </w:rPr>
        <w:t xml:space="preserve"> </w:t>
      </w:r>
      <w:r w:rsidRPr="00661F36">
        <w:rPr>
          <w:b/>
        </w:rPr>
        <w:t>PROFESIONALNE</w:t>
      </w:r>
      <w:r w:rsidRPr="00661F36">
        <w:rPr>
          <w:b/>
          <w:spacing w:val="-5"/>
        </w:rPr>
        <w:t xml:space="preserve"> </w:t>
      </w:r>
      <w:r w:rsidRPr="00661F36">
        <w:rPr>
          <w:b/>
        </w:rPr>
        <w:t>DJELATNOSTI</w:t>
      </w:r>
      <w:r w:rsidRPr="00661F36">
        <w:rPr>
          <w:b/>
          <w:spacing w:val="-4"/>
        </w:rPr>
        <w:t xml:space="preserve"> </w:t>
      </w:r>
      <w:r w:rsidRPr="00661F36">
        <w:rPr>
          <w:b/>
          <w:spacing w:val="-2"/>
        </w:rPr>
        <w:t>PONUĐA</w:t>
      </w:r>
      <w:r w:rsidRPr="00661F36">
        <w:rPr>
          <w:spacing w:val="-2"/>
        </w:rPr>
        <w:t>ČA</w:t>
      </w:r>
    </w:p>
    <w:p w:rsidR="00661F36" w:rsidRPr="00661F36" w:rsidRDefault="00661F36" w:rsidP="00661F36">
      <w:pPr>
        <w:tabs>
          <w:tab w:val="left" w:pos="949"/>
        </w:tabs>
        <w:spacing w:before="41"/>
        <w:ind w:left="621"/>
        <w:rPr>
          <w:rFonts w:asciiTheme="minorHAnsi" w:eastAsiaTheme="minorHAnsi" w:hAnsiTheme="minorHAnsi" w:cstheme="minorBidi"/>
        </w:rPr>
      </w:pPr>
      <w:r w:rsidRPr="00661F36">
        <w:rPr>
          <w:spacing w:val="-2"/>
        </w:rPr>
        <w:t xml:space="preserve">4.1.Uslov </w:t>
      </w:r>
      <w:r w:rsidRPr="00661F36">
        <w:rPr>
          <w:rFonts w:asciiTheme="minorHAnsi" w:eastAsiaTheme="minorHAnsi" w:hAnsiTheme="minorHAnsi" w:cstheme="minorBidi"/>
        </w:rPr>
        <w:t>sposobnosti za obavljanje profesionalne djelatnosti</w:t>
      </w:r>
    </w:p>
    <w:p w:rsidR="00661F36" w:rsidRPr="00661F36" w:rsidRDefault="00661F36" w:rsidP="00661F36">
      <w:pPr>
        <w:tabs>
          <w:tab w:val="left" w:pos="949"/>
        </w:tabs>
        <w:spacing w:before="41"/>
        <w:ind w:left="621"/>
        <w:rPr>
          <w:rFonts w:asciiTheme="minorHAnsi" w:eastAsiaTheme="minorHAnsi" w:hAnsiTheme="minorHAnsi" w:cstheme="minorBidi"/>
          <w:lang w:val="en-US"/>
        </w:rPr>
      </w:pPr>
      <w:r w:rsidRPr="00661F36">
        <w:rPr>
          <w:rFonts w:asciiTheme="minorHAnsi" w:eastAsiaTheme="minorHAnsi" w:hAnsiTheme="minorHAnsi" w:cstheme="minorBidi"/>
        </w:rPr>
        <w:t>4.2.Dokaz sposobnosti za obavljanje profesionalne djela</w:t>
      </w:r>
      <w:r w:rsidRPr="00661F36">
        <w:rPr>
          <w:rFonts w:asciiTheme="minorHAnsi" w:eastAsiaTheme="minorHAnsi" w:hAnsiTheme="minorHAnsi" w:cstheme="minorBidi"/>
          <w:lang w:val="en-US"/>
        </w:rPr>
        <w:t>tnosti</w:t>
      </w:r>
    </w:p>
    <w:p w:rsidR="00661F36" w:rsidRPr="00661F36" w:rsidRDefault="00661F36" w:rsidP="00661F36">
      <w:pPr>
        <w:tabs>
          <w:tab w:val="left" w:pos="949"/>
        </w:tabs>
        <w:spacing w:before="41"/>
        <w:ind w:left="621"/>
        <w:rPr>
          <w:rFonts w:asciiTheme="minorHAnsi" w:eastAsiaTheme="minorHAnsi" w:hAnsiTheme="minorHAnsi" w:cstheme="minorBidi"/>
          <w:lang w:val="en-US"/>
        </w:rPr>
      </w:pPr>
      <w:r w:rsidRPr="00661F36">
        <w:rPr>
          <w:rFonts w:asciiTheme="minorHAnsi" w:eastAsiaTheme="minorHAnsi" w:hAnsiTheme="minorHAnsi" w:cstheme="minorBidi"/>
          <w:lang w:val="en-US"/>
        </w:rPr>
        <w:t>4.3. Vrsta dokaza koji se priznaju</w:t>
      </w:r>
    </w:p>
    <w:p w:rsidR="00661F36" w:rsidRPr="00661F36" w:rsidRDefault="00661F36" w:rsidP="00661F36">
      <w:pPr>
        <w:tabs>
          <w:tab w:val="left" w:pos="949"/>
        </w:tabs>
        <w:spacing w:before="41"/>
        <w:ind w:left="621"/>
        <w:rPr>
          <w:rFonts w:asciiTheme="minorHAnsi" w:eastAsiaTheme="minorHAnsi" w:hAnsiTheme="minorHAnsi" w:cstheme="minorBidi"/>
          <w:lang w:val="en-US"/>
        </w:rPr>
      </w:pPr>
      <w:r w:rsidRPr="00661F36">
        <w:rPr>
          <w:rFonts w:asciiTheme="minorHAnsi" w:eastAsiaTheme="minorHAnsi" w:hAnsiTheme="minorHAnsi" w:cstheme="minorBidi"/>
          <w:lang w:val="en-US"/>
        </w:rPr>
        <w:t>4.4</w:t>
      </w:r>
      <w:proofErr w:type="gramStart"/>
      <w:r w:rsidRPr="00661F36">
        <w:rPr>
          <w:rFonts w:asciiTheme="minorHAnsi" w:eastAsiaTheme="minorHAnsi" w:hAnsiTheme="minorHAnsi" w:cstheme="minorBidi"/>
          <w:lang w:val="en-US"/>
        </w:rPr>
        <w:t>.Način</w:t>
      </w:r>
      <w:proofErr w:type="gramEnd"/>
      <w:r w:rsidRPr="00661F36">
        <w:rPr>
          <w:rFonts w:asciiTheme="minorHAnsi" w:eastAsiaTheme="minorHAnsi" w:hAnsiTheme="minorHAnsi" w:cstheme="minorBidi"/>
          <w:lang w:val="en-US"/>
        </w:rPr>
        <w:t xml:space="preserve"> dostave dokaza </w:t>
      </w:r>
    </w:p>
    <w:p w:rsidR="00661F36" w:rsidRPr="00661F36" w:rsidRDefault="00661F36" w:rsidP="00661F36">
      <w:pPr>
        <w:tabs>
          <w:tab w:val="left" w:pos="949"/>
        </w:tabs>
        <w:spacing w:before="41"/>
        <w:ind w:left="621"/>
      </w:pPr>
    </w:p>
    <w:p w:rsidR="00661F36" w:rsidRPr="00661F36" w:rsidRDefault="00661F36" w:rsidP="00661F36">
      <w:pPr>
        <w:ind w:left="45"/>
        <w:rPr>
          <w:b/>
        </w:rPr>
      </w:pPr>
      <w:r w:rsidRPr="00661F36">
        <w:rPr>
          <w:b/>
        </w:rPr>
        <w:t xml:space="preserve">            5. </w:t>
      </w:r>
      <w:r w:rsidRPr="00661F36">
        <w:rPr>
          <w:rFonts w:asciiTheme="minorHAnsi" w:eastAsiaTheme="minorHAnsi" w:hAnsiTheme="minorHAnsi" w:cstheme="minorBidi"/>
          <w:b/>
          <w:lang w:val="en-US"/>
        </w:rPr>
        <w:t>TEHNIČKA I PROFESIONALNa SPOSOBNOST</w:t>
      </w:r>
    </w:p>
    <w:p w:rsidR="00661F36" w:rsidRPr="00661F36" w:rsidRDefault="00661F36" w:rsidP="00661F36">
      <w:pPr>
        <w:ind w:left="45" w:firstLine="720"/>
      </w:pPr>
      <w:r w:rsidRPr="00661F36">
        <w:t>5.1.Uslovi tehničke i profesionalne sposobnosti</w:t>
      </w:r>
    </w:p>
    <w:p w:rsidR="00661F36" w:rsidRPr="00661F36" w:rsidRDefault="00661F36" w:rsidP="00661F36">
      <w:pPr>
        <w:ind w:left="45" w:firstLine="720"/>
      </w:pPr>
      <w:r w:rsidRPr="00661F36">
        <w:t>5.2.Dokazi tehničke i profesionalne sposobnosti</w:t>
      </w:r>
    </w:p>
    <w:p w:rsidR="00661F36" w:rsidRPr="00661F36" w:rsidRDefault="00661F36" w:rsidP="00661F36">
      <w:pPr>
        <w:spacing w:before="120"/>
        <w:ind w:left="45"/>
        <w:rPr>
          <w:b/>
        </w:rPr>
      </w:pPr>
      <w:r w:rsidRPr="00661F36">
        <w:rPr>
          <w:b/>
        </w:rPr>
        <w:t xml:space="preserve">            6.SUKOB INTERESA</w:t>
      </w:r>
    </w:p>
    <w:p w:rsidR="00661F36" w:rsidRPr="00661F36" w:rsidRDefault="00661F36" w:rsidP="00661F36">
      <w:pPr>
        <w:spacing w:before="120"/>
        <w:ind w:left="45"/>
        <w:rPr>
          <w:b/>
        </w:rPr>
      </w:pPr>
      <w:r w:rsidRPr="00661F36">
        <w:rPr>
          <w:b/>
        </w:rPr>
        <w:t xml:space="preserve">            7.PODACI O ZAHTJEVU ZA UČEŠĆE</w:t>
      </w:r>
    </w:p>
    <w:p w:rsidR="00661F36" w:rsidRPr="00661F36" w:rsidRDefault="00661F36" w:rsidP="00661F36">
      <w:pPr>
        <w:spacing w:before="120"/>
        <w:ind w:left="45" w:firstLine="720"/>
      </w:pPr>
      <w:r w:rsidRPr="00661F36">
        <w:t xml:space="preserve">7.1.Način pripreme zahtjeva za učešće i sadržaj </w:t>
      </w:r>
    </w:p>
    <w:p w:rsidR="00661F36" w:rsidRPr="00661F36" w:rsidRDefault="00661F36" w:rsidP="00661F36">
      <w:pPr>
        <w:spacing w:before="120"/>
        <w:ind w:left="45" w:firstLine="720"/>
      </w:pPr>
      <w:r w:rsidRPr="00661F36">
        <w:t>7.2.Način pripreme zahtjeva za učešće</w:t>
      </w:r>
    </w:p>
    <w:p w:rsidR="00661F36" w:rsidRPr="00661F36" w:rsidRDefault="00661F36" w:rsidP="00661F36">
      <w:pPr>
        <w:spacing w:before="120"/>
        <w:ind w:left="45" w:firstLine="720"/>
      </w:pPr>
      <w:r w:rsidRPr="00661F36">
        <w:t>7.3.Jezik u upotrebi</w:t>
      </w:r>
    </w:p>
    <w:p w:rsidR="00661F36" w:rsidRPr="00661F36" w:rsidRDefault="00661F36" w:rsidP="00661F36">
      <w:pPr>
        <w:spacing w:before="120"/>
        <w:ind w:left="45" w:firstLine="720"/>
      </w:pPr>
      <w:r w:rsidRPr="00661F36">
        <w:t>7.4.Numeracija zahtjeva za učešće</w:t>
      </w:r>
    </w:p>
    <w:p w:rsidR="00661F36" w:rsidRPr="00661F36" w:rsidRDefault="00661F36" w:rsidP="00661F36">
      <w:pPr>
        <w:spacing w:before="120"/>
        <w:ind w:left="45" w:firstLine="720"/>
      </w:pPr>
      <w:r w:rsidRPr="00661F36">
        <w:t>7.5.Ispravke i  unos podataka u zahtjev za učešće</w:t>
      </w:r>
    </w:p>
    <w:p w:rsidR="00661F36" w:rsidRPr="00661F36" w:rsidRDefault="00661F36" w:rsidP="00661F36">
      <w:pPr>
        <w:spacing w:before="120"/>
        <w:ind w:left="45" w:firstLine="720"/>
        <w:rPr>
          <w:b/>
        </w:rPr>
      </w:pPr>
      <w:r w:rsidRPr="00661F36">
        <w:t>7.6.Slučaj odbacivanja zahtjeva za učešće</w:t>
      </w:r>
    </w:p>
    <w:p w:rsidR="00661F36" w:rsidRPr="00661F36" w:rsidRDefault="00661F36" w:rsidP="00661F36">
      <w:pPr>
        <w:spacing w:before="120"/>
        <w:ind w:left="45"/>
        <w:rPr>
          <w:b/>
        </w:rPr>
      </w:pPr>
      <w:r w:rsidRPr="00661F36">
        <w:rPr>
          <w:b/>
        </w:rPr>
        <w:t xml:space="preserve">             8.ROK DOSTAVLJANJA I ROK OTVARANJA ZAHTJEVA ZA UČEŠĆE</w:t>
      </w:r>
    </w:p>
    <w:p w:rsidR="00661F36" w:rsidRPr="00661F36" w:rsidRDefault="00661F36" w:rsidP="00661F36">
      <w:pPr>
        <w:spacing w:before="120"/>
        <w:ind w:left="45"/>
        <w:rPr>
          <w:rFonts w:asciiTheme="minorHAnsi" w:eastAsiaTheme="minorHAnsi" w:hAnsiTheme="minorHAnsi" w:cstheme="minorBidi"/>
          <w:lang w:val="en-US"/>
        </w:rPr>
      </w:pPr>
      <w:r w:rsidRPr="00661F36">
        <w:rPr>
          <w:b/>
        </w:rPr>
        <w:t xml:space="preserve">            8.1.</w:t>
      </w:r>
      <w:r w:rsidRPr="00661F36">
        <w:rPr>
          <w:rFonts w:asciiTheme="minorHAnsi" w:eastAsiaTheme="minorHAnsi" w:hAnsiTheme="minorHAnsi" w:cstheme="minorBidi"/>
          <w:lang w:val="en-US"/>
        </w:rPr>
        <w:t xml:space="preserve"> Mjesto,</w:t>
      </w:r>
      <w:r w:rsidRPr="00661F36">
        <w:rPr>
          <w:rFonts w:asciiTheme="minorHAnsi" w:eastAsiaTheme="minorHAnsi" w:hAnsiTheme="minorHAnsi" w:cstheme="minorBidi"/>
          <w:spacing w:val="-5"/>
          <w:lang w:val="en-US"/>
        </w:rPr>
        <w:t xml:space="preserve"> </w:t>
      </w:r>
      <w:r w:rsidRPr="00661F36">
        <w:rPr>
          <w:rFonts w:asciiTheme="minorHAnsi" w:eastAsiaTheme="minorHAnsi" w:hAnsiTheme="minorHAnsi" w:cstheme="minorBidi"/>
          <w:lang w:val="en-US"/>
        </w:rPr>
        <w:t>datum</w:t>
      </w:r>
      <w:r w:rsidRPr="00661F36">
        <w:rPr>
          <w:rFonts w:asciiTheme="minorHAnsi" w:eastAsiaTheme="minorHAnsi" w:hAnsiTheme="minorHAnsi" w:cstheme="minorBidi"/>
          <w:spacing w:val="-5"/>
          <w:lang w:val="en-US"/>
        </w:rPr>
        <w:t xml:space="preserve"> </w:t>
      </w:r>
      <w:r w:rsidRPr="00661F36">
        <w:rPr>
          <w:rFonts w:asciiTheme="minorHAnsi" w:eastAsiaTheme="minorHAnsi" w:hAnsiTheme="minorHAnsi" w:cstheme="minorBidi"/>
          <w:lang w:val="en-US"/>
        </w:rPr>
        <w:t>i</w:t>
      </w:r>
      <w:r w:rsidRPr="00661F36">
        <w:rPr>
          <w:rFonts w:asciiTheme="minorHAnsi" w:eastAsiaTheme="minorHAnsi" w:hAnsiTheme="minorHAnsi" w:cstheme="minorBidi"/>
          <w:spacing w:val="-5"/>
          <w:lang w:val="en-US"/>
        </w:rPr>
        <w:t xml:space="preserve"> </w:t>
      </w:r>
      <w:r w:rsidRPr="00661F36">
        <w:rPr>
          <w:rFonts w:asciiTheme="minorHAnsi" w:eastAsiaTheme="minorHAnsi" w:hAnsiTheme="minorHAnsi" w:cstheme="minorBidi"/>
          <w:lang w:val="en-US"/>
        </w:rPr>
        <w:t>vrijeme</w:t>
      </w:r>
      <w:r w:rsidRPr="00661F36">
        <w:rPr>
          <w:rFonts w:asciiTheme="minorHAnsi" w:eastAsiaTheme="minorHAnsi" w:hAnsiTheme="minorHAnsi" w:cstheme="minorBidi"/>
          <w:spacing w:val="-3"/>
          <w:lang w:val="en-US"/>
        </w:rPr>
        <w:t xml:space="preserve"> </w:t>
      </w:r>
      <w:r w:rsidRPr="00661F36">
        <w:rPr>
          <w:rFonts w:asciiTheme="minorHAnsi" w:eastAsiaTheme="minorHAnsi" w:hAnsiTheme="minorHAnsi" w:cstheme="minorBidi"/>
          <w:lang w:val="en-US"/>
        </w:rPr>
        <w:t>dostavljanja</w:t>
      </w:r>
      <w:r w:rsidRPr="00661F36">
        <w:rPr>
          <w:rFonts w:asciiTheme="minorHAnsi" w:eastAsiaTheme="minorHAnsi" w:hAnsiTheme="minorHAnsi" w:cstheme="minorBidi"/>
          <w:spacing w:val="-5"/>
          <w:lang w:val="en-US"/>
        </w:rPr>
        <w:t xml:space="preserve"> </w:t>
      </w:r>
      <w:r w:rsidRPr="00661F36">
        <w:rPr>
          <w:rFonts w:asciiTheme="minorHAnsi" w:eastAsiaTheme="minorHAnsi" w:hAnsiTheme="minorHAnsi" w:cstheme="minorBidi"/>
          <w:lang w:val="en-US"/>
        </w:rPr>
        <w:t>zahtjeva za učešće</w:t>
      </w:r>
    </w:p>
    <w:p w:rsidR="00661F36" w:rsidRPr="00410D3E" w:rsidRDefault="00661F36" w:rsidP="00661F36">
      <w:pPr>
        <w:spacing w:before="120"/>
        <w:ind w:left="45"/>
        <w:rPr>
          <w:rFonts w:asciiTheme="minorHAnsi" w:eastAsiaTheme="minorHAnsi" w:hAnsiTheme="minorHAnsi" w:cstheme="minorBidi"/>
          <w:lang w:val="en-US"/>
        </w:rPr>
      </w:pPr>
      <w:r w:rsidRPr="00661F36">
        <w:rPr>
          <w:b/>
          <w:lang w:val="en-US"/>
        </w:rPr>
        <w:t xml:space="preserve">            </w:t>
      </w:r>
      <w:r w:rsidRPr="00661F36">
        <w:rPr>
          <w:b/>
        </w:rPr>
        <w:t>8.2.</w:t>
      </w:r>
      <w:r w:rsidRPr="00661F36">
        <w:rPr>
          <w:rFonts w:asciiTheme="minorHAnsi" w:eastAsiaTheme="minorHAnsi" w:hAnsiTheme="minorHAnsi" w:cstheme="minorBidi"/>
          <w:lang w:val="en-US"/>
        </w:rPr>
        <w:t xml:space="preserve"> Mjesto,</w:t>
      </w:r>
      <w:r w:rsidRPr="00661F36">
        <w:rPr>
          <w:rFonts w:asciiTheme="minorHAnsi" w:eastAsiaTheme="minorHAnsi" w:hAnsiTheme="minorHAnsi" w:cstheme="minorBidi"/>
          <w:spacing w:val="-6"/>
          <w:lang w:val="en-US"/>
        </w:rPr>
        <w:t xml:space="preserve"> </w:t>
      </w:r>
      <w:r w:rsidRPr="00661F36">
        <w:rPr>
          <w:rFonts w:asciiTheme="minorHAnsi" w:eastAsiaTheme="minorHAnsi" w:hAnsiTheme="minorHAnsi" w:cstheme="minorBidi"/>
          <w:lang w:val="en-US"/>
        </w:rPr>
        <w:t>datum</w:t>
      </w:r>
      <w:r w:rsidRPr="00661F36">
        <w:rPr>
          <w:rFonts w:asciiTheme="minorHAnsi" w:eastAsiaTheme="minorHAnsi" w:hAnsiTheme="minorHAnsi" w:cstheme="minorBidi"/>
          <w:spacing w:val="-3"/>
          <w:lang w:val="en-US"/>
        </w:rPr>
        <w:t xml:space="preserve"> </w:t>
      </w:r>
      <w:r w:rsidRPr="00661F36">
        <w:rPr>
          <w:rFonts w:asciiTheme="minorHAnsi" w:eastAsiaTheme="minorHAnsi" w:hAnsiTheme="minorHAnsi" w:cstheme="minorBidi"/>
          <w:lang w:val="en-US"/>
        </w:rPr>
        <w:t>i</w:t>
      </w:r>
      <w:r w:rsidRPr="00661F36">
        <w:rPr>
          <w:rFonts w:asciiTheme="minorHAnsi" w:eastAsiaTheme="minorHAnsi" w:hAnsiTheme="minorHAnsi" w:cstheme="minorBidi"/>
          <w:spacing w:val="-6"/>
          <w:lang w:val="en-US"/>
        </w:rPr>
        <w:t xml:space="preserve"> </w:t>
      </w:r>
      <w:r w:rsidRPr="00661F36">
        <w:rPr>
          <w:rFonts w:asciiTheme="minorHAnsi" w:eastAsiaTheme="minorHAnsi" w:hAnsiTheme="minorHAnsi" w:cstheme="minorBidi"/>
          <w:lang w:val="en-US"/>
        </w:rPr>
        <w:t>vrijeme</w:t>
      </w:r>
      <w:r w:rsidRPr="00661F36">
        <w:rPr>
          <w:rFonts w:asciiTheme="minorHAnsi" w:eastAsiaTheme="minorHAnsi" w:hAnsiTheme="minorHAnsi" w:cstheme="minorBidi"/>
          <w:spacing w:val="-3"/>
          <w:lang w:val="en-US"/>
        </w:rPr>
        <w:t xml:space="preserve"> </w:t>
      </w:r>
      <w:r w:rsidRPr="00661F36">
        <w:rPr>
          <w:rFonts w:asciiTheme="minorHAnsi" w:eastAsiaTheme="minorHAnsi" w:hAnsiTheme="minorHAnsi" w:cstheme="minorBidi"/>
          <w:lang w:val="en-US"/>
        </w:rPr>
        <w:t>otvaranja</w:t>
      </w:r>
      <w:r w:rsidRPr="00661F36">
        <w:rPr>
          <w:rFonts w:asciiTheme="minorHAnsi" w:eastAsiaTheme="minorHAnsi" w:hAnsiTheme="minorHAnsi" w:cstheme="minorBidi"/>
          <w:spacing w:val="-5"/>
          <w:lang w:val="en-US"/>
        </w:rPr>
        <w:t xml:space="preserve"> </w:t>
      </w:r>
      <w:r w:rsidRPr="00661F36">
        <w:rPr>
          <w:rFonts w:asciiTheme="minorHAnsi" w:eastAsiaTheme="minorHAnsi" w:hAnsiTheme="minorHAnsi" w:cstheme="minorBidi"/>
          <w:lang w:val="en-US"/>
        </w:rPr>
        <w:t>zahtjeva za učešće</w:t>
      </w:r>
    </w:p>
    <w:p w:rsidR="00DD48F3" w:rsidRPr="00661F36" w:rsidRDefault="00DD48F3" w:rsidP="00661F36">
      <w:pPr>
        <w:spacing w:before="120"/>
        <w:ind w:left="45"/>
      </w:pPr>
      <w:r>
        <w:rPr>
          <w:b/>
        </w:rPr>
        <w:t xml:space="preserve">            8.3.</w:t>
      </w:r>
      <w:r w:rsidRPr="00DD48F3">
        <w:t>Kako se predaje zahtjev za učešće</w:t>
      </w:r>
    </w:p>
    <w:p w:rsidR="00661F36" w:rsidRPr="00661F36" w:rsidRDefault="00661F36" w:rsidP="00661F36">
      <w:pPr>
        <w:spacing w:before="120"/>
        <w:ind w:left="45" w:firstLine="720"/>
        <w:rPr>
          <w:b/>
        </w:rPr>
      </w:pPr>
      <w:r w:rsidRPr="00661F36">
        <w:rPr>
          <w:b/>
        </w:rPr>
        <w:t>9.NAČIN DOSTAVE POČETNE PONUDE</w:t>
      </w:r>
    </w:p>
    <w:p w:rsidR="00661F36" w:rsidRPr="00661F36" w:rsidRDefault="00661F36" w:rsidP="00661F36">
      <w:pPr>
        <w:spacing w:before="120"/>
        <w:ind w:left="45" w:firstLine="720"/>
      </w:pPr>
      <w:r w:rsidRPr="00661F36">
        <w:lastRenderedPageBreak/>
        <w:t xml:space="preserve">9.1.Način pripreme početne ponude  i sadržaj </w:t>
      </w:r>
    </w:p>
    <w:p w:rsidR="00661F36" w:rsidRPr="00661F36" w:rsidRDefault="00661F36" w:rsidP="00661F36">
      <w:pPr>
        <w:spacing w:before="120"/>
        <w:ind w:left="45" w:firstLine="720"/>
      </w:pPr>
      <w:r w:rsidRPr="00661F36">
        <w:t>9.2.Način dostave početne ponude</w:t>
      </w:r>
    </w:p>
    <w:p w:rsidR="00661F36" w:rsidRPr="00661F36" w:rsidRDefault="00661F36" w:rsidP="00661F36">
      <w:pPr>
        <w:spacing w:before="120"/>
        <w:ind w:left="45" w:firstLine="720"/>
      </w:pPr>
      <w:r w:rsidRPr="00661F36">
        <w:t>9.3. Numeracija početne ponude</w:t>
      </w:r>
    </w:p>
    <w:p w:rsidR="00661F36" w:rsidRPr="00661F36" w:rsidRDefault="00661F36" w:rsidP="00661F36">
      <w:pPr>
        <w:spacing w:before="120"/>
        <w:ind w:left="45" w:firstLine="720"/>
      </w:pPr>
      <w:r w:rsidRPr="00661F36">
        <w:t xml:space="preserve">9.4. Jezik u upotrebi </w:t>
      </w:r>
    </w:p>
    <w:p w:rsidR="00661F36" w:rsidRPr="00661F36" w:rsidRDefault="00661F36" w:rsidP="00661F36">
      <w:pPr>
        <w:spacing w:before="120"/>
        <w:ind w:left="45" w:firstLine="720"/>
      </w:pPr>
      <w:r w:rsidRPr="00661F36">
        <w:t>9.5.Ispravke i unos podataka početne ponude</w:t>
      </w:r>
    </w:p>
    <w:p w:rsidR="00661F36" w:rsidRPr="00661F36" w:rsidRDefault="00661F36" w:rsidP="00661F36">
      <w:pPr>
        <w:spacing w:before="120"/>
        <w:ind w:left="45" w:firstLine="720"/>
      </w:pPr>
      <w:r w:rsidRPr="00661F36">
        <w:t>9.6.Slučaj odbacivanja početne ponude</w:t>
      </w:r>
    </w:p>
    <w:p w:rsidR="00661F36" w:rsidRPr="00661F36" w:rsidRDefault="00661F36" w:rsidP="00661F36">
      <w:pPr>
        <w:spacing w:before="120"/>
        <w:ind w:left="45" w:firstLine="720"/>
        <w:rPr>
          <w:b/>
        </w:rPr>
      </w:pPr>
      <w:r w:rsidRPr="00661F36">
        <w:rPr>
          <w:b/>
        </w:rPr>
        <w:t>10. ROK DOSTAVLJANJA I ROK OTVARANJA POČETNE PONUDE</w:t>
      </w:r>
    </w:p>
    <w:p w:rsidR="00661F36" w:rsidRPr="00661F36" w:rsidRDefault="00661F36" w:rsidP="00661F36">
      <w:pPr>
        <w:spacing w:before="120"/>
        <w:ind w:left="45"/>
        <w:rPr>
          <w:rFonts w:asciiTheme="minorHAnsi" w:eastAsiaTheme="minorHAnsi" w:hAnsiTheme="minorHAnsi" w:cstheme="minorBidi"/>
          <w:lang w:val="en-US"/>
        </w:rPr>
      </w:pPr>
      <w:r w:rsidRPr="00661F36">
        <w:rPr>
          <w:b/>
        </w:rPr>
        <w:t xml:space="preserve">               10.1.</w:t>
      </w:r>
      <w:r w:rsidRPr="00661F36">
        <w:rPr>
          <w:rFonts w:asciiTheme="minorHAnsi" w:eastAsiaTheme="minorHAnsi" w:hAnsiTheme="minorHAnsi" w:cstheme="minorBidi"/>
          <w:lang w:val="en-US"/>
        </w:rPr>
        <w:t xml:space="preserve"> Mjesto,</w:t>
      </w:r>
      <w:r w:rsidRPr="00661F36">
        <w:rPr>
          <w:rFonts w:asciiTheme="minorHAnsi" w:eastAsiaTheme="minorHAnsi" w:hAnsiTheme="minorHAnsi" w:cstheme="minorBidi"/>
          <w:spacing w:val="-5"/>
          <w:lang w:val="en-US"/>
        </w:rPr>
        <w:t xml:space="preserve"> </w:t>
      </w:r>
      <w:r w:rsidRPr="00661F36">
        <w:rPr>
          <w:rFonts w:asciiTheme="minorHAnsi" w:eastAsiaTheme="minorHAnsi" w:hAnsiTheme="minorHAnsi" w:cstheme="minorBidi"/>
          <w:lang w:val="en-US"/>
        </w:rPr>
        <w:t>datum</w:t>
      </w:r>
      <w:r w:rsidRPr="00661F36">
        <w:rPr>
          <w:rFonts w:asciiTheme="minorHAnsi" w:eastAsiaTheme="minorHAnsi" w:hAnsiTheme="minorHAnsi" w:cstheme="minorBidi"/>
          <w:spacing w:val="-5"/>
          <w:lang w:val="en-US"/>
        </w:rPr>
        <w:t xml:space="preserve"> </w:t>
      </w:r>
      <w:r w:rsidRPr="00661F36">
        <w:rPr>
          <w:rFonts w:asciiTheme="minorHAnsi" w:eastAsiaTheme="minorHAnsi" w:hAnsiTheme="minorHAnsi" w:cstheme="minorBidi"/>
          <w:lang w:val="en-US"/>
        </w:rPr>
        <w:t>i</w:t>
      </w:r>
      <w:r w:rsidRPr="00661F36">
        <w:rPr>
          <w:rFonts w:asciiTheme="minorHAnsi" w:eastAsiaTheme="minorHAnsi" w:hAnsiTheme="minorHAnsi" w:cstheme="minorBidi"/>
          <w:spacing w:val="-5"/>
          <w:lang w:val="en-US"/>
        </w:rPr>
        <w:t xml:space="preserve"> </w:t>
      </w:r>
      <w:r w:rsidRPr="00661F36">
        <w:rPr>
          <w:rFonts w:asciiTheme="minorHAnsi" w:eastAsiaTheme="minorHAnsi" w:hAnsiTheme="minorHAnsi" w:cstheme="minorBidi"/>
          <w:lang w:val="en-US"/>
        </w:rPr>
        <w:t>vrijeme</w:t>
      </w:r>
      <w:r w:rsidRPr="00661F36">
        <w:rPr>
          <w:rFonts w:asciiTheme="minorHAnsi" w:eastAsiaTheme="minorHAnsi" w:hAnsiTheme="minorHAnsi" w:cstheme="minorBidi"/>
          <w:spacing w:val="-3"/>
          <w:lang w:val="en-US"/>
        </w:rPr>
        <w:t xml:space="preserve"> </w:t>
      </w:r>
      <w:r w:rsidRPr="00661F36">
        <w:rPr>
          <w:rFonts w:asciiTheme="minorHAnsi" w:eastAsiaTheme="minorHAnsi" w:hAnsiTheme="minorHAnsi" w:cstheme="minorBidi"/>
          <w:lang w:val="en-US"/>
        </w:rPr>
        <w:t>dostavljanja</w:t>
      </w:r>
      <w:r w:rsidRPr="00661F36">
        <w:rPr>
          <w:rFonts w:asciiTheme="minorHAnsi" w:eastAsiaTheme="minorHAnsi" w:hAnsiTheme="minorHAnsi" w:cstheme="minorBidi"/>
          <w:spacing w:val="-5"/>
          <w:lang w:val="en-US"/>
        </w:rPr>
        <w:t xml:space="preserve"> </w:t>
      </w:r>
      <w:r w:rsidRPr="00661F36">
        <w:rPr>
          <w:rFonts w:asciiTheme="minorHAnsi" w:eastAsiaTheme="minorHAnsi" w:hAnsiTheme="minorHAnsi" w:cstheme="minorBidi"/>
          <w:lang w:val="en-US"/>
        </w:rPr>
        <w:t>početne ponude</w:t>
      </w:r>
    </w:p>
    <w:p w:rsidR="00661F36" w:rsidRPr="00410D3E" w:rsidRDefault="00661F36" w:rsidP="00661F36">
      <w:pPr>
        <w:spacing w:before="120"/>
        <w:ind w:left="45" w:firstLine="720"/>
        <w:rPr>
          <w:rFonts w:asciiTheme="minorHAnsi" w:eastAsiaTheme="minorHAnsi" w:hAnsiTheme="minorHAnsi" w:cstheme="minorBidi"/>
          <w:lang w:val="en-US"/>
        </w:rPr>
      </w:pPr>
      <w:r w:rsidRPr="00661F36">
        <w:rPr>
          <w:b/>
        </w:rPr>
        <w:t>10.2.</w:t>
      </w:r>
      <w:r w:rsidRPr="00661F36">
        <w:rPr>
          <w:rFonts w:asciiTheme="minorHAnsi" w:eastAsiaTheme="minorHAnsi" w:hAnsiTheme="minorHAnsi" w:cstheme="minorBidi"/>
          <w:lang w:val="en-US"/>
        </w:rPr>
        <w:t xml:space="preserve"> Mjesto,</w:t>
      </w:r>
      <w:r w:rsidRPr="00661F36">
        <w:rPr>
          <w:rFonts w:asciiTheme="minorHAnsi" w:eastAsiaTheme="minorHAnsi" w:hAnsiTheme="minorHAnsi" w:cstheme="minorBidi"/>
          <w:spacing w:val="-6"/>
          <w:lang w:val="en-US"/>
        </w:rPr>
        <w:t xml:space="preserve"> </w:t>
      </w:r>
      <w:r w:rsidRPr="00661F36">
        <w:rPr>
          <w:rFonts w:asciiTheme="minorHAnsi" w:eastAsiaTheme="minorHAnsi" w:hAnsiTheme="minorHAnsi" w:cstheme="minorBidi"/>
          <w:lang w:val="en-US"/>
        </w:rPr>
        <w:t>datum</w:t>
      </w:r>
      <w:r w:rsidRPr="00661F36">
        <w:rPr>
          <w:rFonts w:asciiTheme="minorHAnsi" w:eastAsiaTheme="minorHAnsi" w:hAnsiTheme="minorHAnsi" w:cstheme="minorBidi"/>
          <w:spacing w:val="-3"/>
          <w:lang w:val="en-US"/>
        </w:rPr>
        <w:t xml:space="preserve"> </w:t>
      </w:r>
      <w:r w:rsidRPr="00661F36">
        <w:rPr>
          <w:rFonts w:asciiTheme="minorHAnsi" w:eastAsiaTheme="minorHAnsi" w:hAnsiTheme="minorHAnsi" w:cstheme="minorBidi"/>
          <w:lang w:val="en-US"/>
        </w:rPr>
        <w:t>i</w:t>
      </w:r>
      <w:r w:rsidRPr="00661F36">
        <w:rPr>
          <w:rFonts w:asciiTheme="minorHAnsi" w:eastAsiaTheme="minorHAnsi" w:hAnsiTheme="minorHAnsi" w:cstheme="minorBidi"/>
          <w:spacing w:val="-6"/>
          <w:lang w:val="en-US"/>
        </w:rPr>
        <w:t xml:space="preserve"> </w:t>
      </w:r>
      <w:r w:rsidRPr="00661F36">
        <w:rPr>
          <w:rFonts w:asciiTheme="minorHAnsi" w:eastAsiaTheme="minorHAnsi" w:hAnsiTheme="minorHAnsi" w:cstheme="minorBidi"/>
          <w:lang w:val="en-US"/>
        </w:rPr>
        <w:t>vrijeme</w:t>
      </w:r>
      <w:r w:rsidRPr="00661F36">
        <w:rPr>
          <w:rFonts w:asciiTheme="minorHAnsi" w:eastAsiaTheme="minorHAnsi" w:hAnsiTheme="minorHAnsi" w:cstheme="minorBidi"/>
          <w:spacing w:val="-3"/>
          <w:lang w:val="en-US"/>
        </w:rPr>
        <w:t xml:space="preserve"> </w:t>
      </w:r>
      <w:r w:rsidRPr="00661F36">
        <w:rPr>
          <w:rFonts w:asciiTheme="minorHAnsi" w:eastAsiaTheme="minorHAnsi" w:hAnsiTheme="minorHAnsi" w:cstheme="minorBidi"/>
          <w:lang w:val="en-US"/>
        </w:rPr>
        <w:t>otvaranja</w:t>
      </w:r>
      <w:r w:rsidRPr="00661F36">
        <w:rPr>
          <w:rFonts w:asciiTheme="minorHAnsi" w:eastAsiaTheme="minorHAnsi" w:hAnsiTheme="minorHAnsi" w:cstheme="minorBidi"/>
          <w:spacing w:val="-5"/>
          <w:lang w:val="en-US"/>
        </w:rPr>
        <w:t xml:space="preserve"> </w:t>
      </w:r>
      <w:r w:rsidRPr="00661F36">
        <w:rPr>
          <w:rFonts w:asciiTheme="minorHAnsi" w:eastAsiaTheme="minorHAnsi" w:hAnsiTheme="minorHAnsi" w:cstheme="minorBidi"/>
          <w:lang w:val="en-US"/>
        </w:rPr>
        <w:t>početne ponude</w:t>
      </w:r>
    </w:p>
    <w:p w:rsidR="00DD48F3" w:rsidRPr="00661F36" w:rsidRDefault="00DD48F3" w:rsidP="00661F36">
      <w:pPr>
        <w:spacing w:before="120"/>
        <w:ind w:left="45" w:firstLine="720"/>
        <w:rPr>
          <w:b/>
        </w:rPr>
      </w:pPr>
      <w:r>
        <w:rPr>
          <w:b/>
        </w:rPr>
        <w:t>10.3.</w:t>
      </w:r>
      <w:r w:rsidRPr="00DD48F3">
        <w:rPr>
          <w:b/>
        </w:rPr>
        <w:t xml:space="preserve"> </w:t>
      </w:r>
      <w:r w:rsidRPr="00DD48F3">
        <w:t xml:space="preserve">Kako se predaje </w:t>
      </w:r>
      <w:r>
        <w:t>početna ponuda</w:t>
      </w:r>
    </w:p>
    <w:p w:rsidR="00661F36" w:rsidRPr="00661F36" w:rsidRDefault="00661F36" w:rsidP="00661F36">
      <w:pPr>
        <w:spacing w:before="120"/>
        <w:ind w:left="45" w:firstLine="720"/>
        <w:rPr>
          <w:b/>
        </w:rPr>
      </w:pPr>
      <w:r w:rsidRPr="00661F36">
        <w:rPr>
          <w:b/>
        </w:rPr>
        <w:t>11. NAČIN DOSTAVE KONAČNE PONUDE</w:t>
      </w:r>
    </w:p>
    <w:p w:rsidR="00661F36" w:rsidRPr="00661F36" w:rsidRDefault="00661F36" w:rsidP="00661F36">
      <w:pPr>
        <w:spacing w:before="120"/>
        <w:ind w:left="45" w:firstLine="720"/>
      </w:pPr>
      <w:r w:rsidRPr="00661F36">
        <w:t xml:space="preserve">11.1.Način pripreme konačne ponude i sadržaj </w:t>
      </w:r>
    </w:p>
    <w:p w:rsidR="00661F36" w:rsidRPr="00661F36" w:rsidRDefault="00661F36" w:rsidP="00661F36">
      <w:pPr>
        <w:spacing w:before="120"/>
        <w:ind w:left="45" w:firstLine="720"/>
      </w:pPr>
      <w:r w:rsidRPr="00661F36">
        <w:t>11.2.Način dostave konačne ponude</w:t>
      </w:r>
    </w:p>
    <w:p w:rsidR="00661F36" w:rsidRPr="00661F36" w:rsidRDefault="00661F36" w:rsidP="00661F36">
      <w:pPr>
        <w:spacing w:before="120"/>
        <w:ind w:left="45" w:firstLine="720"/>
      </w:pPr>
      <w:r w:rsidRPr="00661F36">
        <w:t>11.3. Numeracija konačne ponude</w:t>
      </w:r>
    </w:p>
    <w:p w:rsidR="00661F36" w:rsidRPr="00661F36" w:rsidRDefault="00661F36" w:rsidP="00661F36">
      <w:pPr>
        <w:spacing w:before="120"/>
        <w:ind w:left="45" w:firstLine="720"/>
      </w:pPr>
      <w:r w:rsidRPr="00661F36">
        <w:t xml:space="preserve">11.4. Jezik u upotrebi </w:t>
      </w:r>
    </w:p>
    <w:p w:rsidR="00661F36" w:rsidRPr="00661F36" w:rsidRDefault="00661F36" w:rsidP="00661F36">
      <w:pPr>
        <w:spacing w:before="120"/>
        <w:ind w:left="45" w:firstLine="720"/>
      </w:pPr>
      <w:r w:rsidRPr="00661F36">
        <w:t>11.5.Ispravke i unos podataka konačne ponude</w:t>
      </w:r>
    </w:p>
    <w:p w:rsidR="00661F36" w:rsidRPr="00661F36" w:rsidRDefault="00661F36" w:rsidP="00661F36">
      <w:pPr>
        <w:spacing w:before="120"/>
        <w:ind w:left="45" w:firstLine="720"/>
      </w:pPr>
      <w:r w:rsidRPr="00661F36">
        <w:t>11.6.Slučaj odbacivanja konačne ponude</w:t>
      </w:r>
    </w:p>
    <w:p w:rsidR="00661F36" w:rsidRPr="00661F36" w:rsidRDefault="00661F36" w:rsidP="00661F36">
      <w:pPr>
        <w:spacing w:before="120"/>
        <w:ind w:left="45" w:firstLine="720"/>
        <w:rPr>
          <w:b/>
        </w:rPr>
      </w:pPr>
      <w:r w:rsidRPr="00661F36">
        <w:rPr>
          <w:b/>
        </w:rPr>
        <w:t>12. ROK DOSTAVLJANJA I ROK OTVARANJA KONAČNE PONUDE</w:t>
      </w:r>
    </w:p>
    <w:p w:rsidR="00661F36" w:rsidRPr="00661F36" w:rsidRDefault="00661F36" w:rsidP="00661F36">
      <w:pPr>
        <w:spacing w:before="120"/>
        <w:ind w:left="45"/>
        <w:rPr>
          <w:rFonts w:asciiTheme="minorHAnsi" w:eastAsiaTheme="minorHAnsi" w:hAnsiTheme="minorHAnsi" w:cstheme="minorBidi"/>
          <w:lang w:val="en-US"/>
        </w:rPr>
      </w:pPr>
      <w:r w:rsidRPr="00661F36">
        <w:rPr>
          <w:b/>
        </w:rPr>
        <w:t xml:space="preserve">               12.1.</w:t>
      </w:r>
      <w:r w:rsidRPr="00661F36">
        <w:rPr>
          <w:rFonts w:asciiTheme="minorHAnsi" w:eastAsiaTheme="minorHAnsi" w:hAnsiTheme="minorHAnsi" w:cstheme="minorBidi"/>
          <w:lang w:val="en-US"/>
        </w:rPr>
        <w:t xml:space="preserve"> Mjesto,</w:t>
      </w:r>
      <w:r w:rsidRPr="00661F36">
        <w:rPr>
          <w:rFonts w:asciiTheme="minorHAnsi" w:eastAsiaTheme="minorHAnsi" w:hAnsiTheme="minorHAnsi" w:cstheme="minorBidi"/>
          <w:spacing w:val="-5"/>
          <w:lang w:val="en-US"/>
        </w:rPr>
        <w:t xml:space="preserve"> </w:t>
      </w:r>
      <w:r w:rsidRPr="00661F36">
        <w:rPr>
          <w:rFonts w:asciiTheme="minorHAnsi" w:eastAsiaTheme="minorHAnsi" w:hAnsiTheme="minorHAnsi" w:cstheme="minorBidi"/>
          <w:lang w:val="en-US"/>
        </w:rPr>
        <w:t>datum</w:t>
      </w:r>
      <w:r w:rsidRPr="00661F36">
        <w:rPr>
          <w:rFonts w:asciiTheme="minorHAnsi" w:eastAsiaTheme="minorHAnsi" w:hAnsiTheme="minorHAnsi" w:cstheme="minorBidi"/>
          <w:spacing w:val="-5"/>
          <w:lang w:val="en-US"/>
        </w:rPr>
        <w:t xml:space="preserve"> </w:t>
      </w:r>
      <w:r w:rsidRPr="00661F36">
        <w:rPr>
          <w:rFonts w:asciiTheme="minorHAnsi" w:eastAsiaTheme="minorHAnsi" w:hAnsiTheme="minorHAnsi" w:cstheme="minorBidi"/>
          <w:lang w:val="en-US"/>
        </w:rPr>
        <w:t>i</w:t>
      </w:r>
      <w:r w:rsidRPr="00661F36">
        <w:rPr>
          <w:rFonts w:asciiTheme="minorHAnsi" w:eastAsiaTheme="minorHAnsi" w:hAnsiTheme="minorHAnsi" w:cstheme="minorBidi"/>
          <w:spacing w:val="-5"/>
          <w:lang w:val="en-US"/>
        </w:rPr>
        <w:t xml:space="preserve"> </w:t>
      </w:r>
      <w:r w:rsidRPr="00661F36">
        <w:rPr>
          <w:rFonts w:asciiTheme="minorHAnsi" w:eastAsiaTheme="minorHAnsi" w:hAnsiTheme="minorHAnsi" w:cstheme="minorBidi"/>
          <w:lang w:val="en-US"/>
        </w:rPr>
        <w:t>vrijeme</w:t>
      </w:r>
      <w:r w:rsidRPr="00661F36">
        <w:rPr>
          <w:rFonts w:asciiTheme="minorHAnsi" w:eastAsiaTheme="minorHAnsi" w:hAnsiTheme="minorHAnsi" w:cstheme="minorBidi"/>
          <w:spacing w:val="-3"/>
          <w:lang w:val="en-US"/>
        </w:rPr>
        <w:t xml:space="preserve"> </w:t>
      </w:r>
      <w:r w:rsidRPr="00661F36">
        <w:rPr>
          <w:rFonts w:asciiTheme="minorHAnsi" w:eastAsiaTheme="minorHAnsi" w:hAnsiTheme="minorHAnsi" w:cstheme="minorBidi"/>
          <w:lang w:val="en-US"/>
        </w:rPr>
        <w:t>dostavljanja</w:t>
      </w:r>
      <w:r w:rsidRPr="00661F36">
        <w:rPr>
          <w:rFonts w:asciiTheme="minorHAnsi" w:eastAsiaTheme="minorHAnsi" w:hAnsiTheme="minorHAnsi" w:cstheme="minorBidi"/>
          <w:spacing w:val="-5"/>
          <w:lang w:val="en-US"/>
        </w:rPr>
        <w:t xml:space="preserve"> </w:t>
      </w:r>
      <w:r w:rsidRPr="00661F36">
        <w:t>konačne ponude</w:t>
      </w:r>
    </w:p>
    <w:p w:rsidR="00661F36" w:rsidRPr="00410D3E" w:rsidRDefault="00661F36" w:rsidP="00661F36">
      <w:pPr>
        <w:spacing w:before="120"/>
        <w:ind w:left="45" w:firstLine="720"/>
      </w:pPr>
      <w:r w:rsidRPr="00661F36">
        <w:rPr>
          <w:b/>
        </w:rPr>
        <w:t>12.2.</w:t>
      </w:r>
      <w:r w:rsidRPr="00661F36">
        <w:rPr>
          <w:rFonts w:asciiTheme="minorHAnsi" w:eastAsiaTheme="minorHAnsi" w:hAnsiTheme="minorHAnsi" w:cstheme="minorBidi"/>
          <w:lang w:val="en-US"/>
        </w:rPr>
        <w:t xml:space="preserve"> Mjesto,</w:t>
      </w:r>
      <w:r w:rsidRPr="00661F36">
        <w:rPr>
          <w:rFonts w:asciiTheme="minorHAnsi" w:eastAsiaTheme="minorHAnsi" w:hAnsiTheme="minorHAnsi" w:cstheme="minorBidi"/>
          <w:spacing w:val="-6"/>
          <w:lang w:val="en-US"/>
        </w:rPr>
        <w:t xml:space="preserve"> </w:t>
      </w:r>
      <w:r w:rsidRPr="00661F36">
        <w:rPr>
          <w:rFonts w:asciiTheme="minorHAnsi" w:eastAsiaTheme="minorHAnsi" w:hAnsiTheme="minorHAnsi" w:cstheme="minorBidi"/>
          <w:lang w:val="en-US"/>
        </w:rPr>
        <w:t>datum</w:t>
      </w:r>
      <w:r w:rsidRPr="00661F36">
        <w:rPr>
          <w:rFonts w:asciiTheme="minorHAnsi" w:eastAsiaTheme="minorHAnsi" w:hAnsiTheme="minorHAnsi" w:cstheme="minorBidi"/>
          <w:spacing w:val="-3"/>
          <w:lang w:val="en-US"/>
        </w:rPr>
        <w:t xml:space="preserve"> </w:t>
      </w:r>
      <w:r w:rsidRPr="00661F36">
        <w:rPr>
          <w:rFonts w:asciiTheme="minorHAnsi" w:eastAsiaTheme="minorHAnsi" w:hAnsiTheme="minorHAnsi" w:cstheme="minorBidi"/>
          <w:lang w:val="en-US"/>
        </w:rPr>
        <w:t>i</w:t>
      </w:r>
      <w:r w:rsidRPr="00661F36">
        <w:rPr>
          <w:rFonts w:asciiTheme="minorHAnsi" w:eastAsiaTheme="minorHAnsi" w:hAnsiTheme="minorHAnsi" w:cstheme="minorBidi"/>
          <w:spacing w:val="-6"/>
          <w:lang w:val="en-US"/>
        </w:rPr>
        <w:t xml:space="preserve"> </w:t>
      </w:r>
      <w:r w:rsidRPr="00661F36">
        <w:rPr>
          <w:rFonts w:asciiTheme="minorHAnsi" w:eastAsiaTheme="minorHAnsi" w:hAnsiTheme="minorHAnsi" w:cstheme="minorBidi"/>
          <w:lang w:val="en-US"/>
        </w:rPr>
        <w:t>vrijeme</w:t>
      </w:r>
      <w:r w:rsidRPr="00661F36">
        <w:rPr>
          <w:rFonts w:asciiTheme="minorHAnsi" w:eastAsiaTheme="minorHAnsi" w:hAnsiTheme="minorHAnsi" w:cstheme="minorBidi"/>
          <w:spacing w:val="-3"/>
          <w:lang w:val="en-US"/>
        </w:rPr>
        <w:t xml:space="preserve"> </w:t>
      </w:r>
      <w:r w:rsidRPr="00661F36">
        <w:rPr>
          <w:rFonts w:asciiTheme="minorHAnsi" w:eastAsiaTheme="minorHAnsi" w:hAnsiTheme="minorHAnsi" w:cstheme="minorBidi"/>
          <w:lang w:val="en-US"/>
        </w:rPr>
        <w:t>otvaranja</w:t>
      </w:r>
      <w:r w:rsidRPr="00661F36">
        <w:rPr>
          <w:rFonts w:asciiTheme="minorHAnsi" w:eastAsiaTheme="minorHAnsi" w:hAnsiTheme="minorHAnsi" w:cstheme="minorBidi"/>
          <w:spacing w:val="-5"/>
          <w:lang w:val="en-US"/>
        </w:rPr>
        <w:t xml:space="preserve"> </w:t>
      </w:r>
      <w:r w:rsidRPr="00661F36">
        <w:t>konačne ponude</w:t>
      </w:r>
    </w:p>
    <w:p w:rsidR="00F4129B" w:rsidRPr="00661F36" w:rsidRDefault="00F4129B" w:rsidP="00661F36">
      <w:pPr>
        <w:spacing w:before="120"/>
        <w:ind w:left="45" w:firstLine="720"/>
        <w:rPr>
          <w:b/>
        </w:rPr>
      </w:pPr>
      <w:r w:rsidRPr="00410D3E">
        <w:rPr>
          <w:b/>
        </w:rPr>
        <w:t>12.3.</w:t>
      </w:r>
      <w:r w:rsidRPr="00410D3E">
        <w:t xml:space="preserve"> Kako se predaje konačna ponuda</w:t>
      </w:r>
    </w:p>
    <w:p w:rsidR="00661F36" w:rsidRPr="00661F36" w:rsidRDefault="00661F36" w:rsidP="00661F36">
      <w:pPr>
        <w:spacing w:before="120"/>
        <w:ind w:left="45" w:firstLine="720"/>
        <w:rPr>
          <w:b/>
        </w:rPr>
      </w:pPr>
      <w:r w:rsidRPr="00661F36">
        <w:rPr>
          <w:b/>
        </w:rPr>
        <w:t>13.DOPUŠTENOST ALATERNATIVNIH PONUDA</w:t>
      </w:r>
    </w:p>
    <w:p w:rsidR="00661F36" w:rsidRPr="00661F36" w:rsidRDefault="00661F36" w:rsidP="00661F36">
      <w:pPr>
        <w:spacing w:before="120"/>
        <w:ind w:left="45" w:firstLine="720"/>
        <w:rPr>
          <w:b/>
        </w:rPr>
      </w:pPr>
      <w:r w:rsidRPr="00661F36">
        <w:rPr>
          <w:b/>
        </w:rPr>
        <w:t>14.CIJENA PONUDE</w:t>
      </w:r>
    </w:p>
    <w:p w:rsidR="00661F36" w:rsidRPr="00661F36" w:rsidRDefault="00661F36" w:rsidP="00661F36">
      <w:pPr>
        <w:spacing w:before="120"/>
        <w:ind w:left="45" w:firstLine="720"/>
      </w:pPr>
      <w:r w:rsidRPr="00661F36">
        <w:t>14.1.Vrijeme dostave cijene ponude</w:t>
      </w:r>
    </w:p>
    <w:p w:rsidR="00661F36" w:rsidRPr="00661F36" w:rsidRDefault="00661F36" w:rsidP="00661F36">
      <w:pPr>
        <w:spacing w:before="120"/>
        <w:ind w:left="45" w:firstLine="720"/>
        <w:rPr>
          <w:b/>
        </w:rPr>
      </w:pPr>
      <w:r w:rsidRPr="00661F36">
        <w:rPr>
          <w:b/>
        </w:rPr>
        <w:t>15.KRITERIJUM ZA DODJELU UGOVORA</w:t>
      </w:r>
    </w:p>
    <w:p w:rsidR="00661F36" w:rsidRPr="00661F36" w:rsidRDefault="00661F36" w:rsidP="00661F36">
      <w:pPr>
        <w:spacing w:before="120"/>
        <w:ind w:left="45" w:firstLine="720"/>
      </w:pPr>
      <w:r w:rsidRPr="00661F36">
        <w:t xml:space="preserve">15.1.Najniža cijena kao kriterijum dodjele ugovora </w:t>
      </w:r>
    </w:p>
    <w:p w:rsidR="00661F36" w:rsidRPr="00661F36" w:rsidRDefault="00661F36" w:rsidP="00661F36">
      <w:pPr>
        <w:spacing w:before="120"/>
        <w:ind w:left="45" w:firstLine="720"/>
        <w:rPr>
          <w:b/>
        </w:rPr>
      </w:pPr>
      <w:r w:rsidRPr="00661F36">
        <w:rPr>
          <w:b/>
        </w:rPr>
        <w:t>16.ZAKLJUČENJE UGOVORA</w:t>
      </w:r>
    </w:p>
    <w:p w:rsidR="00661F36" w:rsidRPr="00661F36" w:rsidRDefault="00661F36" w:rsidP="00661F36">
      <w:pPr>
        <w:spacing w:before="120"/>
        <w:ind w:left="45" w:firstLine="720"/>
      </w:pPr>
      <w:r w:rsidRPr="00661F36">
        <w:t>16.1.Nacrt Ugovora</w:t>
      </w:r>
    </w:p>
    <w:p w:rsidR="00661F36" w:rsidRPr="00661F36" w:rsidRDefault="00661F36" w:rsidP="00661F36">
      <w:pPr>
        <w:spacing w:before="120"/>
        <w:ind w:left="45" w:firstLine="720"/>
      </w:pPr>
      <w:r w:rsidRPr="00661F36">
        <w:t>16.2.Podaci o nacrtu ugovora</w:t>
      </w:r>
    </w:p>
    <w:p w:rsidR="00661F36" w:rsidRPr="00661F36" w:rsidRDefault="00661F36" w:rsidP="00661F36">
      <w:pPr>
        <w:spacing w:before="120"/>
        <w:ind w:left="45" w:firstLine="720"/>
      </w:pPr>
      <w:r w:rsidRPr="00661F36">
        <w:t>16.3.Rok za dostavu ugovora na potpis izabranom ponuđaču</w:t>
      </w:r>
    </w:p>
    <w:p w:rsidR="00661F36" w:rsidRPr="00661F36" w:rsidRDefault="00661F36" w:rsidP="00661F36">
      <w:pPr>
        <w:spacing w:before="120"/>
        <w:ind w:left="45" w:firstLine="720"/>
      </w:pPr>
      <w:r w:rsidRPr="00661F36">
        <w:t>16.4.Izuzetak od roka iz podtačke 16.3.</w:t>
      </w:r>
    </w:p>
    <w:p w:rsidR="00661F36" w:rsidRPr="00661F36" w:rsidRDefault="00661F36" w:rsidP="00661F36">
      <w:pPr>
        <w:spacing w:before="120"/>
        <w:ind w:left="45" w:firstLine="720"/>
        <w:rPr>
          <w:b/>
        </w:rPr>
      </w:pPr>
      <w:r w:rsidRPr="00661F36">
        <w:rPr>
          <w:b/>
        </w:rPr>
        <w:t>17.OSTALI PODACI</w:t>
      </w:r>
    </w:p>
    <w:p w:rsidR="00661F36" w:rsidRPr="00661F36" w:rsidRDefault="00661F36" w:rsidP="00661F36">
      <w:pPr>
        <w:spacing w:before="120"/>
        <w:ind w:left="45" w:firstLine="720"/>
      </w:pPr>
      <w:r w:rsidRPr="00661F36">
        <w:t>17.1. Donošenje odluke o ishodu faze kvalifikacije</w:t>
      </w:r>
    </w:p>
    <w:p w:rsidR="00661F36" w:rsidRPr="00661F36" w:rsidRDefault="00661F36" w:rsidP="00661F36">
      <w:pPr>
        <w:spacing w:before="120"/>
        <w:ind w:left="45" w:firstLine="720"/>
      </w:pPr>
      <w:r w:rsidRPr="00661F36">
        <w:t>17.2.Vrijeme donošenja odluke o rezultatu  kvalifikacije</w:t>
      </w:r>
    </w:p>
    <w:p w:rsidR="00661F36" w:rsidRPr="00661F36" w:rsidRDefault="00661F36" w:rsidP="00661F36">
      <w:pPr>
        <w:spacing w:before="120"/>
        <w:ind w:left="45" w:firstLine="720"/>
      </w:pPr>
      <w:r w:rsidRPr="00661F36">
        <w:t>17.3.Faza br.1-Zahtjev za učešće</w:t>
      </w:r>
    </w:p>
    <w:p w:rsidR="00661F36" w:rsidRPr="00661F36" w:rsidRDefault="00661F36" w:rsidP="00661F36">
      <w:pPr>
        <w:spacing w:before="120"/>
        <w:ind w:left="45" w:firstLine="720"/>
        <w:rPr>
          <w:b/>
        </w:rPr>
      </w:pPr>
      <w:r w:rsidRPr="00661F36">
        <w:t>17.4.Faza br. 2-Početna ponuda</w:t>
      </w:r>
      <w:r w:rsidRPr="00661F36">
        <w:rPr>
          <w:b/>
        </w:rPr>
        <w:t xml:space="preserve"> </w:t>
      </w:r>
    </w:p>
    <w:p w:rsidR="00661F36" w:rsidRPr="00661F36" w:rsidRDefault="00661F36" w:rsidP="00661F36">
      <w:pPr>
        <w:spacing w:before="120"/>
        <w:ind w:left="45" w:firstLine="720"/>
      </w:pPr>
      <w:r w:rsidRPr="00661F36">
        <w:t xml:space="preserve">17.5.Faza br. 3 –Konačna ponuda </w:t>
      </w:r>
    </w:p>
    <w:p w:rsidR="00661F36" w:rsidRPr="00661F36" w:rsidRDefault="00661F36" w:rsidP="00661F36">
      <w:pPr>
        <w:spacing w:before="120"/>
        <w:ind w:left="45" w:firstLine="720"/>
        <w:rPr>
          <w:b/>
        </w:rPr>
      </w:pPr>
      <w:r w:rsidRPr="00661F36">
        <w:rPr>
          <w:b/>
        </w:rPr>
        <w:t>18.ZAŠTITA PRAVA PONUĐAČA</w:t>
      </w:r>
    </w:p>
    <w:p w:rsidR="00661F36" w:rsidRPr="00661F36" w:rsidRDefault="00661F36" w:rsidP="00661F36">
      <w:pPr>
        <w:spacing w:before="120"/>
        <w:ind w:left="45" w:firstLine="720"/>
      </w:pPr>
      <w:r w:rsidRPr="00661F36">
        <w:lastRenderedPageBreak/>
        <w:t>18.1.Informacije o zaštiti prava ponuđača</w:t>
      </w:r>
    </w:p>
    <w:p w:rsidR="00661F36" w:rsidRPr="00661F36" w:rsidRDefault="00661F36" w:rsidP="00661F36">
      <w:pPr>
        <w:spacing w:before="120"/>
        <w:ind w:left="45" w:firstLine="720"/>
      </w:pPr>
      <w:r w:rsidRPr="00661F36">
        <w:t>18.2.Podaci o načinu izjavljivanja žalbe</w:t>
      </w:r>
    </w:p>
    <w:p w:rsidR="00661F36" w:rsidRPr="00661F36" w:rsidRDefault="00661F36" w:rsidP="00661F36">
      <w:pPr>
        <w:spacing w:before="120"/>
        <w:ind w:left="45" w:firstLine="720"/>
        <w:rPr>
          <w:b/>
        </w:rPr>
      </w:pPr>
      <w:r w:rsidRPr="00661F36">
        <w:rPr>
          <w:b/>
        </w:rPr>
        <w:t>19.POVJERLJIVOST DOKUMENTACIJE</w:t>
      </w:r>
    </w:p>
    <w:p w:rsidR="00661F36" w:rsidRPr="00661F36" w:rsidRDefault="00661F36" w:rsidP="00661F36">
      <w:pPr>
        <w:spacing w:before="120"/>
        <w:ind w:left="45" w:firstLine="720"/>
      </w:pPr>
      <w:r w:rsidRPr="00661F36">
        <w:t xml:space="preserve">19.1.Podaci o povjerljivim informacijama </w:t>
      </w:r>
    </w:p>
    <w:p w:rsidR="00661F36" w:rsidRPr="00661F36" w:rsidRDefault="00661F36" w:rsidP="00661F36">
      <w:pPr>
        <w:spacing w:before="120"/>
        <w:ind w:left="45" w:firstLine="720"/>
      </w:pPr>
      <w:r w:rsidRPr="00661F36">
        <w:t>19.2.Vrste podataka koje se ne mogu smatrati povjerljivim</w:t>
      </w:r>
    </w:p>
    <w:p w:rsidR="00661F36" w:rsidRPr="00661F36" w:rsidRDefault="00661F36" w:rsidP="00661F36">
      <w:pPr>
        <w:spacing w:before="120"/>
        <w:ind w:left="45" w:firstLine="720"/>
        <w:rPr>
          <w:b/>
        </w:rPr>
      </w:pPr>
      <w:r w:rsidRPr="00661F36">
        <w:rPr>
          <w:b/>
        </w:rPr>
        <w:t xml:space="preserve">20.PERIOD </w:t>
      </w:r>
      <w:r w:rsidR="00410D3E">
        <w:rPr>
          <w:b/>
        </w:rPr>
        <w:t>VAŽ</w:t>
      </w:r>
      <w:r w:rsidR="004B36FE">
        <w:rPr>
          <w:b/>
        </w:rPr>
        <w:t>ENJA ZAHTJEVA ZA UČEŠĆE/</w:t>
      </w:r>
      <w:r w:rsidRPr="00661F36">
        <w:rPr>
          <w:b/>
        </w:rPr>
        <w:t>PO</w:t>
      </w:r>
      <w:r w:rsidR="004B36FE">
        <w:rPr>
          <w:b/>
        </w:rPr>
        <w:t>NUDA</w:t>
      </w:r>
    </w:p>
    <w:p w:rsidR="00661F36" w:rsidRPr="00661F36" w:rsidRDefault="00661F36" w:rsidP="00661F36">
      <w:pPr>
        <w:spacing w:before="120"/>
        <w:ind w:left="45" w:firstLine="720"/>
      </w:pPr>
      <w:r w:rsidRPr="00661F36">
        <w:t>20.1.Važenje</w:t>
      </w:r>
      <w:r w:rsidR="004B36FE">
        <w:t xml:space="preserve"> zahtjeva za učešće/</w:t>
      </w:r>
      <w:r w:rsidRPr="00661F36">
        <w:t xml:space="preserve"> ponuda </w:t>
      </w:r>
    </w:p>
    <w:p w:rsidR="00661F36" w:rsidRPr="00661F36" w:rsidRDefault="00661F36" w:rsidP="00661F36">
      <w:pPr>
        <w:spacing w:before="120"/>
        <w:ind w:left="45" w:firstLine="720"/>
      </w:pPr>
      <w:r w:rsidRPr="00661F36">
        <w:t xml:space="preserve">20.2.Nenavođenje perioda važenja  </w:t>
      </w:r>
      <w:r w:rsidR="004B36FE">
        <w:t>zahtjeva za učešće/</w:t>
      </w:r>
      <w:r w:rsidRPr="00661F36">
        <w:t>ponuda od strane ponuđača</w:t>
      </w:r>
    </w:p>
    <w:p w:rsidR="00661F36" w:rsidRPr="00661F36" w:rsidRDefault="00661F36" w:rsidP="00661F36">
      <w:pPr>
        <w:spacing w:before="120"/>
        <w:ind w:left="45" w:firstLine="720"/>
      </w:pPr>
      <w:r w:rsidRPr="00661F36">
        <w:t>20.3.Produženje</w:t>
      </w:r>
      <w:r w:rsidR="004B36FE">
        <w:t xml:space="preserve"> </w:t>
      </w:r>
      <w:r w:rsidRPr="00661F36">
        <w:t xml:space="preserve"> važenja </w:t>
      </w:r>
      <w:r w:rsidR="004B36FE">
        <w:t>zahtjeva za učešće/</w:t>
      </w:r>
      <w:r w:rsidRPr="00661F36">
        <w:t>ponude</w:t>
      </w:r>
    </w:p>
    <w:p w:rsidR="00661F36" w:rsidRPr="00661F36" w:rsidRDefault="00661F36" w:rsidP="00661F36">
      <w:pPr>
        <w:spacing w:before="120"/>
        <w:ind w:left="45" w:firstLine="720"/>
        <w:rPr>
          <w:b/>
        </w:rPr>
      </w:pPr>
      <w:r w:rsidRPr="00661F36">
        <w:t xml:space="preserve">20.4.Nedostavljanje produženja važenja </w:t>
      </w:r>
      <w:r w:rsidR="004B36FE">
        <w:t>zahtjeva za učešće/</w:t>
      </w:r>
      <w:r w:rsidRPr="00661F36">
        <w:t>ponude/garancije za ozbiljnost ponude</w:t>
      </w:r>
    </w:p>
    <w:p w:rsidR="00661F36" w:rsidRPr="00661F36" w:rsidRDefault="00661F36" w:rsidP="00661F36">
      <w:pPr>
        <w:spacing w:before="120"/>
        <w:ind w:left="45" w:firstLine="720"/>
        <w:rPr>
          <w:b/>
        </w:rPr>
      </w:pPr>
      <w:r w:rsidRPr="00661F36">
        <w:rPr>
          <w:b/>
        </w:rPr>
        <w:t>21.IZMJENA, DOPUNA I POVLAČENJE ZAHTJEVA ZA UČEŠĆE/PONUDE</w:t>
      </w:r>
    </w:p>
    <w:p w:rsidR="00661F36" w:rsidRPr="00661F36" w:rsidRDefault="00661F36" w:rsidP="00661F36">
      <w:pPr>
        <w:spacing w:before="120"/>
        <w:ind w:left="45" w:firstLine="720"/>
      </w:pPr>
      <w:r w:rsidRPr="00661F36">
        <w:t>21.1.Izmjena i dopuna zahtjeva za učešće/početne ponude /konačne ponude</w:t>
      </w:r>
    </w:p>
    <w:p w:rsidR="00661F36" w:rsidRPr="00661F36" w:rsidRDefault="00661F36" w:rsidP="00661F36">
      <w:pPr>
        <w:spacing w:before="120"/>
        <w:ind w:left="45" w:firstLine="720"/>
        <w:rPr>
          <w:b/>
        </w:rPr>
      </w:pPr>
      <w:r w:rsidRPr="00661F36">
        <w:t>21.2.Odustajanje od zahtjeva za učešće/početne ponude /konačne ponude</w:t>
      </w:r>
    </w:p>
    <w:p w:rsidR="00661F36" w:rsidRPr="00661F36" w:rsidRDefault="00661F36" w:rsidP="00661F36">
      <w:pPr>
        <w:ind w:left="45" w:firstLine="720"/>
        <w:rPr>
          <w:b/>
        </w:rPr>
      </w:pPr>
      <w:r w:rsidRPr="00661F36">
        <w:rPr>
          <w:b/>
        </w:rPr>
        <w:t>22.ANEKSI</w:t>
      </w:r>
    </w:p>
    <w:p w:rsidR="00661F36" w:rsidRPr="00661F36" w:rsidRDefault="00661F36" w:rsidP="00661F36">
      <w:pPr>
        <w:ind w:left="621"/>
        <w:rPr>
          <w:b/>
        </w:rPr>
      </w:pPr>
      <w:r w:rsidRPr="00661F36">
        <w:rPr>
          <w:rFonts w:asciiTheme="minorHAnsi" w:eastAsiaTheme="minorHAnsi" w:hAnsiTheme="minorHAnsi" w:cstheme="minorHAnsi"/>
          <w:b/>
        </w:rPr>
        <w:t xml:space="preserve">  </w:t>
      </w:r>
      <w:r w:rsidRPr="00661F36">
        <w:rPr>
          <w:rFonts w:asciiTheme="minorHAnsi" w:eastAsiaTheme="minorHAnsi" w:hAnsiTheme="minorHAnsi" w:cstheme="minorHAnsi"/>
        </w:rPr>
        <w:t>22.1.</w:t>
      </w:r>
      <w:r w:rsidRPr="00661F36">
        <w:t>Faza</w:t>
      </w:r>
      <w:r w:rsidRPr="00661F36">
        <w:rPr>
          <w:spacing w:val="-7"/>
        </w:rPr>
        <w:t xml:space="preserve"> </w:t>
      </w:r>
      <w:r w:rsidRPr="00661F36">
        <w:t>br.</w:t>
      </w:r>
      <w:r w:rsidRPr="00661F36">
        <w:rPr>
          <w:spacing w:val="-5"/>
        </w:rPr>
        <w:t xml:space="preserve"> </w:t>
      </w:r>
      <w:r w:rsidRPr="00661F36">
        <w:t>1.</w:t>
      </w:r>
      <w:r w:rsidRPr="00661F36">
        <w:rPr>
          <w:spacing w:val="-2"/>
        </w:rPr>
        <w:t xml:space="preserve"> </w:t>
      </w:r>
      <w:r w:rsidRPr="00661F36">
        <w:t>dostavljanje</w:t>
      </w:r>
      <w:r w:rsidRPr="00661F36">
        <w:rPr>
          <w:spacing w:val="-5"/>
        </w:rPr>
        <w:t xml:space="preserve"> </w:t>
      </w:r>
      <w:r w:rsidRPr="00661F36">
        <w:t>zahtjeva za učešće-Faza pretkvalifikacije</w:t>
      </w:r>
    </w:p>
    <w:p w:rsidR="00661F36" w:rsidRPr="00661F36" w:rsidRDefault="00661F36" w:rsidP="00661F36">
      <w:pPr>
        <w:spacing w:line="276" w:lineRule="auto"/>
        <w:ind w:left="621"/>
        <w:jc w:val="both"/>
      </w:pPr>
      <w:r w:rsidRPr="00661F36">
        <w:t xml:space="preserve">   Aneks</w:t>
      </w:r>
      <w:r w:rsidRPr="00661F36">
        <w:rPr>
          <w:spacing w:val="-5"/>
        </w:rPr>
        <w:t xml:space="preserve"> </w:t>
      </w:r>
      <w:r w:rsidRPr="00661F36">
        <w:t>1</w:t>
      </w:r>
      <w:r w:rsidRPr="00661F36">
        <w:rPr>
          <w:spacing w:val="-3"/>
        </w:rPr>
        <w:t xml:space="preserve"> </w:t>
      </w:r>
      <w:r w:rsidRPr="00661F36">
        <w:t>–</w:t>
      </w:r>
      <w:r w:rsidRPr="00661F36">
        <w:rPr>
          <w:spacing w:val="-1"/>
        </w:rPr>
        <w:t xml:space="preserve"> </w:t>
      </w:r>
      <w:r w:rsidRPr="00661F36">
        <w:t>Izjava</w:t>
      </w:r>
      <w:r w:rsidRPr="00661F36">
        <w:rPr>
          <w:spacing w:val="-2"/>
        </w:rPr>
        <w:t xml:space="preserve"> </w:t>
      </w:r>
      <w:r w:rsidRPr="00661F36">
        <w:t>ponuđača</w:t>
      </w:r>
      <w:r w:rsidRPr="00661F36">
        <w:rPr>
          <w:spacing w:val="-4"/>
        </w:rPr>
        <w:t xml:space="preserve"> </w:t>
      </w:r>
      <w:r w:rsidRPr="00661F36">
        <w:t>o</w:t>
      </w:r>
      <w:r w:rsidRPr="00661F36">
        <w:rPr>
          <w:spacing w:val="-1"/>
        </w:rPr>
        <w:t xml:space="preserve"> </w:t>
      </w:r>
      <w:r w:rsidRPr="00661F36">
        <w:t>prihvatanju</w:t>
      </w:r>
      <w:r w:rsidRPr="00661F36">
        <w:rPr>
          <w:spacing w:val="-4"/>
        </w:rPr>
        <w:t xml:space="preserve"> </w:t>
      </w:r>
      <w:r w:rsidRPr="00661F36">
        <w:t>svih</w:t>
      </w:r>
      <w:r w:rsidRPr="00661F36">
        <w:rPr>
          <w:spacing w:val="-4"/>
        </w:rPr>
        <w:t xml:space="preserve"> </w:t>
      </w:r>
      <w:r w:rsidRPr="00661F36">
        <w:t>zahtjeva</w:t>
      </w:r>
      <w:r w:rsidRPr="00661F36">
        <w:rPr>
          <w:spacing w:val="-5"/>
        </w:rPr>
        <w:t xml:space="preserve"> </w:t>
      </w:r>
      <w:r w:rsidRPr="00661F36">
        <w:t>iz</w:t>
      </w:r>
      <w:r w:rsidRPr="00661F36">
        <w:rPr>
          <w:spacing w:val="-3"/>
        </w:rPr>
        <w:t xml:space="preserve"> </w:t>
      </w:r>
      <w:r w:rsidRPr="00661F36">
        <w:t>tenderske</w:t>
      </w:r>
      <w:r w:rsidRPr="00661F36">
        <w:rPr>
          <w:spacing w:val="-4"/>
        </w:rPr>
        <w:t xml:space="preserve"> </w:t>
      </w:r>
      <w:r w:rsidRPr="00661F36">
        <w:t>dokumentacije</w:t>
      </w:r>
    </w:p>
    <w:p w:rsidR="00661F36" w:rsidRPr="00661F36" w:rsidRDefault="00661F36" w:rsidP="00661F36">
      <w:pPr>
        <w:spacing w:line="276" w:lineRule="auto"/>
        <w:ind w:left="621"/>
        <w:jc w:val="both"/>
      </w:pPr>
      <w:r w:rsidRPr="00661F36">
        <w:t xml:space="preserve">   Aneks 2 – Tehnička specifikacija</w:t>
      </w:r>
    </w:p>
    <w:p w:rsidR="00661F36" w:rsidRPr="00661F36" w:rsidRDefault="00661F36" w:rsidP="00661F36">
      <w:pPr>
        <w:spacing w:before="1" w:line="273" w:lineRule="auto"/>
        <w:ind w:left="621"/>
        <w:jc w:val="both"/>
      </w:pPr>
      <w:r w:rsidRPr="00661F36">
        <w:t xml:space="preserve">   Aneks</w:t>
      </w:r>
      <w:r w:rsidRPr="00661F36">
        <w:rPr>
          <w:spacing w:val="-6"/>
        </w:rPr>
        <w:t xml:space="preserve"> </w:t>
      </w:r>
      <w:r w:rsidRPr="00661F36">
        <w:t>3</w:t>
      </w:r>
      <w:r w:rsidRPr="00661F36">
        <w:rPr>
          <w:spacing w:val="-5"/>
        </w:rPr>
        <w:t xml:space="preserve"> </w:t>
      </w:r>
      <w:r w:rsidRPr="00661F36">
        <w:t>–</w:t>
      </w:r>
      <w:r w:rsidRPr="00661F36">
        <w:rPr>
          <w:spacing w:val="-3"/>
        </w:rPr>
        <w:t xml:space="preserve"> </w:t>
      </w:r>
      <w:r w:rsidRPr="00661F36">
        <w:t>Obrazac</w:t>
      </w:r>
      <w:r w:rsidRPr="00661F36">
        <w:rPr>
          <w:spacing w:val="-7"/>
        </w:rPr>
        <w:t xml:space="preserve"> </w:t>
      </w:r>
      <w:r w:rsidRPr="00661F36">
        <w:t>za</w:t>
      </w:r>
      <w:r w:rsidRPr="00661F36">
        <w:rPr>
          <w:spacing w:val="-7"/>
        </w:rPr>
        <w:t xml:space="preserve"> </w:t>
      </w:r>
      <w:r w:rsidRPr="00661F36">
        <w:t>dostavljanje</w:t>
      </w:r>
      <w:r w:rsidRPr="00661F36">
        <w:rPr>
          <w:spacing w:val="-4"/>
        </w:rPr>
        <w:t xml:space="preserve"> </w:t>
      </w:r>
      <w:r w:rsidRPr="00661F36">
        <w:t xml:space="preserve">zahtjeva za učešće </w:t>
      </w:r>
    </w:p>
    <w:p w:rsidR="00661F36" w:rsidRPr="00661F36" w:rsidRDefault="00661F36" w:rsidP="00661F36">
      <w:pPr>
        <w:spacing w:before="5" w:line="276" w:lineRule="auto"/>
        <w:ind w:left="621"/>
        <w:jc w:val="both"/>
      </w:pPr>
      <w:r w:rsidRPr="00661F36">
        <w:t xml:space="preserve">  Aneks</w:t>
      </w:r>
      <w:r w:rsidRPr="00661F36">
        <w:rPr>
          <w:spacing w:val="-5"/>
        </w:rPr>
        <w:t xml:space="preserve"> </w:t>
      </w:r>
      <w:r w:rsidRPr="00661F36">
        <w:t>4</w:t>
      </w:r>
      <w:r w:rsidRPr="00661F36">
        <w:rPr>
          <w:spacing w:val="-2"/>
        </w:rPr>
        <w:t xml:space="preserve"> </w:t>
      </w:r>
      <w:r w:rsidRPr="00661F36">
        <w:t>-</w:t>
      </w:r>
      <w:r w:rsidRPr="00661F36">
        <w:rPr>
          <w:spacing w:val="40"/>
        </w:rPr>
        <w:t xml:space="preserve"> </w:t>
      </w:r>
      <w:r w:rsidRPr="00661F36">
        <w:t>Izjava</w:t>
      </w:r>
      <w:r w:rsidRPr="00661F36">
        <w:rPr>
          <w:spacing w:val="-3"/>
        </w:rPr>
        <w:t xml:space="preserve"> </w:t>
      </w:r>
      <w:r w:rsidRPr="00661F36">
        <w:t>iz</w:t>
      </w:r>
      <w:r w:rsidRPr="00661F36">
        <w:rPr>
          <w:spacing w:val="-7"/>
        </w:rPr>
        <w:t xml:space="preserve"> </w:t>
      </w:r>
      <w:r w:rsidRPr="00661F36">
        <w:t>člana</w:t>
      </w:r>
      <w:r w:rsidRPr="00661F36">
        <w:rPr>
          <w:spacing w:val="-3"/>
        </w:rPr>
        <w:t xml:space="preserve"> </w:t>
      </w:r>
      <w:r w:rsidRPr="00661F36">
        <w:t>45.</w:t>
      </w:r>
      <w:r w:rsidRPr="00661F36">
        <w:rPr>
          <w:spacing w:val="-3"/>
        </w:rPr>
        <w:t xml:space="preserve"> </w:t>
      </w:r>
      <w:r w:rsidRPr="00661F36">
        <w:t>Zakona</w:t>
      </w:r>
      <w:r w:rsidRPr="00661F36">
        <w:rPr>
          <w:spacing w:val="-3"/>
        </w:rPr>
        <w:t xml:space="preserve"> </w:t>
      </w:r>
      <w:r w:rsidRPr="00661F36">
        <w:t>o</w:t>
      </w:r>
      <w:r w:rsidRPr="00661F36">
        <w:rPr>
          <w:spacing w:val="-4"/>
        </w:rPr>
        <w:t xml:space="preserve"> </w:t>
      </w:r>
      <w:r w:rsidRPr="00661F36">
        <w:t>javnim</w:t>
      </w:r>
      <w:r w:rsidRPr="00661F36">
        <w:rPr>
          <w:spacing w:val="-2"/>
        </w:rPr>
        <w:t xml:space="preserve"> </w:t>
      </w:r>
      <w:r w:rsidRPr="00661F36">
        <w:t xml:space="preserve">nabavkama </w:t>
      </w:r>
    </w:p>
    <w:p w:rsidR="00661F36" w:rsidRPr="00661F36" w:rsidRDefault="00661F36" w:rsidP="00661F36">
      <w:pPr>
        <w:spacing w:before="5" w:line="276" w:lineRule="auto"/>
        <w:ind w:left="621"/>
        <w:jc w:val="both"/>
      </w:pPr>
      <w:r w:rsidRPr="00661F36">
        <w:t xml:space="preserve">  Aneks</w:t>
      </w:r>
      <w:r w:rsidRPr="00661F36">
        <w:rPr>
          <w:spacing w:val="-5"/>
        </w:rPr>
        <w:t xml:space="preserve"> </w:t>
      </w:r>
      <w:r w:rsidRPr="00661F36">
        <w:t>5</w:t>
      </w:r>
      <w:r w:rsidRPr="00661F36">
        <w:rPr>
          <w:spacing w:val="-2"/>
        </w:rPr>
        <w:t xml:space="preserve"> </w:t>
      </w:r>
      <w:r w:rsidRPr="00661F36">
        <w:t>-</w:t>
      </w:r>
      <w:r w:rsidRPr="00661F36">
        <w:rPr>
          <w:spacing w:val="-6"/>
        </w:rPr>
        <w:t xml:space="preserve"> </w:t>
      </w:r>
      <w:r w:rsidRPr="00661F36">
        <w:t>Izjava</w:t>
      </w:r>
      <w:r w:rsidRPr="00661F36">
        <w:rPr>
          <w:spacing w:val="-3"/>
        </w:rPr>
        <w:t xml:space="preserve"> </w:t>
      </w:r>
      <w:r w:rsidRPr="00661F36">
        <w:t>iz</w:t>
      </w:r>
      <w:r w:rsidRPr="00661F36">
        <w:rPr>
          <w:spacing w:val="-7"/>
        </w:rPr>
        <w:t xml:space="preserve"> </w:t>
      </w:r>
      <w:r w:rsidRPr="00661F36">
        <w:t>člana</w:t>
      </w:r>
      <w:r w:rsidRPr="00661F36">
        <w:rPr>
          <w:spacing w:val="-3"/>
        </w:rPr>
        <w:t xml:space="preserve"> </w:t>
      </w:r>
      <w:r w:rsidRPr="00661F36">
        <w:t>52.</w:t>
      </w:r>
      <w:r w:rsidRPr="00661F36">
        <w:rPr>
          <w:spacing w:val="-3"/>
        </w:rPr>
        <w:t xml:space="preserve"> </w:t>
      </w:r>
      <w:r w:rsidRPr="00661F36">
        <w:t>Zakona</w:t>
      </w:r>
      <w:r w:rsidRPr="00661F36">
        <w:rPr>
          <w:spacing w:val="-3"/>
        </w:rPr>
        <w:t xml:space="preserve"> </w:t>
      </w:r>
      <w:r w:rsidRPr="00661F36">
        <w:t>o</w:t>
      </w:r>
      <w:r w:rsidRPr="00661F36">
        <w:rPr>
          <w:spacing w:val="-4"/>
        </w:rPr>
        <w:t xml:space="preserve"> </w:t>
      </w:r>
      <w:r w:rsidRPr="00661F36">
        <w:t>javnim</w:t>
      </w:r>
      <w:r w:rsidRPr="00661F36">
        <w:rPr>
          <w:spacing w:val="-2"/>
        </w:rPr>
        <w:t xml:space="preserve"> </w:t>
      </w:r>
      <w:r w:rsidRPr="00661F36">
        <w:t xml:space="preserve">nabavkama </w:t>
      </w:r>
    </w:p>
    <w:p w:rsidR="00661F36" w:rsidRPr="00661F36" w:rsidRDefault="00661F36" w:rsidP="00661F36">
      <w:pPr>
        <w:spacing w:before="5" w:line="276" w:lineRule="auto"/>
        <w:ind w:left="621"/>
        <w:jc w:val="both"/>
      </w:pPr>
      <w:r w:rsidRPr="00661F36">
        <w:t xml:space="preserve">  Aneks 6 – Obrazac za povjerljive informacije</w:t>
      </w:r>
    </w:p>
    <w:p w:rsidR="00661F36" w:rsidRPr="00661F36" w:rsidRDefault="00661F36" w:rsidP="00661F36">
      <w:pPr>
        <w:ind w:left="621"/>
        <w:jc w:val="both"/>
        <w:rPr>
          <w:spacing w:val="-2"/>
        </w:rPr>
      </w:pPr>
      <w:r w:rsidRPr="00661F36">
        <w:t xml:space="preserve">  Aneks</w:t>
      </w:r>
      <w:r w:rsidRPr="00661F36">
        <w:rPr>
          <w:spacing w:val="-4"/>
        </w:rPr>
        <w:t xml:space="preserve"> </w:t>
      </w:r>
      <w:r w:rsidRPr="00661F36">
        <w:t>7</w:t>
      </w:r>
      <w:r w:rsidRPr="00661F36">
        <w:rPr>
          <w:spacing w:val="-3"/>
        </w:rPr>
        <w:t xml:space="preserve"> </w:t>
      </w:r>
      <w:r w:rsidRPr="00661F36">
        <w:t>–</w:t>
      </w:r>
      <w:r w:rsidRPr="00661F36">
        <w:rPr>
          <w:spacing w:val="-2"/>
        </w:rPr>
        <w:t xml:space="preserve"> </w:t>
      </w:r>
      <w:r w:rsidRPr="00661F36">
        <w:t>Obrazac</w:t>
      </w:r>
      <w:r w:rsidRPr="00661F36">
        <w:rPr>
          <w:spacing w:val="-4"/>
        </w:rPr>
        <w:t xml:space="preserve"> </w:t>
      </w:r>
      <w:r w:rsidRPr="00661F36">
        <w:t>sadržaja</w:t>
      </w:r>
      <w:r w:rsidRPr="00661F36">
        <w:rPr>
          <w:spacing w:val="-2"/>
        </w:rPr>
        <w:t xml:space="preserve"> zahtjeva za učešće</w:t>
      </w:r>
    </w:p>
    <w:p w:rsidR="00661F36" w:rsidRPr="00661F36" w:rsidRDefault="00661F36" w:rsidP="00661F36">
      <w:pPr>
        <w:ind w:left="621"/>
        <w:jc w:val="both"/>
        <w:rPr>
          <w:spacing w:val="-2"/>
        </w:rPr>
      </w:pPr>
    </w:p>
    <w:p w:rsidR="00661F36" w:rsidRPr="00661F36" w:rsidRDefault="00661F36" w:rsidP="00661F36">
      <w:pPr>
        <w:ind w:left="621"/>
        <w:jc w:val="both"/>
        <w:rPr>
          <w:rFonts w:asciiTheme="minorHAnsi" w:eastAsiaTheme="minorHAnsi" w:hAnsiTheme="minorHAnsi" w:cs="Arial"/>
          <w:lang w:val="en-US"/>
        </w:rPr>
      </w:pPr>
      <w:r w:rsidRPr="00661F36">
        <w:rPr>
          <w:rFonts w:asciiTheme="minorHAnsi" w:eastAsiaTheme="minorHAnsi" w:hAnsiTheme="minorHAnsi" w:cs="Arial"/>
          <w:lang w:val="en-US"/>
        </w:rPr>
        <w:t xml:space="preserve">NAPOMENA: Ovi dokumenti su sastavni dio ove tenderske dokumentacije  </w:t>
      </w:r>
    </w:p>
    <w:p w:rsidR="00661F36" w:rsidRPr="00661F36" w:rsidRDefault="00661F36" w:rsidP="00661F36">
      <w:pPr>
        <w:ind w:left="1341"/>
        <w:jc w:val="both"/>
      </w:pPr>
    </w:p>
    <w:p w:rsidR="00661F36" w:rsidRPr="00661F36" w:rsidRDefault="00661F36" w:rsidP="00661F36">
      <w:pPr>
        <w:widowControl/>
        <w:autoSpaceDE/>
        <w:autoSpaceDN/>
        <w:spacing w:after="200" w:line="276" w:lineRule="auto"/>
        <w:ind w:left="621"/>
        <w:rPr>
          <w:rFonts w:asciiTheme="minorHAnsi" w:eastAsiaTheme="minorHAnsi" w:hAnsiTheme="minorHAnsi" w:cstheme="minorBidi"/>
        </w:rPr>
      </w:pPr>
      <w:r w:rsidRPr="00661F36">
        <w:rPr>
          <w:rFonts w:asciiTheme="minorHAnsi" w:eastAsiaTheme="minorHAnsi" w:hAnsiTheme="minorHAnsi" w:cstheme="minorBidi"/>
        </w:rPr>
        <w:t>Popis  Aneksa za Fazu br. 2 i Fazu br.3 (</w:t>
      </w:r>
      <w:r w:rsidR="00410D3E">
        <w:rPr>
          <w:rFonts w:asciiTheme="minorHAnsi" w:eastAsiaTheme="minorHAnsi" w:hAnsiTheme="minorHAnsi" w:cstheme="minorBidi"/>
        </w:rPr>
        <w:t xml:space="preserve">obrasci će </w:t>
      </w:r>
      <w:r w:rsidRPr="00661F36">
        <w:rPr>
          <w:rFonts w:asciiTheme="minorHAnsi" w:eastAsiaTheme="minorHAnsi" w:hAnsiTheme="minorHAnsi" w:cstheme="minorBidi"/>
        </w:rPr>
        <w:t>bi</w:t>
      </w:r>
      <w:r w:rsidR="00410D3E">
        <w:rPr>
          <w:rFonts w:asciiTheme="minorHAnsi" w:eastAsiaTheme="minorHAnsi" w:hAnsiTheme="minorHAnsi" w:cstheme="minorBidi"/>
        </w:rPr>
        <w:t xml:space="preserve">ti </w:t>
      </w:r>
      <w:r w:rsidRPr="00661F36">
        <w:rPr>
          <w:rFonts w:asciiTheme="minorHAnsi" w:eastAsiaTheme="minorHAnsi" w:hAnsiTheme="minorHAnsi" w:cstheme="minorBidi"/>
        </w:rPr>
        <w:t>u sastavu poziva za te faze postupka)</w:t>
      </w:r>
    </w:p>
    <w:p w:rsidR="00661F36" w:rsidRPr="00661F36" w:rsidRDefault="00661F36" w:rsidP="00661F36">
      <w:pPr>
        <w:widowControl/>
        <w:autoSpaceDE/>
        <w:autoSpaceDN/>
        <w:spacing w:after="200" w:line="276" w:lineRule="auto"/>
        <w:ind w:left="-576" w:firstLine="720"/>
        <w:rPr>
          <w:rFonts w:asciiTheme="minorHAnsi" w:eastAsiaTheme="minorHAnsi" w:hAnsiTheme="minorHAnsi" w:cstheme="minorBidi"/>
          <w:b/>
        </w:rPr>
      </w:pPr>
    </w:p>
    <w:p w:rsidR="0025296C" w:rsidRDefault="0025296C" w:rsidP="0025296C">
      <w:pPr>
        <w:pStyle w:val="BodyText"/>
        <w:jc w:val="both"/>
        <w:sectPr w:rsidR="0025296C">
          <w:pgSz w:w="11910" w:h="16840"/>
          <w:pgMar w:top="800" w:right="425" w:bottom="1200" w:left="850" w:header="0" w:footer="1003" w:gutter="0"/>
          <w:cols w:space="720"/>
        </w:sectPr>
      </w:pPr>
    </w:p>
    <w:p w:rsidR="0025296C" w:rsidRDefault="0025296C" w:rsidP="0025296C">
      <w:pPr>
        <w:pStyle w:val="Heading2"/>
        <w:numPr>
          <w:ilvl w:val="0"/>
          <w:numId w:val="4"/>
        </w:numPr>
        <w:tabs>
          <w:tab w:val="left" w:pos="736"/>
        </w:tabs>
        <w:spacing w:before="30"/>
        <w:ind w:left="736" w:hanging="170"/>
        <w:jc w:val="left"/>
      </w:pPr>
      <w:r>
        <w:rPr>
          <w:spacing w:val="-2"/>
        </w:rPr>
        <w:lastRenderedPageBreak/>
        <w:t xml:space="preserve"> </w:t>
      </w:r>
      <w:r>
        <w:t>OPŠTI</w:t>
      </w:r>
      <w:r>
        <w:rPr>
          <w:spacing w:val="-3"/>
        </w:rPr>
        <w:t xml:space="preserve"> </w:t>
      </w:r>
      <w:r>
        <w:rPr>
          <w:spacing w:val="-2"/>
        </w:rPr>
        <w:t>PODACI</w:t>
      </w:r>
    </w:p>
    <w:p w:rsidR="0025296C" w:rsidRDefault="0025296C" w:rsidP="0025296C">
      <w:pPr>
        <w:pStyle w:val="Heading3"/>
        <w:numPr>
          <w:ilvl w:val="1"/>
          <w:numId w:val="4"/>
        </w:numPr>
        <w:tabs>
          <w:tab w:val="left" w:pos="846"/>
        </w:tabs>
        <w:spacing w:before="39"/>
        <w:ind w:left="846" w:hanging="280"/>
      </w:pPr>
      <w:r>
        <w:rPr>
          <w:spacing w:val="-3"/>
          <w:u w:val="single"/>
        </w:rPr>
        <w:t xml:space="preserve"> </w:t>
      </w:r>
      <w:r>
        <w:rPr>
          <w:u w:val="single"/>
        </w:rPr>
        <w:t>Podaci</w:t>
      </w:r>
      <w:r>
        <w:rPr>
          <w:spacing w:val="-4"/>
          <w:u w:val="single"/>
        </w:rPr>
        <w:t xml:space="preserve"> </w:t>
      </w:r>
      <w:r>
        <w:rPr>
          <w:u w:val="single"/>
        </w:rPr>
        <w:t>o</w:t>
      </w:r>
      <w:r>
        <w:rPr>
          <w:spacing w:val="-5"/>
          <w:u w:val="single"/>
        </w:rPr>
        <w:t xml:space="preserve"> </w:t>
      </w:r>
      <w:r>
        <w:rPr>
          <w:u w:val="single"/>
        </w:rPr>
        <w:t>ugovornom</w:t>
      </w:r>
      <w:r>
        <w:rPr>
          <w:spacing w:val="-2"/>
          <w:u w:val="single"/>
        </w:rPr>
        <w:t xml:space="preserve"> organu:</w:t>
      </w:r>
    </w:p>
    <w:p w:rsidR="0025296C" w:rsidRDefault="0025296C" w:rsidP="0025296C">
      <w:pPr>
        <w:pStyle w:val="BodyText"/>
        <w:spacing w:before="41"/>
        <w:ind w:left="566"/>
      </w:pPr>
      <w:r>
        <w:t>Ugovorni</w:t>
      </w:r>
      <w:r>
        <w:rPr>
          <w:spacing w:val="-7"/>
        </w:rPr>
        <w:t xml:space="preserve"> </w:t>
      </w:r>
      <w:r>
        <w:t>organ:</w:t>
      </w:r>
      <w:r>
        <w:rPr>
          <w:spacing w:val="-5"/>
        </w:rPr>
        <w:t xml:space="preserve"> </w:t>
      </w:r>
      <w:r>
        <w:t>Opština</w:t>
      </w:r>
      <w:r>
        <w:rPr>
          <w:spacing w:val="-4"/>
        </w:rPr>
        <w:t xml:space="preserve"> </w:t>
      </w:r>
      <w:r>
        <w:rPr>
          <w:spacing w:val="-2"/>
        </w:rPr>
        <w:t>Ugljevik</w:t>
      </w:r>
    </w:p>
    <w:p w:rsidR="0025296C" w:rsidRDefault="0025296C" w:rsidP="0025296C">
      <w:pPr>
        <w:pStyle w:val="BodyText"/>
        <w:spacing w:before="41" w:line="276" w:lineRule="auto"/>
        <w:ind w:left="566" w:right="5663"/>
        <w:rPr>
          <w:sz w:val="24"/>
        </w:rPr>
      </w:pPr>
      <w:r>
        <w:t>Adresa:</w:t>
      </w:r>
      <w:r>
        <w:rPr>
          <w:spacing w:val="-23"/>
        </w:rPr>
        <w:t xml:space="preserve"> </w:t>
      </w:r>
      <w:r>
        <w:t>Trg</w:t>
      </w:r>
      <w:r>
        <w:rPr>
          <w:spacing w:val="-8"/>
        </w:rPr>
        <w:t xml:space="preserve"> </w:t>
      </w:r>
      <w:r>
        <w:t>Draže</w:t>
      </w:r>
      <w:r>
        <w:rPr>
          <w:spacing w:val="-7"/>
        </w:rPr>
        <w:t xml:space="preserve"> </w:t>
      </w:r>
      <w:r>
        <w:t>Mihajlovića</w:t>
      </w:r>
      <w:r>
        <w:rPr>
          <w:spacing w:val="-5"/>
        </w:rPr>
        <w:t xml:space="preserve"> </w:t>
      </w:r>
      <w:r>
        <w:t>broj</w:t>
      </w:r>
      <w:r>
        <w:rPr>
          <w:spacing w:val="-7"/>
        </w:rPr>
        <w:t xml:space="preserve"> </w:t>
      </w:r>
      <w:r>
        <w:t>1,</w:t>
      </w:r>
      <w:r>
        <w:rPr>
          <w:spacing w:val="-5"/>
        </w:rPr>
        <w:t xml:space="preserve"> </w:t>
      </w:r>
      <w:r>
        <w:t xml:space="preserve">Ugljevik IDB/JIB: </w:t>
      </w:r>
      <w:r>
        <w:rPr>
          <w:sz w:val="24"/>
        </w:rPr>
        <w:t>4400458050000</w:t>
      </w:r>
    </w:p>
    <w:p w:rsidR="0025296C" w:rsidRDefault="0025296C" w:rsidP="0025296C">
      <w:pPr>
        <w:spacing w:line="276" w:lineRule="auto"/>
        <w:ind w:left="566" w:right="7710"/>
        <w:rPr>
          <w:sz w:val="24"/>
        </w:rPr>
      </w:pPr>
      <w:r>
        <w:t>Telefon:</w:t>
      </w:r>
      <w:r>
        <w:rPr>
          <w:spacing w:val="-13"/>
        </w:rPr>
        <w:t xml:space="preserve"> </w:t>
      </w:r>
      <w:r>
        <w:t xml:space="preserve">055/773-770 Faks: </w:t>
      </w:r>
      <w:r>
        <w:rPr>
          <w:sz w:val="24"/>
        </w:rPr>
        <w:t>055/772-336</w:t>
      </w:r>
    </w:p>
    <w:p w:rsidR="0025296C" w:rsidRDefault="0025296C" w:rsidP="0025296C">
      <w:pPr>
        <w:spacing w:before="3"/>
        <w:ind w:left="566"/>
        <w:rPr>
          <w:i/>
          <w:sz w:val="24"/>
        </w:rPr>
      </w:pPr>
      <w:r>
        <w:t>Web</w:t>
      </w:r>
      <w:r>
        <w:rPr>
          <w:spacing w:val="-4"/>
        </w:rPr>
        <w:t xml:space="preserve"> </w:t>
      </w:r>
      <w:r>
        <w:t>adresa:</w:t>
      </w:r>
      <w:r>
        <w:rPr>
          <w:spacing w:val="3"/>
        </w:rPr>
        <w:t xml:space="preserve"> </w:t>
      </w:r>
      <w:hyperlink r:id="rId10">
        <w:r>
          <w:rPr>
            <w:i/>
            <w:spacing w:val="-2"/>
            <w:sz w:val="24"/>
          </w:rPr>
          <w:t>www.opstinaugljevik.net</w:t>
        </w:r>
      </w:hyperlink>
    </w:p>
    <w:p w:rsidR="0025296C" w:rsidRDefault="0025296C" w:rsidP="0025296C">
      <w:pPr>
        <w:pStyle w:val="BodyText"/>
        <w:spacing w:before="57"/>
        <w:rPr>
          <w:i/>
          <w:sz w:val="24"/>
        </w:rPr>
      </w:pPr>
    </w:p>
    <w:p w:rsidR="0025296C" w:rsidRDefault="0025296C" w:rsidP="0025296C">
      <w:pPr>
        <w:pStyle w:val="Heading3"/>
        <w:numPr>
          <w:ilvl w:val="1"/>
          <w:numId w:val="4"/>
        </w:numPr>
        <w:tabs>
          <w:tab w:val="left" w:pos="846"/>
        </w:tabs>
        <w:ind w:left="846" w:hanging="280"/>
      </w:pPr>
      <w:r>
        <w:rPr>
          <w:spacing w:val="-6"/>
          <w:u w:val="single"/>
        </w:rPr>
        <w:t xml:space="preserve"> </w:t>
      </w:r>
      <w:r>
        <w:rPr>
          <w:u w:val="single"/>
        </w:rPr>
        <w:t>Podaci</w:t>
      </w:r>
      <w:r>
        <w:rPr>
          <w:spacing w:val="-5"/>
          <w:u w:val="single"/>
        </w:rPr>
        <w:t xml:space="preserve"> </w:t>
      </w:r>
      <w:r>
        <w:rPr>
          <w:u w:val="single"/>
        </w:rPr>
        <w:t>o</w:t>
      </w:r>
      <w:r>
        <w:rPr>
          <w:spacing w:val="-4"/>
          <w:u w:val="single"/>
        </w:rPr>
        <w:t xml:space="preserve"> </w:t>
      </w:r>
      <w:r>
        <w:rPr>
          <w:u w:val="single"/>
        </w:rPr>
        <w:t>osobama</w:t>
      </w:r>
      <w:r>
        <w:rPr>
          <w:spacing w:val="-4"/>
          <w:u w:val="single"/>
        </w:rPr>
        <w:t xml:space="preserve"> </w:t>
      </w:r>
      <w:r>
        <w:rPr>
          <w:u w:val="single"/>
        </w:rPr>
        <w:t>zadužnim</w:t>
      </w:r>
      <w:r>
        <w:rPr>
          <w:spacing w:val="-3"/>
          <w:u w:val="single"/>
        </w:rPr>
        <w:t xml:space="preserve"> </w:t>
      </w:r>
      <w:r>
        <w:rPr>
          <w:u w:val="single"/>
        </w:rPr>
        <w:t>da</w:t>
      </w:r>
      <w:r>
        <w:rPr>
          <w:spacing w:val="-6"/>
          <w:u w:val="single"/>
        </w:rPr>
        <w:t xml:space="preserve"> </w:t>
      </w:r>
      <w:r>
        <w:rPr>
          <w:u w:val="single"/>
        </w:rPr>
        <w:t>vode</w:t>
      </w:r>
      <w:r>
        <w:rPr>
          <w:spacing w:val="-4"/>
          <w:u w:val="single"/>
        </w:rPr>
        <w:t xml:space="preserve"> </w:t>
      </w:r>
      <w:r>
        <w:rPr>
          <w:u w:val="single"/>
        </w:rPr>
        <w:t>komunikaciju</w:t>
      </w:r>
      <w:r>
        <w:rPr>
          <w:spacing w:val="-4"/>
          <w:u w:val="single"/>
        </w:rPr>
        <w:t xml:space="preserve"> </w:t>
      </w:r>
      <w:r>
        <w:rPr>
          <w:u w:val="single"/>
        </w:rPr>
        <w:t>u</w:t>
      </w:r>
      <w:r>
        <w:rPr>
          <w:spacing w:val="-5"/>
          <w:u w:val="single"/>
        </w:rPr>
        <w:t xml:space="preserve"> </w:t>
      </w:r>
      <w:r>
        <w:rPr>
          <w:u w:val="single"/>
        </w:rPr>
        <w:t>ime</w:t>
      </w:r>
      <w:r>
        <w:rPr>
          <w:spacing w:val="-4"/>
          <w:u w:val="single"/>
        </w:rPr>
        <w:t xml:space="preserve"> </w:t>
      </w:r>
      <w:r>
        <w:rPr>
          <w:u w:val="single"/>
        </w:rPr>
        <w:t>Ugovornog</w:t>
      </w:r>
      <w:r>
        <w:rPr>
          <w:spacing w:val="-3"/>
          <w:u w:val="single"/>
        </w:rPr>
        <w:t xml:space="preserve"> </w:t>
      </w:r>
      <w:r>
        <w:rPr>
          <w:u w:val="single"/>
        </w:rPr>
        <w:t>organa</w:t>
      </w:r>
      <w:r>
        <w:rPr>
          <w:spacing w:val="-4"/>
          <w:u w:val="single"/>
        </w:rPr>
        <w:t xml:space="preserve"> </w:t>
      </w:r>
      <w:r>
        <w:rPr>
          <w:u w:val="single"/>
        </w:rPr>
        <w:t>sa</w:t>
      </w:r>
      <w:r>
        <w:rPr>
          <w:spacing w:val="-4"/>
          <w:u w:val="single"/>
        </w:rPr>
        <w:t xml:space="preserve"> </w:t>
      </w:r>
      <w:r>
        <w:rPr>
          <w:spacing w:val="-2"/>
          <w:u w:val="single"/>
        </w:rPr>
        <w:t>ponuđačima:</w:t>
      </w:r>
    </w:p>
    <w:p w:rsidR="0025296C" w:rsidRDefault="0025296C" w:rsidP="0025296C">
      <w:pPr>
        <w:pStyle w:val="BodyText"/>
        <w:spacing w:before="79"/>
        <w:rPr>
          <w:b/>
        </w:rPr>
      </w:pPr>
    </w:p>
    <w:p w:rsidR="0025296C" w:rsidRDefault="0025296C" w:rsidP="0025296C">
      <w:pPr>
        <w:pStyle w:val="BodyText"/>
        <w:tabs>
          <w:tab w:val="left" w:pos="1982"/>
        </w:tabs>
        <w:spacing w:line="276" w:lineRule="auto"/>
        <w:ind w:left="566" w:right="4643"/>
      </w:pPr>
      <w:r>
        <w:t>Kontakt</w:t>
      </w:r>
      <w:r>
        <w:rPr>
          <w:spacing w:val="-4"/>
        </w:rPr>
        <w:t xml:space="preserve"> </w:t>
      </w:r>
      <w:r>
        <w:t>osobe:</w:t>
      </w:r>
      <w:r>
        <w:rPr>
          <w:spacing w:val="40"/>
        </w:rPr>
        <w:t xml:space="preserve"> </w:t>
      </w:r>
      <w:r>
        <w:t>Ahmed</w:t>
      </w:r>
      <w:r>
        <w:rPr>
          <w:spacing w:val="-3"/>
        </w:rPr>
        <w:t xml:space="preserve"> </w:t>
      </w:r>
      <w:r>
        <w:t>Čolić,</w:t>
      </w:r>
      <w:r>
        <w:rPr>
          <w:spacing w:val="-6"/>
        </w:rPr>
        <w:t xml:space="preserve"> </w:t>
      </w:r>
      <w:r>
        <w:t>Vaso</w:t>
      </w:r>
      <w:r>
        <w:rPr>
          <w:spacing w:val="-2"/>
        </w:rPr>
        <w:t xml:space="preserve"> </w:t>
      </w:r>
      <w:r>
        <w:t>Trifković</w:t>
      </w:r>
      <w:r>
        <w:rPr>
          <w:spacing w:val="-2"/>
        </w:rPr>
        <w:t xml:space="preserve"> </w:t>
      </w:r>
      <w:r>
        <w:t>i</w:t>
      </w:r>
      <w:r>
        <w:rPr>
          <w:spacing w:val="-3"/>
        </w:rPr>
        <w:t xml:space="preserve"> </w:t>
      </w:r>
      <w:r>
        <w:t>Mersed</w:t>
      </w:r>
      <w:r>
        <w:rPr>
          <w:spacing w:val="-4"/>
        </w:rPr>
        <w:t xml:space="preserve"> </w:t>
      </w:r>
      <w:r>
        <w:t xml:space="preserve">Hodžić </w:t>
      </w:r>
      <w:r>
        <w:rPr>
          <w:spacing w:val="-2"/>
        </w:rPr>
        <w:t>Telefon:</w:t>
      </w:r>
      <w:r>
        <w:tab/>
        <w:t>055/ 773-771</w:t>
      </w:r>
      <w:r>
        <w:rPr>
          <w:spacing w:val="40"/>
        </w:rPr>
        <w:t xml:space="preserve"> </w:t>
      </w:r>
      <w:r>
        <w:t>i 055/773-754</w:t>
      </w:r>
    </w:p>
    <w:p w:rsidR="0025296C" w:rsidRDefault="0025296C" w:rsidP="0025296C">
      <w:pPr>
        <w:spacing w:before="4"/>
        <w:ind w:left="566"/>
        <w:rPr>
          <w:sz w:val="24"/>
        </w:rPr>
      </w:pPr>
      <w:r>
        <w:t>Faks:</w:t>
      </w:r>
      <w:r>
        <w:rPr>
          <w:spacing w:val="-5"/>
        </w:rPr>
        <w:t xml:space="preserve"> </w:t>
      </w:r>
      <w:r>
        <w:rPr>
          <w:sz w:val="24"/>
        </w:rPr>
        <w:t>055/772-</w:t>
      </w:r>
      <w:r>
        <w:rPr>
          <w:spacing w:val="-5"/>
          <w:sz w:val="24"/>
        </w:rPr>
        <w:t>336</w:t>
      </w:r>
    </w:p>
    <w:p w:rsidR="0025296C" w:rsidRDefault="0025296C" w:rsidP="0025296C">
      <w:pPr>
        <w:spacing w:before="44"/>
        <w:ind w:left="566"/>
        <w:rPr>
          <w:i/>
          <w:sz w:val="24"/>
        </w:rPr>
      </w:pPr>
      <w:r>
        <w:t>e-mail:</w:t>
      </w:r>
      <w:r>
        <w:rPr>
          <w:spacing w:val="1"/>
        </w:rPr>
        <w:t xml:space="preserve"> </w:t>
      </w:r>
      <w:hyperlink r:id="rId11">
        <w:r>
          <w:rPr>
            <w:i/>
            <w:spacing w:val="-2"/>
            <w:sz w:val="24"/>
          </w:rPr>
          <w:t>javnenabavke2012@hotmail.com</w:t>
        </w:r>
      </w:hyperlink>
    </w:p>
    <w:p w:rsidR="0025296C" w:rsidRDefault="0025296C" w:rsidP="0025296C">
      <w:pPr>
        <w:pStyle w:val="BodyText"/>
        <w:spacing w:before="57"/>
        <w:rPr>
          <w:i/>
          <w:sz w:val="24"/>
        </w:rPr>
      </w:pPr>
    </w:p>
    <w:p w:rsidR="0025296C" w:rsidRDefault="0025296C" w:rsidP="0025296C">
      <w:pPr>
        <w:pStyle w:val="ListParagraph"/>
        <w:numPr>
          <w:ilvl w:val="2"/>
          <w:numId w:val="4"/>
        </w:numPr>
        <w:tabs>
          <w:tab w:val="left" w:pos="1269"/>
        </w:tabs>
        <w:spacing w:line="276" w:lineRule="auto"/>
        <w:ind w:right="1361" w:firstLine="0"/>
        <w:rPr>
          <w:b/>
          <w:u w:val="single"/>
        </w:rPr>
      </w:pPr>
      <w:r>
        <w:t>Ponuđači</w:t>
      </w:r>
      <w:r>
        <w:rPr>
          <w:spacing w:val="-1"/>
        </w:rPr>
        <w:t xml:space="preserve"> </w:t>
      </w:r>
      <w:r>
        <w:t>se</w:t>
      </w:r>
      <w:r>
        <w:rPr>
          <w:spacing w:val="-3"/>
        </w:rPr>
        <w:t xml:space="preserve"> </w:t>
      </w:r>
      <w:r>
        <w:t>upozoravaju</w:t>
      </w:r>
      <w:r>
        <w:rPr>
          <w:spacing w:val="-2"/>
        </w:rPr>
        <w:t xml:space="preserve"> </w:t>
      </w:r>
      <w:r>
        <w:t>da</w:t>
      </w:r>
      <w:r>
        <w:rPr>
          <w:spacing w:val="-1"/>
        </w:rPr>
        <w:t xml:space="preserve"> </w:t>
      </w:r>
      <w:r>
        <w:t>sve</w:t>
      </w:r>
      <w:r>
        <w:rPr>
          <w:spacing w:val="-3"/>
        </w:rPr>
        <w:t xml:space="preserve"> </w:t>
      </w:r>
      <w:r>
        <w:t>informacije u</w:t>
      </w:r>
      <w:r>
        <w:rPr>
          <w:spacing w:val="-4"/>
        </w:rPr>
        <w:t xml:space="preserve"> </w:t>
      </w:r>
      <w:r>
        <w:t>vezi</w:t>
      </w:r>
      <w:r>
        <w:rPr>
          <w:spacing w:val="-1"/>
        </w:rPr>
        <w:t xml:space="preserve"> </w:t>
      </w:r>
      <w:r>
        <w:t>sa</w:t>
      </w:r>
      <w:r>
        <w:rPr>
          <w:spacing w:val="-6"/>
        </w:rPr>
        <w:t xml:space="preserve"> </w:t>
      </w:r>
      <w:r>
        <w:t>postupkom</w:t>
      </w:r>
      <w:r>
        <w:rPr>
          <w:spacing w:val="-2"/>
        </w:rPr>
        <w:t xml:space="preserve"> </w:t>
      </w:r>
      <w:r>
        <w:t>javne nabavke</w:t>
      </w:r>
      <w:r>
        <w:rPr>
          <w:spacing w:val="40"/>
        </w:rPr>
        <w:t xml:space="preserve"> </w:t>
      </w:r>
      <w:r>
        <w:t>mogu</w:t>
      </w:r>
      <w:r>
        <w:rPr>
          <w:spacing w:val="-1"/>
        </w:rPr>
        <w:t xml:space="preserve"> </w:t>
      </w:r>
      <w:r>
        <w:t>da dobiju isključivo od nadležnih kontakt osoba, u protivnom drugi način korespondencije Ugovorni organ ne smatra validnim.</w:t>
      </w:r>
    </w:p>
    <w:p w:rsidR="0025296C" w:rsidRDefault="0025296C" w:rsidP="0025296C">
      <w:pPr>
        <w:pStyle w:val="BodyText"/>
        <w:spacing w:before="41"/>
      </w:pPr>
    </w:p>
    <w:p w:rsidR="0025296C" w:rsidRDefault="0025296C" w:rsidP="0025296C">
      <w:pPr>
        <w:pStyle w:val="ListParagraph"/>
        <w:numPr>
          <w:ilvl w:val="2"/>
          <w:numId w:val="4"/>
        </w:numPr>
        <w:tabs>
          <w:tab w:val="left" w:pos="1269"/>
        </w:tabs>
        <w:spacing w:line="276" w:lineRule="auto"/>
        <w:ind w:right="1020" w:firstLine="0"/>
        <w:rPr>
          <w:b/>
          <w:u w:val="single"/>
        </w:rPr>
      </w:pPr>
      <w:r>
        <w:t>Cjelokupna</w:t>
      </w:r>
      <w:r>
        <w:rPr>
          <w:spacing w:val="-3"/>
        </w:rPr>
        <w:t xml:space="preserve"> </w:t>
      </w:r>
      <w:r>
        <w:t>komunikacija</w:t>
      </w:r>
      <w:r>
        <w:rPr>
          <w:spacing w:val="-1"/>
        </w:rPr>
        <w:t xml:space="preserve"> </w:t>
      </w:r>
      <w:r>
        <w:t>i</w:t>
      </w:r>
      <w:r>
        <w:rPr>
          <w:spacing w:val="-3"/>
        </w:rPr>
        <w:t xml:space="preserve"> </w:t>
      </w:r>
      <w:r>
        <w:t>razmjena</w:t>
      </w:r>
      <w:r>
        <w:rPr>
          <w:spacing w:val="-3"/>
        </w:rPr>
        <w:t xml:space="preserve"> </w:t>
      </w:r>
      <w:r>
        <w:t>informacija</w:t>
      </w:r>
      <w:r>
        <w:rPr>
          <w:spacing w:val="-2"/>
        </w:rPr>
        <w:t xml:space="preserve"> </w:t>
      </w:r>
      <w:r>
        <w:t>(korespodencija)</w:t>
      </w:r>
      <w:r>
        <w:rPr>
          <w:spacing w:val="-3"/>
        </w:rPr>
        <w:t xml:space="preserve"> </w:t>
      </w:r>
      <w:r>
        <w:t>između</w:t>
      </w:r>
      <w:r>
        <w:rPr>
          <w:spacing w:val="-3"/>
        </w:rPr>
        <w:t xml:space="preserve"> </w:t>
      </w:r>
      <w:r>
        <w:t>Ugovornog</w:t>
      </w:r>
      <w:r>
        <w:rPr>
          <w:spacing w:val="-3"/>
        </w:rPr>
        <w:t xml:space="preserve"> </w:t>
      </w:r>
      <w:r>
        <w:t>organa</w:t>
      </w:r>
      <w:r>
        <w:rPr>
          <w:spacing w:val="-3"/>
        </w:rPr>
        <w:t xml:space="preserve"> </w:t>
      </w:r>
      <w:r>
        <w:t>i ponuđača treba se voditi u pisanoj formi, na način da se ista dostavlja poštom ili lično na adresu navedenu u tenderskoj dokumentaciji.</w:t>
      </w:r>
    </w:p>
    <w:p w:rsidR="0025296C" w:rsidRDefault="0025296C" w:rsidP="0025296C">
      <w:pPr>
        <w:pStyle w:val="BodyText"/>
        <w:spacing w:before="39"/>
      </w:pPr>
    </w:p>
    <w:p w:rsidR="0025296C" w:rsidRDefault="0025296C" w:rsidP="0025296C">
      <w:pPr>
        <w:pStyle w:val="ListParagraph"/>
        <w:numPr>
          <w:ilvl w:val="2"/>
          <w:numId w:val="4"/>
        </w:numPr>
        <w:tabs>
          <w:tab w:val="left" w:pos="1269"/>
        </w:tabs>
        <w:spacing w:line="276" w:lineRule="auto"/>
        <w:ind w:right="1118" w:firstLine="0"/>
        <w:rPr>
          <w:b/>
          <w:u w:val="single"/>
        </w:rPr>
      </w:pPr>
      <w:r>
        <w:t>Izuzetno od</w:t>
      </w:r>
      <w:r>
        <w:rPr>
          <w:spacing w:val="-5"/>
        </w:rPr>
        <w:t xml:space="preserve"> </w:t>
      </w:r>
      <w:r>
        <w:t>tačke</w:t>
      </w:r>
      <w:r>
        <w:rPr>
          <w:spacing w:val="-3"/>
        </w:rPr>
        <w:t xml:space="preserve"> </w:t>
      </w:r>
      <w:r>
        <w:t>1.2.2.</w:t>
      </w:r>
      <w:r>
        <w:rPr>
          <w:spacing w:val="-5"/>
        </w:rPr>
        <w:t xml:space="preserve"> </w:t>
      </w:r>
      <w:r>
        <w:t>tenderske</w:t>
      </w:r>
      <w:r>
        <w:rPr>
          <w:spacing w:val="-1"/>
        </w:rPr>
        <w:t xml:space="preserve"> </w:t>
      </w:r>
      <w:r>
        <w:t>dokumentacije,</w:t>
      </w:r>
      <w:r>
        <w:rPr>
          <w:spacing w:val="-4"/>
        </w:rPr>
        <w:t xml:space="preserve"> </w:t>
      </w:r>
      <w:r>
        <w:t>komunikacija</w:t>
      </w:r>
      <w:r>
        <w:rPr>
          <w:spacing w:val="-2"/>
        </w:rPr>
        <w:t xml:space="preserve"> </w:t>
      </w:r>
      <w:r>
        <w:t>između</w:t>
      </w:r>
      <w:r>
        <w:rPr>
          <w:spacing w:val="-2"/>
        </w:rPr>
        <w:t xml:space="preserve"> </w:t>
      </w:r>
      <w:r>
        <w:t>ugovornog</w:t>
      </w:r>
      <w:r>
        <w:rPr>
          <w:spacing w:val="-2"/>
        </w:rPr>
        <w:t xml:space="preserve"> </w:t>
      </w:r>
      <w:r>
        <w:t>organa</w:t>
      </w:r>
      <w:r>
        <w:rPr>
          <w:spacing w:val="-2"/>
        </w:rPr>
        <w:t xml:space="preserve"> </w:t>
      </w:r>
      <w:r>
        <w:t>i ponuđača može se obavljati i putem faksa i e-maila na broj faksa i e-mail adresu označenu u tenderskoj dokumentaciji, tačka 1.2.</w:t>
      </w:r>
    </w:p>
    <w:p w:rsidR="0025296C" w:rsidRDefault="0025296C" w:rsidP="0025296C">
      <w:pPr>
        <w:pStyle w:val="BodyText"/>
        <w:spacing w:before="41"/>
      </w:pPr>
    </w:p>
    <w:p w:rsidR="0025296C" w:rsidRDefault="0025296C" w:rsidP="0025296C">
      <w:pPr>
        <w:pStyle w:val="Heading3"/>
        <w:numPr>
          <w:ilvl w:val="1"/>
          <w:numId w:val="4"/>
        </w:numPr>
        <w:tabs>
          <w:tab w:val="left" w:pos="846"/>
        </w:tabs>
        <w:ind w:left="846" w:hanging="280"/>
      </w:pPr>
      <w:r>
        <w:rPr>
          <w:spacing w:val="-3"/>
          <w:u w:val="single"/>
        </w:rPr>
        <w:t xml:space="preserve"> </w:t>
      </w:r>
      <w:r>
        <w:rPr>
          <w:u w:val="single"/>
        </w:rPr>
        <w:t>Popis</w:t>
      </w:r>
      <w:r>
        <w:rPr>
          <w:spacing w:val="-3"/>
          <w:u w:val="single"/>
        </w:rPr>
        <w:t xml:space="preserve"> </w:t>
      </w:r>
      <w:r>
        <w:rPr>
          <w:u w:val="single"/>
        </w:rPr>
        <w:t>privrednih</w:t>
      </w:r>
      <w:r>
        <w:rPr>
          <w:spacing w:val="-4"/>
          <w:u w:val="single"/>
        </w:rPr>
        <w:t xml:space="preserve"> </w:t>
      </w:r>
      <w:r>
        <w:rPr>
          <w:u w:val="single"/>
        </w:rPr>
        <w:t>subjekata</w:t>
      </w:r>
      <w:r>
        <w:rPr>
          <w:spacing w:val="-4"/>
          <w:u w:val="single"/>
        </w:rPr>
        <w:t xml:space="preserve"> </w:t>
      </w:r>
      <w:r>
        <w:rPr>
          <w:u w:val="single"/>
        </w:rPr>
        <w:t>sa</w:t>
      </w:r>
      <w:r>
        <w:rPr>
          <w:spacing w:val="-4"/>
          <w:u w:val="single"/>
        </w:rPr>
        <w:t xml:space="preserve"> </w:t>
      </w:r>
      <w:r>
        <w:rPr>
          <w:u w:val="single"/>
        </w:rPr>
        <w:t>kojim</w:t>
      </w:r>
      <w:r>
        <w:rPr>
          <w:spacing w:val="-6"/>
          <w:u w:val="single"/>
        </w:rPr>
        <w:t xml:space="preserve"> </w:t>
      </w:r>
      <w:r>
        <w:rPr>
          <w:u w:val="single"/>
        </w:rPr>
        <w:t>je</w:t>
      </w:r>
      <w:r>
        <w:rPr>
          <w:spacing w:val="-5"/>
          <w:u w:val="single"/>
        </w:rPr>
        <w:t xml:space="preserve"> </w:t>
      </w:r>
      <w:r>
        <w:rPr>
          <w:u w:val="single"/>
        </w:rPr>
        <w:t>ugovorni</w:t>
      </w:r>
      <w:r>
        <w:rPr>
          <w:spacing w:val="-1"/>
          <w:u w:val="single"/>
        </w:rPr>
        <w:t xml:space="preserve"> </w:t>
      </w:r>
      <w:r>
        <w:rPr>
          <w:u w:val="single"/>
        </w:rPr>
        <w:t>organ</w:t>
      </w:r>
      <w:r>
        <w:rPr>
          <w:spacing w:val="-4"/>
          <w:u w:val="single"/>
        </w:rPr>
        <w:t xml:space="preserve"> </w:t>
      </w:r>
      <w:r>
        <w:rPr>
          <w:u w:val="single"/>
        </w:rPr>
        <w:t>u</w:t>
      </w:r>
      <w:r>
        <w:rPr>
          <w:spacing w:val="-5"/>
          <w:u w:val="single"/>
        </w:rPr>
        <w:t xml:space="preserve"> </w:t>
      </w:r>
      <w:r>
        <w:rPr>
          <w:u w:val="single"/>
        </w:rPr>
        <w:t>sukobu</w:t>
      </w:r>
      <w:r>
        <w:rPr>
          <w:spacing w:val="-4"/>
          <w:u w:val="single"/>
        </w:rPr>
        <w:t xml:space="preserve"> </w:t>
      </w:r>
      <w:r>
        <w:rPr>
          <w:spacing w:val="-2"/>
          <w:u w:val="single"/>
        </w:rPr>
        <w:t>interesa</w:t>
      </w:r>
    </w:p>
    <w:p w:rsidR="0025296C" w:rsidRDefault="0025296C" w:rsidP="0025296C">
      <w:pPr>
        <w:pStyle w:val="BodyText"/>
        <w:spacing w:before="82"/>
        <w:rPr>
          <w:b/>
        </w:rPr>
      </w:pPr>
    </w:p>
    <w:p w:rsidR="0025296C" w:rsidRDefault="0025296C" w:rsidP="0025296C">
      <w:pPr>
        <w:pStyle w:val="BodyText"/>
        <w:ind w:left="566"/>
      </w:pPr>
      <w:r>
        <w:t>Nema</w:t>
      </w:r>
      <w:r>
        <w:rPr>
          <w:spacing w:val="-4"/>
        </w:rPr>
        <w:t xml:space="preserve"> </w:t>
      </w:r>
      <w:r>
        <w:t>privrednih</w:t>
      </w:r>
      <w:r>
        <w:rPr>
          <w:spacing w:val="-3"/>
        </w:rPr>
        <w:t xml:space="preserve"> </w:t>
      </w:r>
      <w:r>
        <w:t>subjekata</w:t>
      </w:r>
      <w:r>
        <w:rPr>
          <w:spacing w:val="-4"/>
        </w:rPr>
        <w:t xml:space="preserve"> </w:t>
      </w:r>
      <w:r>
        <w:t>sa</w:t>
      </w:r>
      <w:r>
        <w:rPr>
          <w:spacing w:val="-4"/>
        </w:rPr>
        <w:t xml:space="preserve"> </w:t>
      </w:r>
      <w:r>
        <w:t>kojima</w:t>
      </w:r>
      <w:r>
        <w:rPr>
          <w:spacing w:val="-3"/>
        </w:rPr>
        <w:t xml:space="preserve"> </w:t>
      </w:r>
      <w:r>
        <w:t>je</w:t>
      </w:r>
      <w:r>
        <w:rPr>
          <w:spacing w:val="-5"/>
        </w:rPr>
        <w:t xml:space="preserve"> </w:t>
      </w:r>
      <w:r>
        <w:t>ugovorni</w:t>
      </w:r>
      <w:r>
        <w:rPr>
          <w:spacing w:val="-6"/>
        </w:rPr>
        <w:t xml:space="preserve"> </w:t>
      </w:r>
      <w:r>
        <w:t>organ</w:t>
      </w:r>
      <w:r>
        <w:rPr>
          <w:spacing w:val="-3"/>
        </w:rPr>
        <w:t xml:space="preserve"> </w:t>
      </w:r>
      <w:r>
        <w:t>u</w:t>
      </w:r>
      <w:r>
        <w:rPr>
          <w:spacing w:val="-4"/>
        </w:rPr>
        <w:t xml:space="preserve"> </w:t>
      </w:r>
      <w:r>
        <w:t>sukobu</w:t>
      </w:r>
      <w:r>
        <w:rPr>
          <w:spacing w:val="-3"/>
        </w:rPr>
        <w:t xml:space="preserve"> </w:t>
      </w:r>
      <w:r>
        <w:rPr>
          <w:spacing w:val="-2"/>
        </w:rPr>
        <w:t>interesa.</w:t>
      </w:r>
    </w:p>
    <w:p w:rsidR="0025296C" w:rsidRDefault="0025296C" w:rsidP="0025296C">
      <w:pPr>
        <w:pStyle w:val="BodyText"/>
        <w:spacing w:before="80"/>
      </w:pPr>
    </w:p>
    <w:p w:rsidR="0025296C" w:rsidRDefault="0025296C" w:rsidP="0025296C">
      <w:pPr>
        <w:pStyle w:val="Heading3"/>
        <w:numPr>
          <w:ilvl w:val="1"/>
          <w:numId w:val="4"/>
        </w:numPr>
        <w:tabs>
          <w:tab w:val="left" w:pos="846"/>
        </w:tabs>
        <w:ind w:left="846" w:hanging="280"/>
        <w:jc w:val="both"/>
      </w:pPr>
      <w:r>
        <w:rPr>
          <w:spacing w:val="-4"/>
          <w:u w:val="single"/>
        </w:rPr>
        <w:t xml:space="preserve"> </w:t>
      </w:r>
      <w:r>
        <w:rPr>
          <w:u w:val="single"/>
        </w:rPr>
        <w:t>Redni</w:t>
      </w:r>
      <w:r>
        <w:rPr>
          <w:spacing w:val="-3"/>
          <w:u w:val="single"/>
        </w:rPr>
        <w:t xml:space="preserve"> </w:t>
      </w:r>
      <w:r>
        <w:rPr>
          <w:u w:val="single"/>
        </w:rPr>
        <w:t>broj</w:t>
      </w:r>
      <w:r>
        <w:rPr>
          <w:spacing w:val="-3"/>
          <w:u w:val="single"/>
        </w:rPr>
        <w:t xml:space="preserve"> </w:t>
      </w:r>
      <w:r>
        <w:rPr>
          <w:u w:val="single"/>
        </w:rPr>
        <w:t>nabavke:</w:t>
      </w:r>
      <w:r>
        <w:rPr>
          <w:spacing w:val="-5"/>
          <w:u w:val="single"/>
        </w:rPr>
        <w:t xml:space="preserve"> </w:t>
      </w:r>
      <w:r>
        <w:rPr>
          <w:spacing w:val="-10"/>
          <w:u w:val="single"/>
        </w:rPr>
        <w:t>9</w:t>
      </w:r>
    </w:p>
    <w:p w:rsidR="0025296C" w:rsidRDefault="0025296C" w:rsidP="0025296C">
      <w:pPr>
        <w:pStyle w:val="BodyText"/>
        <w:spacing w:before="41" w:line="273" w:lineRule="auto"/>
        <w:ind w:left="566" w:right="989"/>
      </w:pPr>
      <w:r>
        <w:t>1.4.1</w:t>
      </w:r>
      <w:r>
        <w:rPr>
          <w:spacing w:val="-3"/>
        </w:rPr>
        <w:t xml:space="preserve"> </w:t>
      </w:r>
      <w:r>
        <w:t>Planom javnih</w:t>
      </w:r>
      <w:r>
        <w:rPr>
          <w:spacing w:val="-3"/>
        </w:rPr>
        <w:t xml:space="preserve"> </w:t>
      </w:r>
      <w:r>
        <w:t>nabavki</w:t>
      </w:r>
      <w:r>
        <w:rPr>
          <w:spacing w:val="-1"/>
        </w:rPr>
        <w:t xml:space="preserve"> </w:t>
      </w:r>
      <w:r w:rsidR="006623E2">
        <w:t>za 2025</w:t>
      </w:r>
      <w:r>
        <w:t>.</w:t>
      </w:r>
      <w:r>
        <w:rPr>
          <w:spacing w:val="-1"/>
        </w:rPr>
        <w:t xml:space="preserve"> </w:t>
      </w:r>
      <w:r>
        <w:t>godinu</w:t>
      </w:r>
      <w:r>
        <w:rPr>
          <w:spacing w:val="-2"/>
        </w:rPr>
        <w:t xml:space="preserve"> </w:t>
      </w:r>
      <w:r>
        <w:t>pod</w:t>
      </w:r>
      <w:r>
        <w:rPr>
          <w:spacing w:val="-2"/>
        </w:rPr>
        <w:t xml:space="preserve"> </w:t>
      </w:r>
      <w:r>
        <w:t>rednim</w:t>
      </w:r>
      <w:r>
        <w:rPr>
          <w:spacing w:val="-1"/>
        </w:rPr>
        <w:t xml:space="preserve"> </w:t>
      </w:r>
      <w:r>
        <w:t>brojem</w:t>
      </w:r>
      <w:r>
        <w:rPr>
          <w:spacing w:val="-2"/>
        </w:rPr>
        <w:t xml:space="preserve"> </w:t>
      </w:r>
      <w:r>
        <w:t>9</w:t>
      </w:r>
      <w:r>
        <w:rPr>
          <w:spacing w:val="40"/>
        </w:rPr>
        <w:t xml:space="preserve"> </w:t>
      </w:r>
      <w:r>
        <w:t>(radovi)</w:t>
      </w:r>
      <w:r>
        <w:rPr>
          <w:spacing w:val="-3"/>
        </w:rPr>
        <w:t xml:space="preserve"> </w:t>
      </w:r>
      <w:r>
        <w:t>„Nabavka</w:t>
      </w:r>
      <w:r>
        <w:rPr>
          <w:spacing w:val="-1"/>
        </w:rPr>
        <w:t xml:space="preserve"> </w:t>
      </w:r>
      <w:r>
        <w:t>radova</w:t>
      </w:r>
      <w:r>
        <w:rPr>
          <w:spacing w:val="-1"/>
        </w:rPr>
        <w:t xml:space="preserve"> </w:t>
      </w:r>
      <w:r>
        <w:t>sanacije puteva oštećenih uslijed elementarnih nepogoda na području opštine Uglјevik“</w:t>
      </w:r>
    </w:p>
    <w:p w:rsidR="0025296C" w:rsidRDefault="0025296C" w:rsidP="0025296C">
      <w:pPr>
        <w:pStyle w:val="BodyText"/>
        <w:spacing w:before="45"/>
      </w:pPr>
    </w:p>
    <w:p w:rsidR="0025296C" w:rsidRDefault="0025296C" w:rsidP="0025296C">
      <w:pPr>
        <w:pStyle w:val="Heading3"/>
        <w:numPr>
          <w:ilvl w:val="1"/>
          <w:numId w:val="4"/>
        </w:numPr>
        <w:tabs>
          <w:tab w:val="left" w:pos="846"/>
        </w:tabs>
        <w:ind w:left="846" w:hanging="280"/>
        <w:jc w:val="both"/>
      </w:pPr>
      <w:r>
        <w:rPr>
          <w:spacing w:val="-2"/>
          <w:u w:val="single"/>
        </w:rPr>
        <w:t xml:space="preserve"> </w:t>
      </w:r>
      <w:r>
        <w:rPr>
          <w:u w:val="single"/>
        </w:rPr>
        <w:t>Podaci</w:t>
      </w:r>
      <w:r>
        <w:rPr>
          <w:spacing w:val="-4"/>
          <w:u w:val="single"/>
        </w:rPr>
        <w:t xml:space="preserve"> </w:t>
      </w:r>
      <w:r>
        <w:rPr>
          <w:u w:val="single"/>
        </w:rPr>
        <w:t>o</w:t>
      </w:r>
      <w:r>
        <w:rPr>
          <w:spacing w:val="-3"/>
          <w:u w:val="single"/>
        </w:rPr>
        <w:t xml:space="preserve"> </w:t>
      </w:r>
      <w:r>
        <w:rPr>
          <w:u w:val="single"/>
        </w:rPr>
        <w:t>postupku</w:t>
      </w:r>
      <w:r>
        <w:rPr>
          <w:spacing w:val="-4"/>
          <w:u w:val="single"/>
        </w:rPr>
        <w:t xml:space="preserve"> </w:t>
      </w:r>
      <w:r>
        <w:rPr>
          <w:u w:val="single"/>
        </w:rPr>
        <w:t>javne</w:t>
      </w:r>
      <w:r>
        <w:rPr>
          <w:spacing w:val="-2"/>
          <w:u w:val="single"/>
        </w:rPr>
        <w:t xml:space="preserve"> nabavke</w:t>
      </w:r>
    </w:p>
    <w:p w:rsidR="0025296C" w:rsidRDefault="0025296C" w:rsidP="0025296C">
      <w:pPr>
        <w:pStyle w:val="ListParagraph"/>
        <w:numPr>
          <w:ilvl w:val="2"/>
          <w:numId w:val="4"/>
        </w:numPr>
        <w:tabs>
          <w:tab w:val="left" w:pos="1174"/>
        </w:tabs>
        <w:spacing w:before="40"/>
        <w:ind w:right="988" w:firstLine="0"/>
        <w:jc w:val="both"/>
        <w:rPr>
          <w:b/>
        </w:rPr>
      </w:pPr>
      <w:r>
        <w:t>Predmet nabavke je izvođenje</w:t>
      </w:r>
      <w:r>
        <w:rPr>
          <w:spacing w:val="40"/>
        </w:rPr>
        <w:t xml:space="preserve"> </w:t>
      </w:r>
      <w:r>
        <w:t>radova na sanacije oštećenja na putnim komunikacijama, javnim površinama nastalih</w:t>
      </w:r>
      <w:r>
        <w:rPr>
          <w:spacing w:val="40"/>
        </w:rPr>
        <w:t xml:space="preserve"> </w:t>
      </w:r>
      <w:r>
        <w:t>uslijed elementarnih nepogoda na području opštine Uljevik,</w:t>
      </w:r>
      <w:r>
        <w:rPr>
          <w:spacing w:val="40"/>
        </w:rPr>
        <w:t xml:space="preserve"> </w:t>
      </w:r>
      <w:r>
        <w:t>kako je opisano u prilogu-Aneksu</w:t>
      </w:r>
      <w:r>
        <w:rPr>
          <w:spacing w:val="40"/>
        </w:rPr>
        <w:t xml:space="preserve"> </w:t>
      </w:r>
      <w:r>
        <w:t>br. 2. ove tenderske dokumentacije.</w:t>
      </w:r>
    </w:p>
    <w:p w:rsidR="0025296C" w:rsidRDefault="0025296C" w:rsidP="0025296C">
      <w:pPr>
        <w:pStyle w:val="ListParagraph"/>
        <w:numPr>
          <w:ilvl w:val="2"/>
          <w:numId w:val="4"/>
        </w:numPr>
        <w:tabs>
          <w:tab w:val="left" w:pos="1123"/>
        </w:tabs>
        <w:spacing w:line="276" w:lineRule="auto"/>
        <w:ind w:right="1869" w:firstLine="0"/>
        <w:rPr>
          <w:b/>
        </w:rPr>
      </w:pPr>
      <w:r>
        <w:t>Za</w:t>
      </w:r>
      <w:r>
        <w:rPr>
          <w:spacing w:val="-1"/>
        </w:rPr>
        <w:t xml:space="preserve"> </w:t>
      </w:r>
      <w:r>
        <w:t>predmetnu</w:t>
      </w:r>
      <w:r>
        <w:rPr>
          <w:spacing w:val="-2"/>
        </w:rPr>
        <w:t xml:space="preserve"> </w:t>
      </w:r>
      <w:r>
        <w:t>javnu</w:t>
      </w:r>
      <w:r>
        <w:rPr>
          <w:spacing w:val="-4"/>
        </w:rPr>
        <w:t xml:space="preserve"> </w:t>
      </w:r>
      <w:r>
        <w:t>nabavku,</w:t>
      </w:r>
      <w:r>
        <w:rPr>
          <w:spacing w:val="-1"/>
        </w:rPr>
        <w:t xml:space="preserve"> </w:t>
      </w:r>
      <w:r>
        <w:t>u</w:t>
      </w:r>
      <w:r>
        <w:rPr>
          <w:spacing w:val="-1"/>
        </w:rPr>
        <w:t xml:space="preserve"> </w:t>
      </w:r>
      <w:r>
        <w:t>skladu</w:t>
      </w:r>
      <w:r>
        <w:rPr>
          <w:spacing w:val="-2"/>
        </w:rPr>
        <w:t xml:space="preserve"> </w:t>
      </w:r>
      <w:r>
        <w:t>sa</w:t>
      </w:r>
      <w:r>
        <w:rPr>
          <w:spacing w:val="-1"/>
        </w:rPr>
        <w:t xml:space="preserve"> </w:t>
      </w:r>
      <w:r>
        <w:t>članom</w:t>
      </w:r>
      <w:r>
        <w:rPr>
          <w:spacing w:val="-2"/>
        </w:rPr>
        <w:t xml:space="preserve"> </w:t>
      </w:r>
      <w:r>
        <w:t>21.</w:t>
      </w:r>
      <w:r>
        <w:rPr>
          <w:spacing w:val="-1"/>
        </w:rPr>
        <w:t xml:space="preserve"> </w:t>
      </w:r>
      <w:r>
        <w:t>stav</w:t>
      </w:r>
      <w:r>
        <w:rPr>
          <w:spacing w:val="-2"/>
        </w:rPr>
        <w:t xml:space="preserve"> </w:t>
      </w:r>
      <w:r>
        <w:t>1.</w:t>
      </w:r>
      <w:r>
        <w:rPr>
          <w:spacing w:val="-4"/>
        </w:rPr>
        <w:t xml:space="preserve"> </w:t>
      </w:r>
      <w:r>
        <w:t>tačka</w:t>
      </w:r>
      <w:r>
        <w:rPr>
          <w:spacing w:val="-4"/>
        </w:rPr>
        <w:t xml:space="preserve"> </w:t>
      </w:r>
      <w:r>
        <w:t>d)</w:t>
      </w:r>
      <w:r>
        <w:rPr>
          <w:spacing w:val="-1"/>
        </w:rPr>
        <w:t xml:space="preserve"> </w:t>
      </w:r>
      <w:r>
        <w:t>Zakona</w:t>
      </w:r>
      <w:r>
        <w:rPr>
          <w:spacing w:val="-1"/>
        </w:rPr>
        <w:t xml:space="preserve"> </w:t>
      </w:r>
      <w:r>
        <w:t>o javnim nabavkama, nije objavljeno obavještenje o nabavci.</w:t>
      </w:r>
    </w:p>
    <w:p w:rsidR="0025296C" w:rsidRDefault="0025296C" w:rsidP="0025296C">
      <w:pPr>
        <w:pStyle w:val="ListParagraph"/>
        <w:numPr>
          <w:ilvl w:val="2"/>
          <w:numId w:val="4"/>
        </w:numPr>
        <w:tabs>
          <w:tab w:val="left" w:pos="1125"/>
        </w:tabs>
        <w:spacing w:line="268" w:lineRule="exact"/>
        <w:ind w:left="1125" w:hanging="559"/>
        <w:rPr>
          <w:b/>
        </w:rPr>
      </w:pPr>
      <w:r>
        <w:rPr>
          <w:b/>
        </w:rPr>
        <w:t>Vrsta</w:t>
      </w:r>
      <w:r>
        <w:rPr>
          <w:b/>
          <w:spacing w:val="-5"/>
        </w:rPr>
        <w:t xml:space="preserve"> </w:t>
      </w:r>
      <w:r>
        <w:rPr>
          <w:b/>
        </w:rPr>
        <w:t>postupka</w:t>
      </w:r>
      <w:r>
        <w:rPr>
          <w:b/>
          <w:spacing w:val="-8"/>
        </w:rPr>
        <w:t xml:space="preserve"> </w:t>
      </w:r>
      <w:r>
        <w:rPr>
          <w:b/>
        </w:rPr>
        <w:t>javne</w:t>
      </w:r>
      <w:r>
        <w:rPr>
          <w:b/>
          <w:spacing w:val="-5"/>
        </w:rPr>
        <w:t xml:space="preserve"> </w:t>
      </w:r>
      <w:r>
        <w:rPr>
          <w:b/>
        </w:rPr>
        <w:t>nabavke:</w:t>
      </w:r>
      <w:r>
        <w:rPr>
          <w:b/>
          <w:spacing w:val="-5"/>
        </w:rPr>
        <w:t xml:space="preserve"> </w:t>
      </w:r>
      <w:r>
        <w:t>pregovarački</w:t>
      </w:r>
      <w:r>
        <w:rPr>
          <w:spacing w:val="-5"/>
        </w:rPr>
        <w:t xml:space="preserve"> </w:t>
      </w:r>
      <w:r>
        <w:t>postupak</w:t>
      </w:r>
      <w:r>
        <w:rPr>
          <w:spacing w:val="-4"/>
        </w:rPr>
        <w:t xml:space="preserve"> </w:t>
      </w:r>
      <w:r>
        <w:t>bez</w:t>
      </w:r>
      <w:r>
        <w:rPr>
          <w:spacing w:val="-4"/>
        </w:rPr>
        <w:t xml:space="preserve"> </w:t>
      </w:r>
      <w:r>
        <w:t>objave</w:t>
      </w:r>
      <w:r>
        <w:rPr>
          <w:spacing w:val="-6"/>
        </w:rPr>
        <w:t xml:space="preserve"> </w:t>
      </w:r>
      <w:r>
        <w:t>obavještenja</w:t>
      </w:r>
      <w:r>
        <w:rPr>
          <w:spacing w:val="-7"/>
        </w:rPr>
        <w:t xml:space="preserve"> </w:t>
      </w:r>
      <w:r>
        <w:t>o</w:t>
      </w:r>
      <w:r>
        <w:rPr>
          <w:spacing w:val="-3"/>
        </w:rPr>
        <w:t xml:space="preserve"> </w:t>
      </w:r>
      <w:r>
        <w:rPr>
          <w:spacing w:val="-2"/>
        </w:rPr>
        <w:t>nabavci</w:t>
      </w:r>
    </w:p>
    <w:p w:rsidR="0025296C" w:rsidRDefault="0025296C" w:rsidP="0025296C">
      <w:pPr>
        <w:pStyle w:val="ListParagraph"/>
        <w:numPr>
          <w:ilvl w:val="2"/>
          <w:numId w:val="4"/>
        </w:numPr>
        <w:tabs>
          <w:tab w:val="left" w:pos="1153"/>
        </w:tabs>
        <w:spacing w:before="41"/>
        <w:ind w:right="986" w:firstLine="0"/>
        <w:rPr>
          <w:b/>
        </w:rPr>
      </w:pPr>
      <w:r>
        <w:t>Nabavka</w:t>
      </w:r>
      <w:r>
        <w:rPr>
          <w:spacing w:val="33"/>
        </w:rPr>
        <w:t xml:space="preserve"> </w:t>
      </w:r>
      <w:r>
        <w:t>se</w:t>
      </w:r>
      <w:r>
        <w:rPr>
          <w:spacing w:val="33"/>
        </w:rPr>
        <w:t xml:space="preserve"> </w:t>
      </w:r>
      <w:r>
        <w:t>provodi</w:t>
      </w:r>
      <w:r>
        <w:rPr>
          <w:spacing w:val="33"/>
        </w:rPr>
        <w:t xml:space="preserve"> </w:t>
      </w:r>
      <w:r>
        <w:t>na</w:t>
      </w:r>
      <w:r>
        <w:rPr>
          <w:spacing w:val="33"/>
        </w:rPr>
        <w:t xml:space="preserve"> </w:t>
      </w:r>
      <w:r>
        <w:t>osnovu:</w:t>
      </w:r>
      <w:r>
        <w:rPr>
          <w:spacing w:val="35"/>
        </w:rPr>
        <w:t xml:space="preserve"> </w:t>
      </w:r>
      <w:r>
        <w:t>Odsjeka</w:t>
      </w:r>
      <w:r>
        <w:rPr>
          <w:spacing w:val="33"/>
        </w:rPr>
        <w:t xml:space="preserve"> </w:t>
      </w:r>
      <w:r>
        <w:t>za</w:t>
      </w:r>
      <w:r>
        <w:rPr>
          <w:spacing w:val="33"/>
        </w:rPr>
        <w:t xml:space="preserve"> </w:t>
      </w:r>
      <w:r>
        <w:t>poslove</w:t>
      </w:r>
      <w:r>
        <w:rPr>
          <w:spacing w:val="33"/>
        </w:rPr>
        <w:t xml:space="preserve"> </w:t>
      </w:r>
      <w:r>
        <w:t>civilne</w:t>
      </w:r>
      <w:r>
        <w:rPr>
          <w:spacing w:val="33"/>
        </w:rPr>
        <w:t xml:space="preserve"> </w:t>
      </w:r>
      <w:r>
        <w:t>zaštite</w:t>
      </w:r>
      <w:r>
        <w:rPr>
          <w:spacing w:val="80"/>
        </w:rPr>
        <w:t xml:space="preserve"> </w:t>
      </w:r>
      <w:r>
        <w:t>od</w:t>
      </w:r>
      <w:r>
        <w:rPr>
          <w:spacing w:val="33"/>
        </w:rPr>
        <w:t xml:space="preserve"> </w:t>
      </w:r>
      <w:r>
        <w:t>29.04.2025.</w:t>
      </w:r>
      <w:r>
        <w:rPr>
          <w:spacing w:val="32"/>
        </w:rPr>
        <w:t xml:space="preserve"> </w:t>
      </w:r>
      <w:r>
        <w:t>godine</w:t>
      </w:r>
      <w:r>
        <w:rPr>
          <w:spacing w:val="32"/>
        </w:rPr>
        <w:t xml:space="preserve"> </w:t>
      </w:r>
      <w:r>
        <w:t>i Odluke o pokretanju postupka javne nabavke, broj: 02/6-404-31/25</w:t>
      </w:r>
      <w:r>
        <w:rPr>
          <w:spacing w:val="40"/>
        </w:rPr>
        <w:t xml:space="preserve"> </w:t>
      </w:r>
      <w:r>
        <w:t>od 29.04.2025.godine.</w:t>
      </w:r>
    </w:p>
    <w:p w:rsidR="0025296C" w:rsidRDefault="0025296C" w:rsidP="0025296C">
      <w:pPr>
        <w:pStyle w:val="Heading3"/>
        <w:numPr>
          <w:ilvl w:val="2"/>
          <w:numId w:val="4"/>
        </w:numPr>
        <w:tabs>
          <w:tab w:val="left" w:pos="1125"/>
        </w:tabs>
        <w:spacing w:before="1"/>
        <w:ind w:left="1125" w:hanging="559"/>
      </w:pPr>
      <w:r>
        <w:t>Oznaka</w:t>
      </w:r>
      <w:r>
        <w:rPr>
          <w:spacing w:val="-8"/>
        </w:rPr>
        <w:t xml:space="preserve"> </w:t>
      </w:r>
      <w:r>
        <w:t>i</w:t>
      </w:r>
      <w:r>
        <w:rPr>
          <w:spacing w:val="-4"/>
        </w:rPr>
        <w:t xml:space="preserve"> </w:t>
      </w:r>
      <w:r>
        <w:t>naziv</w:t>
      </w:r>
      <w:r>
        <w:rPr>
          <w:spacing w:val="-4"/>
        </w:rPr>
        <w:t xml:space="preserve"> </w:t>
      </w:r>
      <w:r>
        <w:t>iz</w:t>
      </w:r>
      <w:r>
        <w:rPr>
          <w:spacing w:val="-5"/>
        </w:rPr>
        <w:t xml:space="preserve"> </w:t>
      </w:r>
      <w:r>
        <w:t>JRJN:</w:t>
      </w:r>
      <w:r>
        <w:rPr>
          <w:spacing w:val="-6"/>
        </w:rPr>
        <w:t xml:space="preserve"> </w:t>
      </w:r>
      <w:r>
        <w:t>45222000-</w:t>
      </w:r>
      <w:r>
        <w:rPr>
          <w:spacing w:val="-10"/>
        </w:rPr>
        <w:t>9</w:t>
      </w:r>
    </w:p>
    <w:p w:rsidR="0025296C" w:rsidRDefault="0025296C" w:rsidP="0025296C">
      <w:pPr>
        <w:pStyle w:val="ListParagraph"/>
        <w:numPr>
          <w:ilvl w:val="2"/>
          <w:numId w:val="4"/>
        </w:numPr>
        <w:tabs>
          <w:tab w:val="left" w:pos="1125"/>
        </w:tabs>
        <w:spacing w:before="41"/>
        <w:ind w:left="1125" w:hanging="559"/>
        <w:rPr>
          <w:b/>
        </w:rPr>
      </w:pPr>
      <w:r>
        <w:rPr>
          <w:b/>
        </w:rPr>
        <w:t>Valuta</w:t>
      </w:r>
      <w:r>
        <w:rPr>
          <w:b/>
          <w:spacing w:val="-8"/>
        </w:rPr>
        <w:t xml:space="preserve"> </w:t>
      </w:r>
      <w:r>
        <w:rPr>
          <w:b/>
        </w:rPr>
        <w:t>ponude:</w:t>
      </w:r>
      <w:r>
        <w:rPr>
          <w:b/>
          <w:spacing w:val="-8"/>
        </w:rPr>
        <w:t xml:space="preserve"> </w:t>
      </w:r>
      <w:r>
        <w:t>konvertibilna</w:t>
      </w:r>
      <w:r>
        <w:rPr>
          <w:spacing w:val="-6"/>
        </w:rPr>
        <w:t xml:space="preserve"> </w:t>
      </w:r>
      <w:r>
        <w:rPr>
          <w:spacing w:val="-2"/>
        </w:rPr>
        <w:t>marka</w:t>
      </w:r>
    </w:p>
    <w:p w:rsidR="0025296C" w:rsidRDefault="0025296C" w:rsidP="0025296C">
      <w:pPr>
        <w:pStyle w:val="ListParagraph"/>
        <w:rPr>
          <w:b/>
        </w:rPr>
        <w:sectPr w:rsidR="0025296C">
          <w:pgSz w:w="11910" w:h="16840"/>
          <w:pgMar w:top="800" w:right="425" w:bottom="1200" w:left="850" w:header="0" w:footer="1003" w:gutter="0"/>
          <w:cols w:space="720"/>
        </w:sectPr>
      </w:pPr>
    </w:p>
    <w:p w:rsidR="0025296C" w:rsidRDefault="0025296C" w:rsidP="0025296C">
      <w:pPr>
        <w:pStyle w:val="Heading3"/>
        <w:numPr>
          <w:ilvl w:val="2"/>
          <w:numId w:val="4"/>
        </w:numPr>
        <w:tabs>
          <w:tab w:val="left" w:pos="1123"/>
        </w:tabs>
        <w:spacing w:before="30"/>
        <w:ind w:left="1123" w:hanging="557"/>
      </w:pPr>
      <w:r>
        <w:lastRenderedPageBreak/>
        <w:t>Procijenjena</w:t>
      </w:r>
      <w:r>
        <w:rPr>
          <w:spacing w:val="-6"/>
        </w:rPr>
        <w:t xml:space="preserve"> </w:t>
      </w:r>
      <w:r>
        <w:t>vrijednost</w:t>
      </w:r>
      <w:r>
        <w:rPr>
          <w:spacing w:val="-4"/>
        </w:rPr>
        <w:t xml:space="preserve"> </w:t>
      </w:r>
      <w:r>
        <w:t>javne</w:t>
      </w:r>
      <w:r>
        <w:rPr>
          <w:spacing w:val="-5"/>
        </w:rPr>
        <w:t xml:space="preserve"> </w:t>
      </w:r>
      <w:r>
        <w:t>nabavke</w:t>
      </w:r>
      <w:r>
        <w:rPr>
          <w:spacing w:val="-6"/>
        </w:rPr>
        <w:t xml:space="preserve"> </w:t>
      </w:r>
      <w:r>
        <w:t>je:</w:t>
      </w:r>
      <w:r>
        <w:rPr>
          <w:spacing w:val="37"/>
        </w:rPr>
        <w:t xml:space="preserve"> </w:t>
      </w:r>
      <w:r>
        <w:t>125.671,72</w:t>
      </w:r>
      <w:r>
        <w:rPr>
          <w:spacing w:val="-3"/>
        </w:rPr>
        <w:t xml:space="preserve"> </w:t>
      </w:r>
      <w:r>
        <w:rPr>
          <w:spacing w:val="-5"/>
        </w:rPr>
        <w:t>KM,</w:t>
      </w:r>
    </w:p>
    <w:p w:rsidR="0025296C" w:rsidRPr="00A329E7" w:rsidRDefault="0025296C" w:rsidP="0025296C">
      <w:pPr>
        <w:pStyle w:val="ListParagraph"/>
        <w:numPr>
          <w:ilvl w:val="2"/>
          <w:numId w:val="4"/>
        </w:numPr>
        <w:tabs>
          <w:tab w:val="left" w:pos="1125"/>
        </w:tabs>
        <w:spacing w:before="39"/>
        <w:ind w:left="1125" w:hanging="559"/>
        <w:rPr>
          <w:b/>
        </w:rPr>
      </w:pPr>
      <w:r>
        <w:rPr>
          <w:b/>
        </w:rPr>
        <w:t>Vrsta</w:t>
      </w:r>
      <w:r>
        <w:rPr>
          <w:b/>
          <w:spacing w:val="-6"/>
        </w:rPr>
        <w:t xml:space="preserve"> </w:t>
      </w:r>
      <w:r>
        <w:rPr>
          <w:b/>
        </w:rPr>
        <w:t>ugovora</w:t>
      </w:r>
      <w:r>
        <w:rPr>
          <w:b/>
          <w:spacing w:val="-4"/>
        </w:rPr>
        <w:t xml:space="preserve"> </w:t>
      </w:r>
      <w:r>
        <w:rPr>
          <w:b/>
        </w:rPr>
        <w:t>o</w:t>
      </w:r>
      <w:r>
        <w:rPr>
          <w:b/>
          <w:spacing w:val="-6"/>
        </w:rPr>
        <w:t xml:space="preserve"> </w:t>
      </w:r>
      <w:r>
        <w:rPr>
          <w:b/>
        </w:rPr>
        <w:t>javnoj</w:t>
      </w:r>
      <w:r>
        <w:rPr>
          <w:b/>
          <w:spacing w:val="-1"/>
        </w:rPr>
        <w:t xml:space="preserve"> </w:t>
      </w:r>
      <w:r>
        <w:rPr>
          <w:b/>
        </w:rPr>
        <w:t>nabavci:</w:t>
      </w:r>
      <w:r>
        <w:rPr>
          <w:b/>
          <w:spacing w:val="-7"/>
        </w:rPr>
        <w:t xml:space="preserve"> </w:t>
      </w:r>
      <w:r>
        <w:t>Ugovor</w:t>
      </w:r>
      <w:r>
        <w:rPr>
          <w:spacing w:val="-5"/>
        </w:rPr>
        <w:t xml:space="preserve"> </w:t>
      </w:r>
      <w:r>
        <w:t>o</w:t>
      </w:r>
      <w:r>
        <w:rPr>
          <w:spacing w:val="-5"/>
        </w:rPr>
        <w:t xml:space="preserve"> </w:t>
      </w:r>
      <w:r>
        <w:t>javnoj</w:t>
      </w:r>
      <w:r>
        <w:rPr>
          <w:spacing w:val="-5"/>
        </w:rPr>
        <w:t xml:space="preserve"> </w:t>
      </w:r>
      <w:r>
        <w:t>nabavci</w:t>
      </w:r>
      <w:r>
        <w:rPr>
          <w:spacing w:val="-3"/>
        </w:rPr>
        <w:t xml:space="preserve"> </w:t>
      </w:r>
      <w:r>
        <w:rPr>
          <w:spacing w:val="-2"/>
        </w:rPr>
        <w:t>radova.</w:t>
      </w:r>
    </w:p>
    <w:p w:rsidR="00A329E7" w:rsidRDefault="00A329E7" w:rsidP="0025296C">
      <w:pPr>
        <w:pStyle w:val="ListParagraph"/>
        <w:numPr>
          <w:ilvl w:val="2"/>
          <w:numId w:val="4"/>
        </w:numPr>
        <w:tabs>
          <w:tab w:val="left" w:pos="1125"/>
        </w:tabs>
        <w:spacing w:before="39"/>
        <w:ind w:left="1125" w:hanging="559"/>
        <w:rPr>
          <w:b/>
        </w:rPr>
      </w:pPr>
      <w:r w:rsidRPr="00C27BAA">
        <w:rPr>
          <w:rFonts w:cs="Arial"/>
          <w:bCs/>
          <w:szCs w:val="20"/>
        </w:rPr>
        <w:t>Predviđeno provođenje e-aukcije:</w:t>
      </w:r>
      <w:r w:rsidRPr="00396BE4">
        <w:rPr>
          <w:rFonts w:cs="Arial"/>
          <w:b/>
          <w:bCs/>
          <w:szCs w:val="20"/>
        </w:rPr>
        <w:t>NE</w:t>
      </w:r>
    </w:p>
    <w:p w:rsidR="0025296C" w:rsidRDefault="0025296C" w:rsidP="0025296C">
      <w:pPr>
        <w:pStyle w:val="Heading3"/>
        <w:numPr>
          <w:ilvl w:val="2"/>
          <w:numId w:val="4"/>
        </w:numPr>
        <w:tabs>
          <w:tab w:val="left" w:pos="1123"/>
        </w:tabs>
        <w:spacing w:before="41"/>
        <w:ind w:left="1123" w:hanging="557"/>
      </w:pPr>
      <w:r>
        <w:t>Period</w:t>
      </w:r>
      <w:r>
        <w:rPr>
          <w:spacing w:val="-4"/>
        </w:rPr>
        <w:t xml:space="preserve"> </w:t>
      </w:r>
      <w:r>
        <w:t>na</w:t>
      </w:r>
      <w:r>
        <w:rPr>
          <w:spacing w:val="-4"/>
        </w:rPr>
        <w:t xml:space="preserve"> </w:t>
      </w:r>
      <w:r>
        <w:t>koji</w:t>
      </w:r>
      <w:r>
        <w:rPr>
          <w:spacing w:val="-2"/>
        </w:rPr>
        <w:t xml:space="preserve"> </w:t>
      </w:r>
      <w:r>
        <w:t>se</w:t>
      </w:r>
      <w:r>
        <w:rPr>
          <w:spacing w:val="-6"/>
        </w:rPr>
        <w:t xml:space="preserve"> </w:t>
      </w:r>
      <w:r>
        <w:t>zaključuje</w:t>
      </w:r>
      <w:r>
        <w:rPr>
          <w:spacing w:val="-1"/>
        </w:rPr>
        <w:t xml:space="preserve"> </w:t>
      </w:r>
      <w:r>
        <w:rPr>
          <w:spacing w:val="-2"/>
        </w:rPr>
        <w:t>ugovor:</w:t>
      </w:r>
    </w:p>
    <w:p w:rsidR="0025296C" w:rsidRDefault="0025296C" w:rsidP="0025296C">
      <w:pPr>
        <w:pStyle w:val="BodyText"/>
        <w:spacing w:before="41"/>
        <w:ind w:left="566"/>
      </w:pPr>
      <w:r>
        <w:t>30</w:t>
      </w:r>
      <w:r>
        <w:rPr>
          <w:spacing w:val="-5"/>
        </w:rPr>
        <w:t xml:space="preserve"> </w:t>
      </w:r>
      <w:r>
        <w:t>(trideset)</w:t>
      </w:r>
      <w:r>
        <w:rPr>
          <w:spacing w:val="-3"/>
        </w:rPr>
        <w:t xml:space="preserve"> </w:t>
      </w:r>
      <w:r>
        <w:rPr>
          <w:spacing w:val="-4"/>
        </w:rPr>
        <w:t>dana</w:t>
      </w:r>
    </w:p>
    <w:p w:rsidR="0025296C" w:rsidRDefault="0025296C" w:rsidP="0025296C">
      <w:pPr>
        <w:pStyle w:val="Heading3"/>
        <w:numPr>
          <w:ilvl w:val="2"/>
          <w:numId w:val="4"/>
        </w:numPr>
        <w:tabs>
          <w:tab w:val="left" w:pos="1240"/>
        </w:tabs>
        <w:spacing w:before="42"/>
        <w:ind w:left="1240" w:hanging="674"/>
      </w:pPr>
      <w:r>
        <w:t>Rok</w:t>
      </w:r>
      <w:r>
        <w:rPr>
          <w:spacing w:val="-7"/>
        </w:rPr>
        <w:t xml:space="preserve"> </w:t>
      </w:r>
      <w:r>
        <w:t>izvođenja</w:t>
      </w:r>
      <w:r>
        <w:rPr>
          <w:spacing w:val="-4"/>
        </w:rPr>
        <w:t xml:space="preserve"> </w:t>
      </w:r>
      <w:r>
        <w:rPr>
          <w:spacing w:val="-2"/>
        </w:rPr>
        <w:t>radova</w:t>
      </w:r>
      <w:r>
        <w:rPr>
          <w:b w:val="0"/>
          <w:spacing w:val="-2"/>
          <w:sz w:val="24"/>
        </w:rPr>
        <w:t>:</w:t>
      </w:r>
    </w:p>
    <w:p w:rsidR="0025296C" w:rsidRDefault="0025296C" w:rsidP="0025296C">
      <w:pPr>
        <w:pStyle w:val="BodyText"/>
        <w:spacing w:before="42"/>
        <w:ind w:left="566"/>
        <w:rPr>
          <w:spacing w:val="-2"/>
        </w:rPr>
      </w:pPr>
      <w:r>
        <w:rPr>
          <w:b/>
        </w:rPr>
        <w:t>-</w:t>
      </w:r>
      <w:r>
        <w:rPr>
          <w:b/>
          <w:spacing w:val="42"/>
        </w:rPr>
        <w:t xml:space="preserve"> </w:t>
      </w:r>
      <w:r>
        <w:t>30</w:t>
      </w:r>
      <w:r>
        <w:rPr>
          <w:spacing w:val="-2"/>
        </w:rPr>
        <w:t xml:space="preserve"> </w:t>
      </w:r>
      <w:r>
        <w:t>(trideset)</w:t>
      </w:r>
      <w:r>
        <w:rPr>
          <w:spacing w:val="-4"/>
        </w:rPr>
        <w:t xml:space="preserve"> </w:t>
      </w:r>
      <w:r>
        <w:t>dana</w:t>
      </w:r>
      <w:r>
        <w:rPr>
          <w:spacing w:val="-3"/>
        </w:rPr>
        <w:t xml:space="preserve"> </w:t>
      </w:r>
      <w:r>
        <w:t>,</w:t>
      </w:r>
      <w:r>
        <w:rPr>
          <w:spacing w:val="-4"/>
        </w:rPr>
        <w:t xml:space="preserve"> </w:t>
      </w:r>
      <w:r>
        <w:t>računajući</w:t>
      </w:r>
      <w:r>
        <w:rPr>
          <w:spacing w:val="-3"/>
        </w:rPr>
        <w:t xml:space="preserve"> </w:t>
      </w:r>
      <w:r>
        <w:t>od</w:t>
      </w:r>
      <w:r>
        <w:rPr>
          <w:spacing w:val="-5"/>
        </w:rPr>
        <w:t xml:space="preserve"> </w:t>
      </w:r>
      <w:r>
        <w:t>dana</w:t>
      </w:r>
      <w:r>
        <w:rPr>
          <w:spacing w:val="-3"/>
        </w:rPr>
        <w:t xml:space="preserve"> </w:t>
      </w:r>
      <w:r>
        <w:t>potpisivanja</w:t>
      </w:r>
      <w:r>
        <w:rPr>
          <w:spacing w:val="-6"/>
        </w:rPr>
        <w:t xml:space="preserve"> </w:t>
      </w:r>
      <w:r>
        <w:rPr>
          <w:spacing w:val="-2"/>
        </w:rPr>
        <w:t>ugovora;</w:t>
      </w:r>
    </w:p>
    <w:p w:rsidR="00A329E7" w:rsidRPr="00722561" w:rsidRDefault="00A329E7" w:rsidP="00A329E7">
      <w:pPr>
        <w:tabs>
          <w:tab w:val="left" w:pos="426"/>
        </w:tabs>
        <w:rPr>
          <w:rFonts w:cs="Arial"/>
        </w:rPr>
      </w:pPr>
      <w:r>
        <w:rPr>
          <w:rFonts w:cs="Arial"/>
        </w:rPr>
        <w:t xml:space="preserve">            </w:t>
      </w:r>
      <w:r w:rsidRPr="00722561">
        <w:rPr>
          <w:rFonts w:cs="Arial"/>
        </w:rPr>
        <w:t>Ponuđaču je dozvoljeno podugovaranje i isto će se provoditi na način propisan Zakonom.</w:t>
      </w:r>
    </w:p>
    <w:p w:rsidR="00A329E7" w:rsidRDefault="00A329E7" w:rsidP="00A329E7">
      <w:pPr>
        <w:pStyle w:val="BodyText"/>
        <w:spacing w:before="42"/>
        <w:ind w:left="566"/>
      </w:pPr>
      <w:r w:rsidRPr="00722561">
        <w:rPr>
          <w:rFonts w:cs="Arial"/>
        </w:rPr>
        <w:t>3.9. Ponuđaču nije dozvoljeno da dostavlja alternativnu ponudu</w:t>
      </w:r>
    </w:p>
    <w:p w:rsidR="0025296C" w:rsidRDefault="0025296C" w:rsidP="0025296C">
      <w:pPr>
        <w:pStyle w:val="Heading3"/>
        <w:tabs>
          <w:tab w:val="left" w:pos="1287"/>
        </w:tabs>
        <w:spacing w:before="39"/>
      </w:pPr>
    </w:p>
    <w:p w:rsidR="0025296C" w:rsidRDefault="00396BE4" w:rsidP="0025296C">
      <w:pPr>
        <w:pStyle w:val="Heading3"/>
        <w:tabs>
          <w:tab w:val="left" w:pos="1287"/>
        </w:tabs>
        <w:spacing w:before="39"/>
        <w:rPr>
          <w:spacing w:val="-4"/>
        </w:rPr>
      </w:pPr>
      <w:r>
        <w:t>1.6.Vođenje postupka-</w:t>
      </w:r>
      <w:r w:rsidR="0025296C">
        <w:t>Postupak</w:t>
      </w:r>
      <w:r w:rsidR="0025296C">
        <w:rPr>
          <w:spacing w:val="-3"/>
        </w:rPr>
        <w:t xml:space="preserve"> </w:t>
      </w:r>
      <w:r w:rsidR="0025296C">
        <w:t>će</w:t>
      </w:r>
      <w:r w:rsidR="0025296C">
        <w:rPr>
          <w:spacing w:val="-6"/>
        </w:rPr>
        <w:t xml:space="preserve"> </w:t>
      </w:r>
      <w:r w:rsidR="0025296C">
        <w:t>se</w:t>
      </w:r>
      <w:r w:rsidR="0025296C">
        <w:rPr>
          <w:spacing w:val="-3"/>
        </w:rPr>
        <w:t xml:space="preserve"> </w:t>
      </w:r>
      <w:r w:rsidR="0025296C">
        <w:t>voditi</w:t>
      </w:r>
      <w:r w:rsidR="0025296C">
        <w:rPr>
          <w:spacing w:val="-1"/>
        </w:rPr>
        <w:t xml:space="preserve"> </w:t>
      </w:r>
      <w:r w:rsidR="0025296C">
        <w:t>u</w:t>
      </w:r>
      <w:r w:rsidR="0025296C">
        <w:rPr>
          <w:spacing w:val="-4"/>
        </w:rPr>
        <w:t xml:space="preserve"> </w:t>
      </w:r>
      <w:r w:rsidR="0025296C">
        <w:t>tri</w:t>
      </w:r>
      <w:r w:rsidR="0025296C">
        <w:rPr>
          <w:spacing w:val="-2"/>
        </w:rPr>
        <w:t xml:space="preserve"> </w:t>
      </w:r>
      <w:r w:rsidR="0025296C">
        <w:rPr>
          <w:spacing w:val="-4"/>
        </w:rPr>
        <w:t>faze:</w:t>
      </w:r>
    </w:p>
    <w:p w:rsidR="0025296C" w:rsidRDefault="0025296C" w:rsidP="0025296C">
      <w:pPr>
        <w:pStyle w:val="Heading3"/>
        <w:tabs>
          <w:tab w:val="left" w:pos="1287"/>
        </w:tabs>
        <w:spacing w:before="39"/>
      </w:pPr>
    </w:p>
    <w:p w:rsidR="0025296C" w:rsidRPr="00FC7E86" w:rsidRDefault="0025296C" w:rsidP="0025296C">
      <w:pPr>
        <w:pStyle w:val="Heading2"/>
        <w:ind w:left="565" w:firstLine="0"/>
        <w:rPr>
          <w:rFonts w:asciiTheme="minorHAnsi" w:hAnsiTheme="minorHAnsi" w:cstheme="minorHAnsi"/>
          <w:b w:val="0"/>
          <w:bCs w:val="0"/>
          <w:lang w:val="bs-Latn-BA"/>
        </w:rPr>
      </w:pPr>
      <w:bookmarkStart w:id="0" w:name="_Toc91082543"/>
      <w:r w:rsidRPr="00FC7E86">
        <w:rPr>
          <w:rFonts w:asciiTheme="minorHAnsi" w:hAnsiTheme="minorHAnsi" w:cstheme="minorHAnsi"/>
          <w:lang w:val="bs-Latn-BA"/>
        </w:rPr>
        <w:t>PRVA FAZA – PRETKVALIFIKACIJA</w:t>
      </w:r>
      <w:bookmarkEnd w:id="0"/>
    </w:p>
    <w:p w:rsidR="0025296C" w:rsidRPr="004A2186" w:rsidRDefault="0025296C" w:rsidP="0025296C">
      <w:pPr>
        <w:ind w:left="565"/>
        <w:rPr>
          <w:rFonts w:cs="Arial"/>
        </w:rPr>
      </w:pPr>
      <w:r w:rsidRPr="004A2186">
        <w:rPr>
          <w:rFonts w:cs="Arial"/>
        </w:rPr>
        <w:t xml:space="preserve">Kandidati podnose zahtjeve za učešće </w:t>
      </w:r>
      <w:r>
        <w:rPr>
          <w:rFonts w:cs="Arial"/>
        </w:rPr>
        <w:t xml:space="preserve">u skladu sa ovom tenderskom dokumentacijom </w:t>
      </w:r>
      <w:r w:rsidRPr="004A2186">
        <w:rPr>
          <w:rFonts w:cs="Arial"/>
        </w:rPr>
        <w:t xml:space="preserve">na način i u formi koju nalaže ugovorni organ. Ugovorni organ pregleda zahtjeve za učešće koji su pristigli od kandidata u skladu sa odredbama čl. 44. do </w:t>
      </w:r>
      <w:r w:rsidR="00F84E55">
        <w:rPr>
          <w:rFonts w:cs="Arial"/>
        </w:rPr>
        <w:t>51</w:t>
      </w:r>
      <w:r w:rsidRPr="004A2186">
        <w:rPr>
          <w:rFonts w:cs="Arial"/>
        </w:rPr>
        <w:t>. Zakona o javnim nabavkama i potvrđuje da li su kandidati kompetentni, pouzdani i sposobni za izvršenje ugovora uzimajući u obzir:</w:t>
      </w:r>
    </w:p>
    <w:p w:rsidR="0025296C" w:rsidRPr="004A2186" w:rsidRDefault="0025296C" w:rsidP="0025296C">
      <w:pPr>
        <w:ind w:left="565"/>
        <w:rPr>
          <w:rFonts w:cs="Arial"/>
        </w:rPr>
      </w:pPr>
      <w:r w:rsidRPr="004A2186">
        <w:rPr>
          <w:rFonts w:cs="Arial"/>
        </w:rPr>
        <w:t>a) ličnu situaciju kandidata,</w:t>
      </w:r>
    </w:p>
    <w:p w:rsidR="0025296C" w:rsidRPr="004A2186" w:rsidRDefault="0025296C" w:rsidP="0025296C">
      <w:pPr>
        <w:ind w:left="565"/>
        <w:rPr>
          <w:rFonts w:cs="Arial"/>
        </w:rPr>
      </w:pPr>
      <w:r w:rsidRPr="004A2186">
        <w:rPr>
          <w:rFonts w:cs="Arial"/>
        </w:rPr>
        <w:t>b) sposobnost obavlj</w:t>
      </w:r>
      <w:r>
        <w:rPr>
          <w:rFonts w:cs="Arial"/>
        </w:rPr>
        <w:t>anja profesionalne djelatnosti,</w:t>
      </w:r>
    </w:p>
    <w:p w:rsidR="0025296C" w:rsidRPr="004A2186" w:rsidRDefault="0025296C" w:rsidP="0025296C">
      <w:pPr>
        <w:ind w:left="565"/>
        <w:rPr>
          <w:rFonts w:cs="Arial"/>
        </w:rPr>
      </w:pPr>
      <w:r>
        <w:rPr>
          <w:rFonts w:cs="Arial"/>
        </w:rPr>
        <w:t>c</w:t>
      </w:r>
      <w:r w:rsidRPr="004A2186">
        <w:rPr>
          <w:rFonts w:cs="Arial"/>
        </w:rPr>
        <w:t xml:space="preserve">) tehničku i/ili profesionalnu sposobnost </w:t>
      </w:r>
    </w:p>
    <w:p w:rsidR="0025296C" w:rsidRPr="004A2186" w:rsidRDefault="0025296C" w:rsidP="0025296C">
      <w:pPr>
        <w:ind w:left="565"/>
        <w:rPr>
          <w:rFonts w:cs="Arial"/>
        </w:rPr>
      </w:pPr>
      <w:r w:rsidRPr="004A2186">
        <w:rPr>
          <w:rFonts w:cs="Arial"/>
        </w:rPr>
        <w:t>Ugovorni organ o fazi pretkvalifikacije sastavlja zapisnik u koji unosi sve bitne činjenice i donosi Odluku o rezultatima pretkvalifikacije, te istu skupa sa zapisnikom dostavlja kandidatima. Zahtjevi dostavljeni nakon isteka roka koji je odredio ugovorni organ vraćaju se kandidatima neotvoreni.</w:t>
      </w:r>
    </w:p>
    <w:p w:rsidR="0025296C" w:rsidRPr="004A2186" w:rsidRDefault="0025296C" w:rsidP="00FC7E86">
      <w:pPr>
        <w:rPr>
          <w:rFonts w:cs="Arial"/>
        </w:rPr>
      </w:pPr>
    </w:p>
    <w:p w:rsidR="0025296C" w:rsidRPr="00FC7E86" w:rsidRDefault="0025296C" w:rsidP="0025296C">
      <w:pPr>
        <w:pStyle w:val="Heading2"/>
        <w:ind w:left="565" w:firstLine="0"/>
        <w:rPr>
          <w:rFonts w:asciiTheme="minorHAnsi" w:hAnsiTheme="minorHAnsi" w:cstheme="minorHAnsi"/>
          <w:b w:val="0"/>
          <w:bCs w:val="0"/>
          <w:lang w:val="bs-Latn-BA"/>
        </w:rPr>
      </w:pPr>
      <w:bookmarkStart w:id="1" w:name="_Toc91082544"/>
      <w:r w:rsidRPr="00FC7E86">
        <w:rPr>
          <w:rFonts w:asciiTheme="minorHAnsi" w:hAnsiTheme="minorHAnsi" w:cstheme="minorHAnsi"/>
          <w:lang w:val="bs-Latn-BA"/>
        </w:rPr>
        <w:t>DRUGA FAZA – POZIV ZA PODNOŠENJE POČETNIH PONUDA I PREGOVARANJE</w:t>
      </w:r>
      <w:bookmarkEnd w:id="1"/>
    </w:p>
    <w:p w:rsidR="0025296C" w:rsidRPr="004A2186" w:rsidRDefault="0025296C" w:rsidP="0025296C">
      <w:pPr>
        <w:ind w:left="565"/>
        <w:rPr>
          <w:rFonts w:cs="Arial"/>
        </w:rPr>
      </w:pPr>
      <w:r w:rsidRPr="004A2186">
        <w:rPr>
          <w:rFonts w:cs="Arial"/>
        </w:rPr>
        <w:t xml:space="preserve">Ugovorni organ šalje Poziv za dostavljanje početnih ponuda samo onim kandidatima koji </w:t>
      </w:r>
      <w:r>
        <w:rPr>
          <w:rFonts w:cs="Arial"/>
        </w:rPr>
        <w:t>su zadovoljili pretkvalifikacion</w:t>
      </w:r>
      <w:r w:rsidRPr="004A2186">
        <w:rPr>
          <w:rFonts w:cs="Arial"/>
        </w:rPr>
        <w:t>e uslove ugovornog organa (kvalifi</w:t>
      </w:r>
      <w:r>
        <w:rPr>
          <w:rFonts w:cs="Arial"/>
        </w:rPr>
        <w:t>kovani</w:t>
      </w:r>
      <w:r w:rsidRPr="004A2186">
        <w:rPr>
          <w:rFonts w:cs="Arial"/>
        </w:rPr>
        <w:t xml:space="preserve"> kandidati).</w:t>
      </w:r>
    </w:p>
    <w:p w:rsidR="0025296C" w:rsidRPr="004A2186" w:rsidRDefault="0025296C" w:rsidP="0025296C">
      <w:pPr>
        <w:ind w:left="565"/>
        <w:rPr>
          <w:rFonts w:cs="Arial"/>
        </w:rPr>
      </w:pPr>
      <w:r w:rsidRPr="004A2186">
        <w:rPr>
          <w:rFonts w:cs="Arial"/>
        </w:rPr>
        <w:t>Nakon primanja početnih ponuda ugovorni organ pregleda početne ponude, da bi se uvjerio da su uslovi za učešće zadovoljeni odnosno da su ponude prihvatljive, te pismenim putem poziva sve ponuđače koji su dostavili početne ponude da započnu pregovore sa ugovornim organom.</w:t>
      </w:r>
    </w:p>
    <w:p w:rsidR="0025296C" w:rsidRDefault="0025296C" w:rsidP="00FC7E86">
      <w:pPr>
        <w:ind w:left="565"/>
        <w:rPr>
          <w:rFonts w:cs="Arial"/>
        </w:rPr>
      </w:pPr>
      <w:r w:rsidRPr="004A2186">
        <w:rPr>
          <w:rFonts w:cs="Arial"/>
        </w:rPr>
        <w:t>Ugovorni organ je dužan voditi zapisnike o postupku pregovora sa svakim ponuđačem pojedinačno koji će potpisati obje st</w:t>
      </w:r>
      <w:r w:rsidR="00FC7E86">
        <w:rPr>
          <w:rFonts w:cs="Arial"/>
        </w:rPr>
        <w:t>rane nakon okončanih pregovora.</w:t>
      </w:r>
    </w:p>
    <w:p w:rsidR="00FC7E86" w:rsidRPr="004A2186" w:rsidRDefault="00FC7E86" w:rsidP="00FC7E86">
      <w:pPr>
        <w:ind w:left="565"/>
        <w:rPr>
          <w:rFonts w:cs="Arial"/>
        </w:rPr>
      </w:pPr>
    </w:p>
    <w:p w:rsidR="0025296C" w:rsidRPr="00722561" w:rsidRDefault="0025296C" w:rsidP="0025296C">
      <w:pPr>
        <w:pStyle w:val="Heading2"/>
        <w:ind w:left="565" w:firstLine="0"/>
        <w:rPr>
          <w:rFonts w:ascii="Arial" w:hAnsi="Arial" w:cs="Arial"/>
          <w:b w:val="0"/>
          <w:bCs w:val="0"/>
          <w:lang w:val="bs-Latn-BA"/>
        </w:rPr>
      </w:pPr>
      <w:bookmarkStart w:id="2" w:name="_Toc91082545"/>
      <w:r w:rsidRPr="00FC7E86">
        <w:rPr>
          <w:rFonts w:asciiTheme="minorHAnsi" w:hAnsiTheme="minorHAnsi" w:cstheme="minorHAnsi"/>
          <w:lang w:val="bs-Latn-BA"/>
        </w:rPr>
        <w:t>TREĆA FAZA – POZIV ZA DOSTAVLJANJE I OCJENJIVANJE KONAČNIH PONU</w:t>
      </w:r>
      <w:r w:rsidRPr="00722561">
        <w:rPr>
          <w:rFonts w:ascii="Arial" w:hAnsi="Arial" w:cs="Arial"/>
          <w:lang w:val="bs-Latn-BA"/>
        </w:rPr>
        <w:t>DA</w:t>
      </w:r>
      <w:bookmarkEnd w:id="2"/>
    </w:p>
    <w:p w:rsidR="0025296C" w:rsidRPr="004A2186" w:rsidRDefault="0025296C" w:rsidP="0025296C">
      <w:pPr>
        <w:ind w:left="565"/>
        <w:rPr>
          <w:rFonts w:cs="Arial"/>
        </w:rPr>
      </w:pPr>
      <w:r w:rsidRPr="004A2186">
        <w:rPr>
          <w:rFonts w:cs="Arial"/>
        </w:rPr>
        <w:t>Nakon zaključenja pregovora ugovorni organ upućuje poziv za dostavljanje konačnih ponuda onim ponuđačima sa kojima je pregovarao. U slučaju da dva ili više ponuđača budu pozvana da dostave svoje konačne ponude izvršit će se javno otvaranje konačnih ponuda, o čemu će ponuđači biti blagovremeno obaviješteni.</w:t>
      </w:r>
    </w:p>
    <w:p w:rsidR="0025296C" w:rsidRPr="004A2186" w:rsidRDefault="0025296C" w:rsidP="0025296C">
      <w:pPr>
        <w:ind w:left="565"/>
        <w:rPr>
          <w:rFonts w:cs="Arial"/>
        </w:rPr>
      </w:pPr>
      <w:r w:rsidRPr="004A2186">
        <w:rPr>
          <w:rFonts w:cs="Arial"/>
        </w:rPr>
        <w:t>Ugovorni organ pregleda konačne ponude da bi se osiguralo da su ponude prihvatljive te vrši njihovu ocjenu. Ugovorni organ dodjeljuje ugovor ponuđaču koji, u skladu sa odabranim kriterijima za izbor, dostavi najbolje ocijenjenu prihvatljivu ponudu.</w:t>
      </w:r>
    </w:p>
    <w:p w:rsidR="0025296C" w:rsidRPr="005220E0" w:rsidRDefault="0025296C" w:rsidP="0025296C">
      <w:pPr>
        <w:pStyle w:val="ListParagraph"/>
        <w:ind w:left="789"/>
        <w:jc w:val="center"/>
        <w:rPr>
          <w:rFonts w:cs="Arial"/>
        </w:rPr>
      </w:pPr>
    </w:p>
    <w:p w:rsidR="0025296C" w:rsidRDefault="00F84E55" w:rsidP="00F84E55">
      <w:pPr>
        <w:pStyle w:val="Heading3"/>
        <w:tabs>
          <w:tab w:val="left" w:pos="1236"/>
        </w:tabs>
        <w:spacing w:line="267" w:lineRule="exact"/>
        <w:ind w:left="-46"/>
      </w:pPr>
      <w:r>
        <w:t xml:space="preserve">             1.7.</w:t>
      </w:r>
      <w:r w:rsidR="0025296C">
        <w:t>Podjela</w:t>
      </w:r>
      <w:r w:rsidR="0025296C">
        <w:rPr>
          <w:spacing w:val="-4"/>
        </w:rPr>
        <w:t xml:space="preserve"> </w:t>
      </w:r>
      <w:r w:rsidR="0025296C">
        <w:t>na</w:t>
      </w:r>
      <w:r w:rsidR="0025296C">
        <w:rPr>
          <w:spacing w:val="-4"/>
        </w:rPr>
        <w:t xml:space="preserve"> </w:t>
      </w:r>
      <w:r w:rsidR="0025296C">
        <w:rPr>
          <w:spacing w:val="-2"/>
        </w:rPr>
        <w:t>lotove</w:t>
      </w:r>
    </w:p>
    <w:p w:rsidR="0025296C" w:rsidRDefault="0025296C" w:rsidP="0025296C">
      <w:pPr>
        <w:pStyle w:val="BodyText"/>
        <w:spacing w:line="267" w:lineRule="exact"/>
        <w:ind w:left="544"/>
        <w:rPr>
          <w:spacing w:val="-2"/>
        </w:rPr>
      </w:pPr>
      <w:r>
        <w:t>Predmetna</w:t>
      </w:r>
      <w:r>
        <w:rPr>
          <w:spacing w:val="-4"/>
        </w:rPr>
        <w:t xml:space="preserve"> </w:t>
      </w:r>
      <w:r>
        <w:t>nabavka</w:t>
      </w:r>
      <w:r>
        <w:rPr>
          <w:spacing w:val="-3"/>
        </w:rPr>
        <w:t xml:space="preserve"> </w:t>
      </w:r>
      <w:r>
        <w:t>nije</w:t>
      </w:r>
      <w:r>
        <w:rPr>
          <w:spacing w:val="-2"/>
        </w:rPr>
        <w:t xml:space="preserve"> </w:t>
      </w:r>
      <w:r>
        <w:t>podjeljena</w:t>
      </w:r>
      <w:r>
        <w:rPr>
          <w:spacing w:val="-7"/>
        </w:rPr>
        <w:t xml:space="preserve"> </w:t>
      </w:r>
      <w:r>
        <w:t>na</w:t>
      </w:r>
      <w:r>
        <w:rPr>
          <w:spacing w:val="-3"/>
        </w:rPr>
        <w:t xml:space="preserve"> </w:t>
      </w:r>
      <w:r>
        <w:rPr>
          <w:spacing w:val="-2"/>
        </w:rPr>
        <w:t>lotove.</w:t>
      </w:r>
    </w:p>
    <w:p w:rsidR="0025296C" w:rsidRDefault="0025296C" w:rsidP="0025296C">
      <w:pPr>
        <w:pStyle w:val="BodyText"/>
        <w:spacing w:line="267" w:lineRule="exact"/>
        <w:ind w:left="544"/>
        <w:rPr>
          <w:spacing w:val="-2"/>
        </w:rPr>
      </w:pPr>
    </w:p>
    <w:p w:rsidR="0025296C" w:rsidRPr="005220E0" w:rsidRDefault="00F84E55" w:rsidP="0025296C">
      <w:pPr>
        <w:pStyle w:val="BodyText"/>
        <w:spacing w:line="267" w:lineRule="exact"/>
        <w:ind w:left="544"/>
      </w:pPr>
      <w:r>
        <w:rPr>
          <w:b/>
        </w:rPr>
        <w:t>1.8.</w:t>
      </w:r>
      <w:r w:rsidR="0025296C" w:rsidRPr="005220E0">
        <w:rPr>
          <w:b/>
        </w:rPr>
        <w:t>Mjesto</w:t>
      </w:r>
      <w:r w:rsidR="0025296C" w:rsidRPr="005220E0">
        <w:rPr>
          <w:b/>
          <w:spacing w:val="-2"/>
        </w:rPr>
        <w:t xml:space="preserve"> </w:t>
      </w:r>
      <w:r w:rsidR="0025296C" w:rsidRPr="005220E0">
        <w:rPr>
          <w:b/>
        </w:rPr>
        <w:t>izvršenja</w:t>
      </w:r>
      <w:r w:rsidR="0025296C" w:rsidRPr="005220E0">
        <w:rPr>
          <w:b/>
          <w:spacing w:val="-3"/>
        </w:rPr>
        <w:t xml:space="preserve"> </w:t>
      </w:r>
      <w:r w:rsidR="0025296C" w:rsidRPr="005220E0">
        <w:rPr>
          <w:b/>
        </w:rPr>
        <w:t>radova</w:t>
      </w:r>
      <w:r w:rsidR="0025296C" w:rsidRPr="005220E0">
        <w:rPr>
          <w:b/>
          <w:spacing w:val="-3"/>
        </w:rPr>
        <w:t xml:space="preserve"> </w:t>
      </w:r>
      <w:r w:rsidR="0025296C" w:rsidRPr="005220E0">
        <w:rPr>
          <w:b/>
        </w:rPr>
        <w:t>je</w:t>
      </w:r>
      <w:r w:rsidR="0025296C" w:rsidRPr="005220E0">
        <w:rPr>
          <w:b/>
          <w:spacing w:val="-1"/>
        </w:rPr>
        <w:t xml:space="preserve"> </w:t>
      </w:r>
      <w:r w:rsidR="0025296C" w:rsidRPr="005220E0">
        <w:rPr>
          <w:b/>
        </w:rPr>
        <w:t>–</w:t>
      </w:r>
      <w:r w:rsidR="0025296C">
        <w:t>područje</w:t>
      </w:r>
      <w:r w:rsidR="0025296C" w:rsidRPr="005220E0">
        <w:rPr>
          <w:spacing w:val="-4"/>
        </w:rPr>
        <w:t xml:space="preserve"> </w:t>
      </w:r>
      <w:r w:rsidR="0025296C">
        <w:t>opštine</w:t>
      </w:r>
      <w:r w:rsidR="0025296C" w:rsidRPr="005220E0">
        <w:rPr>
          <w:spacing w:val="-4"/>
        </w:rPr>
        <w:t xml:space="preserve"> </w:t>
      </w:r>
      <w:r w:rsidR="0025296C">
        <w:t>Ugljevik</w:t>
      </w:r>
      <w:r w:rsidR="0025296C" w:rsidRPr="005220E0">
        <w:rPr>
          <w:spacing w:val="-5"/>
        </w:rPr>
        <w:t xml:space="preserve"> </w:t>
      </w:r>
      <w:r w:rsidR="0025296C">
        <w:t>i</w:t>
      </w:r>
      <w:r w:rsidR="0025296C" w:rsidRPr="005220E0">
        <w:rPr>
          <w:spacing w:val="-2"/>
        </w:rPr>
        <w:t xml:space="preserve"> </w:t>
      </w:r>
      <w:r w:rsidR="0025296C">
        <w:t>to:</w:t>
      </w:r>
      <w:r w:rsidR="0025296C" w:rsidRPr="005220E0">
        <w:rPr>
          <w:spacing w:val="-3"/>
        </w:rPr>
        <w:t xml:space="preserve"> </w:t>
      </w:r>
      <w:r w:rsidR="0025296C">
        <w:t>Industrijska</w:t>
      </w:r>
      <w:r w:rsidR="0025296C" w:rsidRPr="005220E0">
        <w:rPr>
          <w:spacing w:val="-2"/>
        </w:rPr>
        <w:t xml:space="preserve"> </w:t>
      </w:r>
      <w:r w:rsidR="0025296C">
        <w:t>zona,</w:t>
      </w:r>
      <w:r w:rsidR="0025296C" w:rsidRPr="005220E0">
        <w:rPr>
          <w:spacing w:val="-1"/>
        </w:rPr>
        <w:t xml:space="preserve"> </w:t>
      </w:r>
      <w:r w:rsidR="0025296C">
        <w:t>MZ</w:t>
      </w:r>
      <w:r w:rsidR="0025296C" w:rsidRPr="005220E0">
        <w:rPr>
          <w:spacing w:val="-4"/>
        </w:rPr>
        <w:t xml:space="preserve"> </w:t>
      </w:r>
      <w:r w:rsidR="0025296C">
        <w:t>Maleševci, MZ Tutnjevac, Naseljeno mjesto Mezgraja, MZ Gornja Krćina</w:t>
      </w:r>
      <w:r w:rsidR="0025296C" w:rsidRPr="005220E0">
        <w:rPr>
          <w:color w:val="FF0000"/>
        </w:rPr>
        <w:t>.</w:t>
      </w:r>
    </w:p>
    <w:p w:rsidR="0025296C" w:rsidRDefault="0025296C" w:rsidP="0025296C">
      <w:pPr>
        <w:pStyle w:val="BodyText"/>
        <w:spacing w:before="39"/>
      </w:pPr>
    </w:p>
    <w:p w:rsidR="0025296C" w:rsidRDefault="0025296C" w:rsidP="0025296C">
      <w:pPr>
        <w:pStyle w:val="Heading2"/>
        <w:numPr>
          <w:ilvl w:val="0"/>
          <w:numId w:val="4"/>
        </w:numPr>
        <w:tabs>
          <w:tab w:val="left" w:pos="736"/>
        </w:tabs>
        <w:ind w:left="736" w:hanging="170"/>
        <w:jc w:val="both"/>
      </w:pPr>
      <w:r>
        <w:rPr>
          <w:spacing w:val="-7"/>
        </w:rPr>
        <w:t xml:space="preserve"> </w:t>
      </w:r>
      <w:r>
        <w:t>INFORMACIJE</w:t>
      </w:r>
      <w:r>
        <w:rPr>
          <w:spacing w:val="-4"/>
        </w:rPr>
        <w:t xml:space="preserve"> </w:t>
      </w:r>
      <w:r>
        <w:t>O</w:t>
      </w:r>
      <w:r>
        <w:rPr>
          <w:spacing w:val="-8"/>
        </w:rPr>
        <w:t xml:space="preserve"> </w:t>
      </w:r>
      <w:r>
        <w:t>TENDERSKOJ</w:t>
      </w:r>
      <w:r>
        <w:rPr>
          <w:spacing w:val="-6"/>
        </w:rPr>
        <w:t xml:space="preserve"> </w:t>
      </w:r>
      <w:r>
        <w:rPr>
          <w:spacing w:val="-2"/>
        </w:rPr>
        <w:t>DOKUMENTACIJI</w:t>
      </w:r>
    </w:p>
    <w:p w:rsidR="0025296C" w:rsidRDefault="0025296C" w:rsidP="0025296C">
      <w:pPr>
        <w:pStyle w:val="BodyText"/>
        <w:spacing w:before="82"/>
        <w:rPr>
          <w:b/>
        </w:rPr>
      </w:pPr>
    </w:p>
    <w:p w:rsidR="0025296C" w:rsidRDefault="0025296C" w:rsidP="0025296C">
      <w:pPr>
        <w:pStyle w:val="ListParagraph"/>
        <w:numPr>
          <w:ilvl w:val="1"/>
          <w:numId w:val="3"/>
        </w:numPr>
        <w:tabs>
          <w:tab w:val="left" w:pos="949"/>
        </w:tabs>
        <w:spacing w:line="276" w:lineRule="auto"/>
        <w:ind w:right="1502" w:firstLine="0"/>
        <w:jc w:val="both"/>
      </w:pPr>
      <w:r>
        <w:t>U</w:t>
      </w:r>
      <w:r>
        <w:rPr>
          <w:spacing w:val="-4"/>
        </w:rPr>
        <w:t xml:space="preserve"> </w:t>
      </w:r>
      <w:r>
        <w:t>skladu</w:t>
      </w:r>
      <w:r>
        <w:rPr>
          <w:spacing w:val="-2"/>
        </w:rPr>
        <w:t xml:space="preserve"> </w:t>
      </w:r>
      <w:r>
        <w:t>sa</w:t>
      </w:r>
      <w:r>
        <w:rPr>
          <w:spacing w:val="-4"/>
        </w:rPr>
        <w:t xml:space="preserve"> </w:t>
      </w:r>
      <w:r>
        <w:t>članom</w:t>
      </w:r>
      <w:r>
        <w:rPr>
          <w:spacing w:val="-3"/>
        </w:rPr>
        <w:t xml:space="preserve"> </w:t>
      </w:r>
      <w:r>
        <w:t>28.</w:t>
      </w:r>
      <w:r>
        <w:rPr>
          <w:spacing w:val="-4"/>
        </w:rPr>
        <w:t xml:space="preserve"> </w:t>
      </w:r>
      <w:r>
        <w:t>stav</w:t>
      </w:r>
      <w:r>
        <w:rPr>
          <w:spacing w:val="-3"/>
        </w:rPr>
        <w:t xml:space="preserve"> </w:t>
      </w:r>
      <w:r>
        <w:t>4.</w:t>
      </w:r>
      <w:r>
        <w:rPr>
          <w:spacing w:val="-2"/>
        </w:rPr>
        <w:t xml:space="preserve"> </w:t>
      </w:r>
      <w:r>
        <w:t>Zakona</w:t>
      </w:r>
      <w:r>
        <w:rPr>
          <w:spacing w:val="-4"/>
        </w:rPr>
        <w:t xml:space="preserve"> </w:t>
      </w:r>
      <w:r>
        <w:t>o</w:t>
      </w:r>
      <w:r>
        <w:rPr>
          <w:spacing w:val="-3"/>
        </w:rPr>
        <w:t xml:space="preserve"> </w:t>
      </w:r>
      <w:r>
        <w:t>javnim</w:t>
      </w:r>
      <w:r>
        <w:rPr>
          <w:spacing w:val="-1"/>
        </w:rPr>
        <w:t xml:space="preserve"> </w:t>
      </w:r>
      <w:r>
        <w:t>nabavkama</w:t>
      </w:r>
      <w:r>
        <w:rPr>
          <w:spacing w:val="-1"/>
        </w:rPr>
        <w:t xml:space="preserve"> </w:t>
      </w:r>
      <w:r>
        <w:t>tenderska</w:t>
      </w:r>
      <w:r>
        <w:rPr>
          <w:spacing w:val="-3"/>
        </w:rPr>
        <w:t xml:space="preserve"> </w:t>
      </w:r>
      <w:r>
        <w:t>dokumentacija</w:t>
      </w:r>
      <w:r>
        <w:rPr>
          <w:spacing w:val="-1"/>
        </w:rPr>
        <w:t xml:space="preserve"> </w:t>
      </w:r>
      <w:r>
        <w:t>će</w:t>
      </w:r>
      <w:r>
        <w:rPr>
          <w:spacing w:val="-1"/>
        </w:rPr>
        <w:t xml:space="preserve"> </w:t>
      </w:r>
      <w:r>
        <w:t>biti objavljena na veb stranici Opštine Ugljevik.</w:t>
      </w:r>
    </w:p>
    <w:p w:rsidR="0025296C" w:rsidRDefault="0025296C" w:rsidP="0025296C">
      <w:pPr>
        <w:pStyle w:val="ListParagraph"/>
        <w:numPr>
          <w:ilvl w:val="1"/>
          <w:numId w:val="3"/>
        </w:numPr>
        <w:tabs>
          <w:tab w:val="left" w:pos="962"/>
        </w:tabs>
        <w:spacing w:line="276" w:lineRule="auto"/>
        <w:ind w:right="987" w:firstLine="0"/>
        <w:jc w:val="both"/>
      </w:pPr>
      <w:r>
        <w:t xml:space="preserve">Ugovorni organ može u svako doba izmjeniti ili dopuniti tendersku dokumentaciju pod uslovom </w:t>
      </w:r>
      <w:r>
        <w:lastRenderedPageBreak/>
        <w:t>da</w:t>
      </w:r>
      <w:r>
        <w:rPr>
          <w:spacing w:val="-1"/>
        </w:rPr>
        <w:t xml:space="preserve"> </w:t>
      </w:r>
      <w:r>
        <w:t>se sve izmjene</w:t>
      </w:r>
      <w:r>
        <w:rPr>
          <w:spacing w:val="-1"/>
        </w:rPr>
        <w:t xml:space="preserve"> </w:t>
      </w:r>
      <w:r>
        <w:t>ili</w:t>
      </w:r>
      <w:r>
        <w:rPr>
          <w:spacing w:val="-1"/>
        </w:rPr>
        <w:t xml:space="preserve"> </w:t>
      </w:r>
      <w:r>
        <w:t>dopune dostave</w:t>
      </w:r>
      <w:r>
        <w:rPr>
          <w:spacing w:val="40"/>
        </w:rPr>
        <w:t xml:space="preserve"> </w:t>
      </w:r>
      <w:r>
        <w:t>ponuđaču</w:t>
      </w:r>
      <w:r>
        <w:rPr>
          <w:spacing w:val="40"/>
        </w:rPr>
        <w:t xml:space="preserve"> </w:t>
      </w:r>
      <w:r>
        <w:t>isti</w:t>
      </w:r>
      <w:r>
        <w:rPr>
          <w:spacing w:val="-1"/>
        </w:rPr>
        <w:t xml:space="preserve"> </w:t>
      </w:r>
      <w:r>
        <w:t>dan.</w:t>
      </w:r>
      <w:r>
        <w:rPr>
          <w:spacing w:val="-1"/>
        </w:rPr>
        <w:t xml:space="preserve"> </w:t>
      </w:r>
      <w:r>
        <w:t>Izvršena</w:t>
      </w:r>
      <w:r>
        <w:rPr>
          <w:spacing w:val="-1"/>
        </w:rPr>
        <w:t xml:space="preserve"> </w:t>
      </w:r>
      <w:r>
        <w:t>izmjena</w:t>
      </w:r>
      <w:r>
        <w:rPr>
          <w:spacing w:val="-1"/>
        </w:rPr>
        <w:t xml:space="preserve"> </w:t>
      </w:r>
      <w:r>
        <w:t>biće</w:t>
      </w:r>
      <w:r>
        <w:rPr>
          <w:spacing w:val="-1"/>
        </w:rPr>
        <w:t xml:space="preserve"> </w:t>
      </w:r>
      <w:r>
        <w:t xml:space="preserve">sastavni dio tenderske </w:t>
      </w:r>
      <w:r>
        <w:rPr>
          <w:spacing w:val="-2"/>
        </w:rPr>
        <w:t>dokumentacije.</w:t>
      </w:r>
    </w:p>
    <w:p w:rsidR="0025296C" w:rsidRDefault="0025296C" w:rsidP="0025296C">
      <w:pPr>
        <w:pStyle w:val="ListParagraph"/>
        <w:numPr>
          <w:ilvl w:val="1"/>
          <w:numId w:val="3"/>
        </w:numPr>
        <w:tabs>
          <w:tab w:val="left" w:pos="980"/>
        </w:tabs>
        <w:spacing w:line="276" w:lineRule="auto"/>
        <w:ind w:right="986" w:firstLine="0"/>
        <w:jc w:val="both"/>
      </w:pPr>
      <w:r>
        <w:t>U slučaju da takve izmjene podrazumijevaju suštinsku promjenu predmeta nabavke, ugovorni organ će produžiti rok za prijem početnih ponuda. Rok za produženje ne može biti kraći od 7 dana.</w:t>
      </w:r>
    </w:p>
    <w:p w:rsidR="00EE25E8" w:rsidRDefault="00EE25E8" w:rsidP="00EE25E8">
      <w:pPr>
        <w:widowControl/>
        <w:autoSpaceDE/>
        <w:autoSpaceDN/>
        <w:ind w:left="566"/>
        <w:contextualSpacing/>
        <w:jc w:val="both"/>
        <w:rPr>
          <w:rFonts w:cs="Arial"/>
          <w:b/>
          <w:bCs/>
        </w:rPr>
      </w:pPr>
      <w:bookmarkStart w:id="3" w:name="_Toc91082551"/>
    </w:p>
    <w:p w:rsidR="00EE25E8" w:rsidRPr="00EE25E8" w:rsidRDefault="00EE25E8" w:rsidP="00EE25E8">
      <w:pPr>
        <w:widowControl/>
        <w:autoSpaceDE/>
        <w:autoSpaceDN/>
        <w:ind w:left="566"/>
        <w:contextualSpacing/>
        <w:jc w:val="both"/>
        <w:rPr>
          <w:rFonts w:cs="Arial"/>
          <w:b/>
          <w:bCs/>
        </w:rPr>
      </w:pPr>
      <w:r w:rsidRPr="00EE25E8">
        <w:rPr>
          <w:rFonts w:cs="Arial"/>
          <w:b/>
          <w:bCs/>
        </w:rPr>
        <w:t>PRVA FAZA - PRETKVALIFIKACIJA</w:t>
      </w:r>
      <w:bookmarkEnd w:id="3"/>
    </w:p>
    <w:p w:rsidR="0025296C" w:rsidRDefault="0025296C" w:rsidP="0025296C">
      <w:pPr>
        <w:pStyle w:val="BodyText"/>
        <w:spacing w:before="40"/>
      </w:pPr>
    </w:p>
    <w:p w:rsidR="0025296C" w:rsidRDefault="0025296C" w:rsidP="0025296C">
      <w:pPr>
        <w:pStyle w:val="Heading2"/>
        <w:numPr>
          <w:ilvl w:val="0"/>
          <w:numId w:val="4"/>
        </w:numPr>
        <w:tabs>
          <w:tab w:val="left" w:pos="737"/>
        </w:tabs>
        <w:ind w:left="737" w:hanging="171"/>
        <w:jc w:val="left"/>
        <w:rPr>
          <w:sz w:val="20"/>
        </w:rPr>
      </w:pPr>
      <w:r>
        <w:t>USLOVI</w:t>
      </w:r>
      <w:r>
        <w:rPr>
          <w:spacing w:val="-7"/>
        </w:rPr>
        <w:t xml:space="preserve"> </w:t>
      </w:r>
      <w:r>
        <w:t>ZA</w:t>
      </w:r>
      <w:r>
        <w:rPr>
          <w:spacing w:val="-7"/>
        </w:rPr>
        <w:t xml:space="preserve"> </w:t>
      </w:r>
      <w:r>
        <w:t>KVALIFIKACIJU</w:t>
      </w:r>
      <w:r>
        <w:rPr>
          <w:spacing w:val="-4"/>
        </w:rPr>
        <w:t xml:space="preserve"> </w:t>
      </w:r>
      <w:r>
        <w:rPr>
          <w:spacing w:val="-2"/>
        </w:rPr>
        <w:t>PONUĐAČA</w:t>
      </w:r>
    </w:p>
    <w:p w:rsidR="0025296C" w:rsidRDefault="0025296C" w:rsidP="0025296C">
      <w:pPr>
        <w:pStyle w:val="BodyText"/>
        <w:spacing w:before="82"/>
        <w:rPr>
          <w:b/>
        </w:rPr>
      </w:pPr>
    </w:p>
    <w:p w:rsidR="0025296C" w:rsidRPr="005220E0" w:rsidRDefault="0025296C" w:rsidP="005C2A69">
      <w:pPr>
        <w:pStyle w:val="ListParagraph"/>
        <w:numPr>
          <w:ilvl w:val="1"/>
          <w:numId w:val="2"/>
        </w:numPr>
        <w:tabs>
          <w:tab w:val="left" w:pos="906"/>
        </w:tabs>
        <w:spacing w:line="276" w:lineRule="auto"/>
        <w:ind w:firstLine="0"/>
        <w:jc w:val="both"/>
        <w:rPr>
          <w:rFonts w:cs="Arial"/>
        </w:rPr>
      </w:pPr>
      <w:r>
        <w:rPr>
          <w:b/>
        </w:rPr>
        <w:t>Da bi ispunio uslove iz odredbe člana 45. Zakona o javnim nabavkama</w:t>
      </w:r>
      <w:r w:rsidR="00FC7E86">
        <w:rPr>
          <w:b/>
        </w:rPr>
        <w:t xml:space="preserve"> zahtjev</w:t>
      </w:r>
      <w:r>
        <w:rPr>
          <w:b/>
        </w:rPr>
        <w:t xml:space="preserve"> za učešće</w:t>
      </w:r>
      <w:r w:rsidR="00FC7E86">
        <w:rPr>
          <w:b/>
        </w:rPr>
        <w:t xml:space="preserve"> </w:t>
      </w:r>
      <w:r w:rsidR="00FC7E86">
        <w:rPr>
          <w:rFonts w:cs="Arial"/>
        </w:rPr>
        <w:t>ć</w:t>
      </w:r>
      <w:r w:rsidRPr="005220E0">
        <w:rPr>
          <w:rFonts w:cs="Arial"/>
        </w:rPr>
        <w:t>e biti odbijen ako:</w:t>
      </w:r>
    </w:p>
    <w:p w:rsidR="0025296C" w:rsidRPr="007F10E4" w:rsidRDefault="0025296C" w:rsidP="005C2A69">
      <w:pPr>
        <w:pStyle w:val="NoSpacing"/>
        <w:ind w:left="566"/>
        <w:jc w:val="both"/>
        <w:rPr>
          <w:rFonts w:asciiTheme="minorHAnsi" w:hAnsiTheme="minorHAnsi" w:cstheme="minorHAnsi"/>
          <w:sz w:val="22"/>
          <w:szCs w:val="22"/>
        </w:rPr>
      </w:pPr>
      <w:r w:rsidRPr="007F10E4">
        <w:rPr>
          <w:rFonts w:asciiTheme="minorHAnsi" w:hAnsiTheme="minorHAnsi" w:cstheme="minorHAnsi"/>
          <w:sz w:val="22"/>
          <w:szCs w:val="22"/>
        </w:rPr>
        <w:t>a) je kandidat u krivičnom postupku osuđen pravosnažnom presudom za krivična djela organizovanog kriminala, korupciju, prevaru ili pranje novca, u skladu sa važećim propisima u Bosni i Hercegovini ili zemlji u kojoj je registrovan;</w:t>
      </w:r>
    </w:p>
    <w:p w:rsidR="0025296C" w:rsidRPr="007F10E4" w:rsidRDefault="0025296C" w:rsidP="005C2A69">
      <w:pPr>
        <w:pStyle w:val="NoSpacing"/>
        <w:ind w:left="566"/>
        <w:jc w:val="both"/>
        <w:rPr>
          <w:rFonts w:asciiTheme="minorHAnsi" w:hAnsiTheme="minorHAnsi" w:cstheme="minorHAnsi"/>
          <w:sz w:val="22"/>
          <w:szCs w:val="22"/>
        </w:rPr>
      </w:pPr>
      <w:r w:rsidRPr="007F10E4">
        <w:rPr>
          <w:rFonts w:asciiTheme="minorHAnsi" w:hAnsiTheme="minorHAnsi" w:cstheme="minorHAnsi"/>
          <w:sz w:val="22"/>
          <w:szCs w:val="22"/>
        </w:rPr>
        <w:t>b) je kandidat pod stečajem ili je predmet stečajnog postupka, osim u slučaju postojanja važeće odluke o potvrdi stečajnog plana ili je predmet postupka likvidacije, odnosno u postupku je obustavljanja poslovne djelatnosti, u skladu sa važećim propisima u Bosni i Hercegovini ili zemlji u kojoj je registrovan;</w:t>
      </w:r>
    </w:p>
    <w:p w:rsidR="0025296C" w:rsidRPr="007F10E4" w:rsidRDefault="0025296C" w:rsidP="005C2A69">
      <w:pPr>
        <w:pStyle w:val="NoSpacing"/>
        <w:ind w:left="566"/>
        <w:jc w:val="both"/>
        <w:rPr>
          <w:rFonts w:asciiTheme="minorHAnsi" w:hAnsiTheme="minorHAnsi" w:cstheme="minorHAnsi"/>
          <w:sz w:val="22"/>
          <w:szCs w:val="22"/>
        </w:rPr>
      </w:pPr>
      <w:r w:rsidRPr="007F10E4">
        <w:rPr>
          <w:rFonts w:asciiTheme="minorHAnsi" w:hAnsiTheme="minorHAnsi" w:cstheme="minorHAnsi"/>
          <w:sz w:val="22"/>
          <w:szCs w:val="22"/>
        </w:rPr>
        <w:t>c) kandidat nije ispunio obaveze u vezi sa plaćanjem penzionog i invalidskog osiguranja i zdravstvenog osiguranja, u skladu sa važećim propisima u Bosni i Hercegovini ili propisima zemlje u kojoj je registrovan;</w:t>
      </w:r>
    </w:p>
    <w:p w:rsidR="0025296C" w:rsidRPr="007F10E4" w:rsidRDefault="0025296C" w:rsidP="005C2A69">
      <w:pPr>
        <w:pStyle w:val="NoSpacing"/>
        <w:ind w:left="566"/>
        <w:jc w:val="both"/>
        <w:rPr>
          <w:rFonts w:asciiTheme="minorHAnsi" w:hAnsiTheme="minorHAnsi" w:cstheme="minorHAnsi"/>
          <w:sz w:val="22"/>
          <w:szCs w:val="22"/>
        </w:rPr>
      </w:pPr>
      <w:r w:rsidRPr="007F10E4">
        <w:rPr>
          <w:rFonts w:asciiTheme="minorHAnsi" w:hAnsiTheme="minorHAnsi" w:cstheme="minorHAnsi"/>
          <w:sz w:val="22"/>
          <w:szCs w:val="22"/>
        </w:rPr>
        <w:t>d) kandidat nije ispunio obaveze u vezi sa plaćanjem direktnih i indirektnih poreza, u skladu sa važećim propisima u Bosni i Hercegovini ili zemlji u kojoj je registrovan.</w:t>
      </w:r>
    </w:p>
    <w:p w:rsidR="007F10E4" w:rsidRPr="007F10E4" w:rsidRDefault="007F10E4" w:rsidP="005C2A69">
      <w:pPr>
        <w:pStyle w:val="NoSpacing"/>
        <w:ind w:left="566"/>
        <w:rPr>
          <w:rFonts w:asciiTheme="minorHAnsi" w:hAnsiTheme="minorHAnsi" w:cstheme="minorHAnsi"/>
          <w:sz w:val="22"/>
          <w:szCs w:val="22"/>
        </w:rPr>
      </w:pPr>
    </w:p>
    <w:p w:rsidR="0025296C" w:rsidRPr="007F10E4" w:rsidRDefault="007F10E4" w:rsidP="005C2A69">
      <w:pPr>
        <w:pStyle w:val="NoSpacing"/>
        <w:ind w:left="566"/>
        <w:jc w:val="both"/>
        <w:rPr>
          <w:rFonts w:asciiTheme="minorHAnsi" w:hAnsiTheme="minorHAnsi" w:cstheme="minorHAnsi"/>
          <w:sz w:val="22"/>
          <w:szCs w:val="22"/>
        </w:rPr>
      </w:pPr>
      <w:r w:rsidRPr="007F10E4">
        <w:rPr>
          <w:rFonts w:asciiTheme="minorHAnsi" w:hAnsiTheme="minorHAnsi" w:cstheme="minorHAnsi"/>
          <w:sz w:val="22"/>
          <w:szCs w:val="22"/>
        </w:rPr>
        <w:t>3.1.1.</w:t>
      </w:r>
      <w:r w:rsidR="0025296C" w:rsidRPr="007F10E4">
        <w:rPr>
          <w:rFonts w:asciiTheme="minorHAnsi" w:hAnsiTheme="minorHAnsi" w:cstheme="minorHAnsi"/>
          <w:sz w:val="22"/>
          <w:szCs w:val="22"/>
        </w:rPr>
        <w:t>Zahtjev za učešće se odbija i ako je kandidat bio kriv za težak profesionalni propust počinjen tokom perioda od 3 (tri) godine prije početka postupka javne nabavke, a koje ugovorni organ može dokazati na bilo koji način, a posebno značajni nedostaci koji se ponavljaju u izvršenju bitnih zahtjeva ugovora koji su doveli do njegovog prijevremenog raskida, nastanka štete, ili drugih sličnih posljedica koje su rezultat namjere ili nemara privrednog subjekta – kandidata, određene težine.</w:t>
      </w:r>
    </w:p>
    <w:p w:rsidR="0025296C" w:rsidRPr="007F10E4" w:rsidRDefault="0025296C" w:rsidP="005C2A69">
      <w:pPr>
        <w:pStyle w:val="BodyText"/>
        <w:spacing w:before="39"/>
        <w:ind w:left="566"/>
        <w:rPr>
          <w:b/>
        </w:rPr>
      </w:pPr>
    </w:p>
    <w:p w:rsidR="0025296C" w:rsidRPr="007F10E4" w:rsidRDefault="00F84E55" w:rsidP="005C2A69">
      <w:pPr>
        <w:ind w:left="566"/>
        <w:rPr>
          <w:b/>
        </w:rPr>
      </w:pPr>
      <w:r w:rsidRPr="007F10E4">
        <w:rPr>
          <w:b/>
        </w:rPr>
        <w:t>3.2.</w:t>
      </w:r>
      <w:r w:rsidR="0025296C" w:rsidRPr="007F10E4">
        <w:rPr>
          <w:b/>
        </w:rPr>
        <w:t xml:space="preserve">Dokazi koji se zahtjevaju </w:t>
      </w:r>
      <w:r w:rsidR="0025296C" w:rsidRPr="007F10E4">
        <w:rPr>
          <w:b/>
          <w:spacing w:val="-5"/>
        </w:rPr>
        <w:t>:</w:t>
      </w:r>
    </w:p>
    <w:p w:rsidR="0025296C" w:rsidRPr="007F10E4" w:rsidRDefault="0025296C" w:rsidP="005C2A69">
      <w:pPr>
        <w:tabs>
          <w:tab w:val="left" w:pos="922"/>
          <w:tab w:val="left" w:pos="926"/>
        </w:tabs>
        <w:ind w:left="566"/>
        <w:jc w:val="both"/>
        <w:rPr>
          <w:spacing w:val="-2"/>
        </w:rPr>
      </w:pPr>
      <w:r w:rsidRPr="007F10E4">
        <w:t xml:space="preserve">U svrhu ispunjavanja uslova iz prethodne tačke ponuđači trebaju u </w:t>
      </w:r>
      <w:r w:rsidR="00FC7E86">
        <w:t>zahtejvu za učešće</w:t>
      </w:r>
      <w:r w:rsidRPr="007F10E4">
        <w:t xml:space="preserve"> dostaviti</w:t>
      </w:r>
      <w:r w:rsidRPr="007F10E4">
        <w:rPr>
          <w:spacing w:val="40"/>
        </w:rPr>
        <w:t xml:space="preserve"> </w:t>
      </w:r>
      <w:r w:rsidRPr="007F10E4">
        <w:rPr>
          <w:b/>
        </w:rPr>
        <w:t xml:space="preserve">Izjavu ovjerenu kod nadležnog organa (organ uprave ili notar) </w:t>
      </w:r>
      <w:r w:rsidRPr="007F10E4">
        <w:t xml:space="preserve">da se na njih ne odnose slučajevi definisani tačkom 3.1. od a) do d) tenderske dokumentacije. </w:t>
      </w:r>
      <w:r w:rsidRPr="007F10E4">
        <w:rPr>
          <w:b/>
        </w:rPr>
        <w:t>Izjava se</w:t>
      </w:r>
      <w:r w:rsidRPr="007F10E4">
        <w:rPr>
          <w:b/>
          <w:spacing w:val="40"/>
        </w:rPr>
        <w:t xml:space="preserve"> </w:t>
      </w:r>
      <w:r w:rsidRPr="007F10E4">
        <w:rPr>
          <w:b/>
        </w:rPr>
        <w:t>dosta</w:t>
      </w:r>
      <w:r w:rsidR="00FC7E86">
        <w:rPr>
          <w:b/>
        </w:rPr>
        <w:t>vlja u formi utvrđenoj Aneksom 4</w:t>
      </w:r>
      <w:r w:rsidRPr="007F10E4">
        <w:rPr>
          <w:b/>
        </w:rPr>
        <w:t xml:space="preserve"> tenderske dokumentacije </w:t>
      </w:r>
      <w:r w:rsidRPr="007F10E4">
        <w:t>(izja</w:t>
      </w:r>
      <w:r w:rsidR="00FC7E86">
        <w:t xml:space="preserve">va ne može biti starija </w:t>
      </w:r>
      <w:r w:rsidR="00A95CDE">
        <w:t>od dana objave ove izmjenjene tenderske dokumentacije</w:t>
      </w:r>
      <w:r w:rsidRPr="007F10E4">
        <w:rPr>
          <w:spacing w:val="-2"/>
        </w:rPr>
        <w:t>);</w:t>
      </w:r>
    </w:p>
    <w:p w:rsidR="0025296C" w:rsidRPr="007F10E4" w:rsidRDefault="0025296C" w:rsidP="005C2A69">
      <w:pPr>
        <w:tabs>
          <w:tab w:val="left" w:pos="922"/>
          <w:tab w:val="left" w:pos="926"/>
        </w:tabs>
        <w:ind w:left="566"/>
        <w:rPr>
          <w:spacing w:val="-2"/>
        </w:rPr>
      </w:pPr>
    </w:p>
    <w:p w:rsidR="0025296C" w:rsidRPr="007F10E4" w:rsidRDefault="00F84E55" w:rsidP="005C2A69">
      <w:pPr>
        <w:tabs>
          <w:tab w:val="left" w:pos="922"/>
          <w:tab w:val="left" w:pos="926"/>
        </w:tabs>
        <w:ind w:left="566"/>
      </w:pPr>
      <w:r w:rsidRPr="007F10E4">
        <w:t xml:space="preserve">3.3. </w:t>
      </w:r>
      <w:r w:rsidR="0025296C" w:rsidRPr="007F10E4">
        <w:t>Ponuđač kojem bude dodijeljen ugovor obavezan je da dostavi sljedeće dokumente kojima će potvrditi vjerodostojnost date izjave iz tačke 3.1.</w:t>
      </w:r>
    </w:p>
    <w:p w:rsidR="0025296C" w:rsidRPr="007F10E4" w:rsidRDefault="0025296C" w:rsidP="005C2A69">
      <w:pPr>
        <w:pStyle w:val="ListParagraph"/>
        <w:numPr>
          <w:ilvl w:val="3"/>
          <w:numId w:val="1"/>
        </w:numPr>
        <w:tabs>
          <w:tab w:val="left" w:pos="1286"/>
        </w:tabs>
        <w:ind w:left="1852"/>
        <w:jc w:val="both"/>
      </w:pPr>
      <w:r w:rsidRPr="007F10E4">
        <w:rPr>
          <w:noProof/>
          <w:lang w:val="en-US"/>
        </w:rPr>
        <mc:AlternateContent>
          <mc:Choice Requires="wps">
            <w:drawing>
              <wp:anchor distT="0" distB="0" distL="0" distR="0" simplePos="0" relativeHeight="251661312" behindDoc="0" locked="0" layoutInCell="1" allowOverlap="1" wp14:anchorId="3AA0807F" wp14:editId="3A6E5610">
                <wp:simplePos x="0" y="0"/>
                <wp:positionH relativeFrom="page">
                  <wp:posOffset>4405248</wp:posOffset>
                </wp:positionH>
                <wp:positionV relativeFrom="paragraph">
                  <wp:posOffset>533483</wp:posOffset>
                </wp:positionV>
                <wp:extent cx="40005"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24" y="0"/>
                              </a:moveTo>
                              <a:lnTo>
                                <a:pt x="0" y="0"/>
                              </a:lnTo>
                              <a:lnTo>
                                <a:pt x="0" y="10667"/>
                              </a:lnTo>
                              <a:lnTo>
                                <a:pt x="39624" y="10667"/>
                              </a:lnTo>
                              <a:lnTo>
                                <a:pt x="39624" y="0"/>
                              </a:lnTo>
                              <a:close/>
                            </a:path>
                          </a:pathLst>
                        </a:custGeom>
                        <a:solidFill>
                          <a:srgbClr val="800080"/>
                        </a:solidFill>
                      </wps:spPr>
                      <wps:bodyPr wrap="square" lIns="0" tIns="0" rIns="0" bIns="0" rtlCol="0">
                        <a:prstTxWarp prst="textNoShape">
                          <a:avLst/>
                        </a:prstTxWarp>
                        <a:noAutofit/>
                      </wps:bodyPr>
                    </wps:wsp>
                  </a:graphicData>
                </a:graphic>
              </wp:anchor>
            </w:drawing>
          </mc:Choice>
          <mc:Fallback>
            <w:pict>
              <v:shape id="Graphic 4" o:spid="_x0000_s1026" style="position:absolute;margin-left:346.85pt;margin-top:42pt;width:3.15pt;height:.85pt;z-index:251661312;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" path="m39624,l,,,10667r39624,l39624,xe" fillcolor="purple" stroked="f">
                <v:path arrowok="t"/>
                <w10:wrap anchorx="page"/>
              </v:shape>
            </w:pict>
          </mc:Fallback>
        </mc:AlternateContent>
      </w:r>
      <w:r w:rsidRPr="007F10E4">
        <w:t>Uvjerenje nadležnog suda kojim dokazuje da u krivičnom postupku nije izrečena pravosnažna presuda kojom je osuđen za krivično djelo učešća u kriminalnoj organizaciji, za korupciju, prevaru ili pranje novca</w:t>
      </w:r>
      <w:r w:rsidRPr="007F10E4">
        <w:rPr>
          <w:color w:val="800080"/>
        </w:rPr>
        <w:t>;</w:t>
      </w:r>
    </w:p>
    <w:p w:rsidR="0025296C" w:rsidRPr="007F10E4" w:rsidRDefault="0025296C" w:rsidP="005C2A69">
      <w:pPr>
        <w:pStyle w:val="ListParagraph"/>
        <w:numPr>
          <w:ilvl w:val="3"/>
          <w:numId w:val="1"/>
        </w:numPr>
        <w:tabs>
          <w:tab w:val="left" w:pos="1286"/>
        </w:tabs>
        <w:ind w:left="1852"/>
        <w:jc w:val="both"/>
      </w:pPr>
      <w:r w:rsidRPr="007F10E4">
        <w:rPr>
          <w:noProof/>
          <w:lang w:val="en-US"/>
        </w:rPr>
        <mc:AlternateContent>
          <mc:Choice Requires="wps">
            <w:drawing>
              <wp:anchor distT="0" distB="0" distL="0" distR="0" simplePos="0" relativeHeight="251662336" behindDoc="0" locked="0" layoutInCell="1" allowOverlap="1" wp14:anchorId="35E87A0E" wp14:editId="329F478C">
                <wp:simplePos x="0" y="0"/>
                <wp:positionH relativeFrom="page">
                  <wp:posOffset>2014982</wp:posOffset>
                </wp:positionH>
                <wp:positionV relativeFrom="paragraph">
                  <wp:posOffset>719089</wp:posOffset>
                </wp:positionV>
                <wp:extent cx="40005"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24" y="0"/>
                              </a:moveTo>
                              <a:lnTo>
                                <a:pt x="0" y="0"/>
                              </a:lnTo>
                              <a:lnTo>
                                <a:pt x="0" y="10667"/>
                              </a:lnTo>
                              <a:lnTo>
                                <a:pt x="39624" y="10667"/>
                              </a:lnTo>
                              <a:lnTo>
                                <a:pt x="39624" y="0"/>
                              </a:lnTo>
                              <a:close/>
                            </a:path>
                          </a:pathLst>
                        </a:custGeom>
                        <a:solidFill>
                          <a:srgbClr val="800080"/>
                        </a:solidFill>
                      </wps:spPr>
                      <wps:bodyPr wrap="square" lIns="0" tIns="0" rIns="0" bIns="0" rtlCol="0">
                        <a:prstTxWarp prst="textNoShape">
                          <a:avLst/>
                        </a:prstTxWarp>
                        <a:noAutofit/>
                      </wps:bodyPr>
                    </wps:wsp>
                  </a:graphicData>
                </a:graphic>
              </wp:anchor>
            </w:drawing>
          </mc:Choice>
          <mc:Fallback>
            <w:pict>
              <v:shape id="Graphic 5" o:spid="_x0000_s1026" style="position:absolute;margin-left:158.65pt;margin-top:56.6pt;width:3.15pt;height:.85pt;z-index:251662336;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" path="m39624,l,,,10667r39624,l39624,xe" fillcolor="purple" stroked="f">
                <v:path arrowok="t"/>
                <w10:wrap anchorx="page"/>
              </v:shape>
            </w:pict>
          </mc:Fallback>
        </mc:AlternateContent>
      </w:r>
      <w:r w:rsidRPr="007F10E4">
        <w:t xml:space="preserve">Uvjerenje nadležnog suda ili organa uprave kod kojeg je registrovan ponuđač, kojim se potvrđuje da nije pod stečajem, niti je predmet stečajnog postupka, da nije predmet postupka likvidacije, odnosno da nije u postupku obustavljanja poslovne </w:t>
      </w:r>
      <w:r w:rsidRPr="007F10E4">
        <w:rPr>
          <w:spacing w:val="-2"/>
        </w:rPr>
        <w:t>djelatnosti</w:t>
      </w:r>
      <w:r w:rsidRPr="007F10E4">
        <w:rPr>
          <w:color w:val="800080"/>
          <w:spacing w:val="-2"/>
        </w:rPr>
        <w:t>;</w:t>
      </w:r>
    </w:p>
    <w:p w:rsidR="0025296C" w:rsidRPr="007F10E4" w:rsidRDefault="0025296C" w:rsidP="005C2A69">
      <w:pPr>
        <w:pStyle w:val="ListParagraph"/>
        <w:numPr>
          <w:ilvl w:val="3"/>
          <w:numId w:val="1"/>
        </w:numPr>
        <w:tabs>
          <w:tab w:val="left" w:pos="1286"/>
        </w:tabs>
        <w:ind w:left="1852"/>
        <w:jc w:val="both"/>
      </w:pPr>
      <w:r w:rsidRPr="007F10E4">
        <w:rPr>
          <w:noProof/>
          <w:lang w:val="en-US"/>
        </w:rPr>
        <mc:AlternateContent>
          <mc:Choice Requires="wps">
            <w:drawing>
              <wp:anchor distT="0" distB="0" distL="0" distR="0" simplePos="0" relativeHeight="251663360" behindDoc="0" locked="0" layoutInCell="1" allowOverlap="1" wp14:anchorId="2388A53F" wp14:editId="4C381E21">
                <wp:simplePos x="0" y="0"/>
                <wp:positionH relativeFrom="page">
                  <wp:posOffset>2789554</wp:posOffset>
                </wp:positionH>
                <wp:positionV relativeFrom="paragraph">
                  <wp:posOffset>532732</wp:posOffset>
                </wp:positionV>
                <wp:extent cx="4000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24" y="0"/>
                              </a:moveTo>
                              <a:lnTo>
                                <a:pt x="0" y="0"/>
                              </a:lnTo>
                              <a:lnTo>
                                <a:pt x="0" y="10668"/>
                              </a:lnTo>
                              <a:lnTo>
                                <a:pt x="39624" y="10668"/>
                              </a:lnTo>
                              <a:lnTo>
                                <a:pt x="39624" y="0"/>
                              </a:lnTo>
                              <a:close/>
                            </a:path>
                          </a:pathLst>
                        </a:custGeom>
                        <a:solidFill>
                          <a:srgbClr val="800080"/>
                        </a:solidFill>
                      </wps:spPr>
                      <wps:bodyPr wrap="square" lIns="0" tIns="0" rIns="0" bIns="0" rtlCol="0">
                        <a:prstTxWarp prst="textNoShape">
                          <a:avLst/>
                        </a:prstTxWarp>
                        <a:noAutofit/>
                      </wps:bodyPr>
                    </wps:wsp>
                  </a:graphicData>
                </a:graphic>
              </wp:anchor>
            </w:drawing>
          </mc:Choice>
          <mc:Fallback>
            <w:pict>
              <v:shape id="Graphic 6" o:spid="_x0000_s1026" style="position:absolute;margin-left:219.65pt;margin-top:41.95pt;width:3.15pt;height:.85pt;z-index:251663360;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" path="m39624,l,,,10668r39624,l39624,xe" fillcolor="purple" stroked="f">
                <v:path arrowok="t"/>
                <w10:wrap anchorx="page"/>
              </v:shape>
            </w:pict>
          </mc:Fallback>
        </mc:AlternateContent>
      </w:r>
      <w:r w:rsidRPr="007F10E4">
        <w:t>Uvjerenje izdato od strane nadležnih institucija kojim se potvrđuje da je ponuđač izmirio dospjele obaveze, a koje se odnose na doprinose za penzijsko-invalidsko i zdravstveno osiguranje</w:t>
      </w:r>
      <w:r w:rsidRPr="007F10E4">
        <w:rPr>
          <w:color w:val="800080"/>
        </w:rPr>
        <w:t>;</w:t>
      </w:r>
    </w:p>
    <w:p w:rsidR="0025296C" w:rsidRPr="007F10E4" w:rsidRDefault="0025296C" w:rsidP="005C2A69">
      <w:pPr>
        <w:pStyle w:val="ListParagraph"/>
        <w:numPr>
          <w:ilvl w:val="3"/>
          <w:numId w:val="1"/>
        </w:numPr>
        <w:tabs>
          <w:tab w:val="left" w:pos="1286"/>
        </w:tabs>
        <w:spacing w:line="242" w:lineRule="auto"/>
        <w:ind w:left="1852"/>
        <w:jc w:val="both"/>
      </w:pPr>
      <w:r w:rsidRPr="007F10E4">
        <w:t>Uvjerenje izdato od strane nadležnih institucija kojim se potvrđuje da je ponuđač izmirio dospjele obaveze u vezi sa plaćanjem direktnih i indirektnih poreza.</w:t>
      </w:r>
    </w:p>
    <w:p w:rsidR="0025296C" w:rsidRPr="007F10E4" w:rsidRDefault="00F84E55" w:rsidP="005C2A69">
      <w:pPr>
        <w:tabs>
          <w:tab w:val="left" w:pos="922"/>
          <w:tab w:val="left" w:pos="926"/>
        </w:tabs>
        <w:ind w:left="566"/>
        <w:jc w:val="both"/>
      </w:pPr>
      <w:r w:rsidRPr="007F10E4">
        <w:t>3.3.1.</w:t>
      </w:r>
      <w:r w:rsidR="0025296C" w:rsidRPr="007F10E4">
        <w:t>U slučaju da ponuđač ima</w:t>
      </w:r>
      <w:r w:rsidR="0025296C" w:rsidRPr="007F10E4">
        <w:rPr>
          <w:spacing w:val="40"/>
        </w:rPr>
        <w:t xml:space="preserve"> </w:t>
      </w:r>
      <w:r w:rsidR="0025296C" w:rsidRPr="007F10E4">
        <w:t xml:space="preserve">zaključen sporazum o reprogramu obaveza, odnosno odgođenom plaćanju, po osnovu doprinosa za penziono-invalidsko osiguranje, zdravstveno osiguranje, direktne i indirektne poreze, dužni su dostaviti potvrdu nadležne institucije /a da ponuđač u predviđenoj dinamici izmiruje svoj reprogramirane i tekuće </w:t>
      </w:r>
      <w:r w:rsidR="0025296C" w:rsidRPr="007F10E4">
        <w:rPr>
          <w:spacing w:val="-2"/>
        </w:rPr>
        <w:t>obaveze.</w:t>
      </w:r>
    </w:p>
    <w:p w:rsidR="0025296C" w:rsidRPr="007F10E4" w:rsidRDefault="00F84E55" w:rsidP="005C2A69">
      <w:pPr>
        <w:tabs>
          <w:tab w:val="left" w:pos="922"/>
          <w:tab w:val="left" w:pos="926"/>
        </w:tabs>
        <w:ind w:left="566"/>
        <w:jc w:val="both"/>
      </w:pPr>
      <w:r w:rsidRPr="007F10E4">
        <w:t>3.3.2.</w:t>
      </w:r>
      <w:r w:rsidR="0025296C" w:rsidRPr="007F10E4">
        <w:t xml:space="preserve">Dokazi koje je dužan dostaviti izabrani ponuđač moraju sadržavati potvrdu da je u momentu predaje </w:t>
      </w:r>
      <w:r w:rsidR="00A95CDE">
        <w:t xml:space="preserve">zahtejva za učešće </w:t>
      </w:r>
      <w:r w:rsidR="0025296C" w:rsidRPr="007F10E4">
        <w:t xml:space="preserve"> ispunjavao uslove koji se traže tenderskom dokumentacijom. U protivnom</w:t>
      </w:r>
      <w:r w:rsidR="0025296C" w:rsidRPr="007F10E4">
        <w:rPr>
          <w:spacing w:val="-1"/>
        </w:rPr>
        <w:t xml:space="preserve"> </w:t>
      </w:r>
      <w:r w:rsidR="0025296C" w:rsidRPr="007F10E4">
        <w:t>će se smatrati da je</w:t>
      </w:r>
      <w:r w:rsidR="0025296C" w:rsidRPr="007F10E4">
        <w:rPr>
          <w:spacing w:val="-1"/>
        </w:rPr>
        <w:t xml:space="preserve"> </w:t>
      </w:r>
      <w:r w:rsidR="0025296C" w:rsidRPr="007F10E4">
        <w:t>dao</w:t>
      </w:r>
      <w:r w:rsidR="0025296C" w:rsidRPr="007F10E4">
        <w:rPr>
          <w:spacing w:val="-1"/>
        </w:rPr>
        <w:t xml:space="preserve"> </w:t>
      </w:r>
      <w:r w:rsidR="0025296C" w:rsidRPr="007F10E4">
        <w:t>lažnu</w:t>
      </w:r>
      <w:r w:rsidR="0025296C" w:rsidRPr="007F10E4">
        <w:rPr>
          <w:spacing w:val="-1"/>
        </w:rPr>
        <w:t xml:space="preserve"> </w:t>
      </w:r>
      <w:r w:rsidR="0025296C" w:rsidRPr="007F10E4">
        <w:t xml:space="preserve">izjavu. </w:t>
      </w:r>
      <w:r w:rsidR="0025296C" w:rsidRPr="007F10E4">
        <w:rPr>
          <w:b/>
        </w:rPr>
        <w:t>Dokaze o ispunjavanju</w:t>
      </w:r>
      <w:r w:rsidR="0025296C" w:rsidRPr="007F10E4">
        <w:rPr>
          <w:b/>
          <w:spacing w:val="-1"/>
        </w:rPr>
        <w:t xml:space="preserve"> </w:t>
      </w:r>
      <w:r w:rsidR="0025296C" w:rsidRPr="007F10E4">
        <w:rPr>
          <w:b/>
        </w:rPr>
        <w:t>uslova</w:t>
      </w:r>
      <w:r w:rsidR="0025296C" w:rsidRPr="007F10E4">
        <w:rPr>
          <w:b/>
          <w:spacing w:val="-1"/>
        </w:rPr>
        <w:t xml:space="preserve"> </w:t>
      </w:r>
      <w:r w:rsidR="0025296C" w:rsidRPr="007F10E4">
        <w:rPr>
          <w:b/>
        </w:rPr>
        <w:t>izabrani ponuđač</w:t>
      </w:r>
      <w:r w:rsidR="0025296C" w:rsidRPr="007F10E4">
        <w:rPr>
          <w:b/>
          <w:spacing w:val="40"/>
        </w:rPr>
        <w:t xml:space="preserve"> </w:t>
      </w:r>
      <w:r w:rsidR="0025296C" w:rsidRPr="007F10E4">
        <w:rPr>
          <w:b/>
        </w:rPr>
        <w:t xml:space="preserve">je dužan fizički putem protokola </w:t>
      </w:r>
      <w:r w:rsidR="0025296C" w:rsidRPr="007F10E4">
        <w:rPr>
          <w:b/>
        </w:rPr>
        <w:lastRenderedPageBreak/>
        <w:t>ugovornog organa dostaviti u roku od 3 (tri) dana, od dana zaprimanja obavještenja o rezultatima ovog postupka javne nabavke</w:t>
      </w:r>
      <w:r w:rsidR="0025296C" w:rsidRPr="007F10E4">
        <w:t xml:space="preserve">. </w:t>
      </w:r>
      <w:r w:rsidR="0025296C" w:rsidRPr="007F10E4">
        <w:rPr>
          <w:b/>
        </w:rPr>
        <w:t>Dokazi koje dostavlja izabrani ponuđač ne mogu biti stariji od 3 (tri) mjeseca,</w:t>
      </w:r>
      <w:r w:rsidR="0025296C" w:rsidRPr="007F10E4">
        <w:rPr>
          <w:b/>
          <w:spacing w:val="40"/>
        </w:rPr>
        <w:t xml:space="preserve"> </w:t>
      </w:r>
      <w:r w:rsidR="0025296C" w:rsidRPr="007F10E4">
        <w:rPr>
          <w:b/>
        </w:rPr>
        <w:t xml:space="preserve">računajući od momenta predaje </w:t>
      </w:r>
      <w:r w:rsidR="00A95CDE">
        <w:rPr>
          <w:b/>
        </w:rPr>
        <w:t>zahtjeva za učešće</w:t>
      </w:r>
      <w:r w:rsidR="0025296C" w:rsidRPr="007F10E4">
        <w:rPr>
          <w:b/>
        </w:rPr>
        <w:t xml:space="preserve"> i moraju biti originali ili ovjerene kopije</w:t>
      </w:r>
      <w:r w:rsidR="0025296C" w:rsidRPr="007F10E4">
        <w:t>. Naime, izabrani</w:t>
      </w:r>
      <w:r w:rsidR="0025296C" w:rsidRPr="007F10E4">
        <w:rPr>
          <w:spacing w:val="-2"/>
        </w:rPr>
        <w:t xml:space="preserve"> </w:t>
      </w:r>
      <w:r w:rsidR="0025296C" w:rsidRPr="007F10E4">
        <w:t>ponuđač mora</w:t>
      </w:r>
      <w:r w:rsidR="0025296C" w:rsidRPr="007F10E4">
        <w:rPr>
          <w:spacing w:val="-1"/>
        </w:rPr>
        <w:t xml:space="preserve"> </w:t>
      </w:r>
      <w:r w:rsidR="0025296C" w:rsidRPr="007F10E4">
        <w:t xml:space="preserve">ispunjavati sve uslove u momentu predaje </w:t>
      </w:r>
      <w:r w:rsidR="00A95CDE">
        <w:t>zahtjeva za učešće</w:t>
      </w:r>
      <w:r w:rsidR="0025296C" w:rsidRPr="007F10E4">
        <w:t>, u protivnom će se smatrat da je dao lažnu izjavu iz člana 45. Zakona. Za ponuđače koji imaju sjedište izvan BiH ne zahtjeva se posebna nadovjera dokumenata.</w:t>
      </w:r>
    </w:p>
    <w:p w:rsidR="0025296C" w:rsidRPr="007F10E4" w:rsidRDefault="0025296C" w:rsidP="005C2A69">
      <w:pPr>
        <w:spacing w:before="33"/>
        <w:ind w:left="566"/>
        <w:jc w:val="both"/>
      </w:pPr>
      <w:r w:rsidRPr="007F10E4">
        <w:t>Ugovorni organ može diskvalifikovati ponuđača iz ovog postupka javne nabavke ukoliko može dokazati da je ponuđač bio kriv za ozbiljan profesionalni prekršaj u posljednje tri godine, ali samo ukoliko može dokazati na bilo koji način, posebno značajni i/ili nedostatci</w:t>
      </w:r>
      <w:r w:rsidRPr="007F10E4">
        <w:rPr>
          <w:spacing w:val="40"/>
        </w:rPr>
        <w:t xml:space="preserve"> </w:t>
      </w:r>
      <w:r w:rsidRPr="007F10E4">
        <w:t>koji</w:t>
      </w:r>
      <w:r w:rsidRPr="007F10E4">
        <w:rPr>
          <w:spacing w:val="40"/>
        </w:rPr>
        <w:t xml:space="preserve"> </w:t>
      </w:r>
      <w:r w:rsidRPr="007F10E4">
        <w:t>se</w:t>
      </w:r>
      <w:r w:rsidRPr="007F10E4">
        <w:rPr>
          <w:spacing w:val="40"/>
        </w:rPr>
        <w:t xml:space="preserve"> </w:t>
      </w:r>
      <w:r w:rsidRPr="007F10E4">
        <w:t>ponavljaju</w:t>
      </w:r>
      <w:r w:rsidRPr="007F10E4">
        <w:rPr>
          <w:spacing w:val="40"/>
        </w:rPr>
        <w:t xml:space="preserve"> </w:t>
      </w:r>
      <w:r w:rsidRPr="007F10E4">
        <w:t>u</w:t>
      </w:r>
      <w:r w:rsidRPr="007F10E4">
        <w:rPr>
          <w:spacing w:val="40"/>
        </w:rPr>
        <w:t xml:space="preserve"> </w:t>
      </w:r>
      <w:r w:rsidRPr="007F10E4">
        <w:t>izvršavanju</w:t>
      </w:r>
      <w:r w:rsidRPr="007F10E4">
        <w:rPr>
          <w:spacing w:val="40"/>
        </w:rPr>
        <w:t xml:space="preserve"> </w:t>
      </w:r>
      <w:r w:rsidRPr="007F10E4">
        <w:t>bitnih</w:t>
      </w:r>
      <w:r w:rsidRPr="007F10E4">
        <w:rPr>
          <w:spacing w:val="40"/>
        </w:rPr>
        <w:t xml:space="preserve"> </w:t>
      </w:r>
      <w:r w:rsidRPr="007F10E4">
        <w:t>zahtjeva</w:t>
      </w:r>
      <w:r w:rsidRPr="007F10E4">
        <w:rPr>
          <w:spacing w:val="40"/>
        </w:rPr>
        <w:t xml:space="preserve"> </w:t>
      </w:r>
      <w:r w:rsidRPr="007F10E4">
        <w:t>ugovora</w:t>
      </w:r>
      <w:r w:rsidRPr="007F10E4">
        <w:rPr>
          <w:spacing w:val="40"/>
        </w:rPr>
        <w:t xml:space="preserve"> </w:t>
      </w:r>
      <w:r w:rsidRPr="007F10E4">
        <w:t>koji</w:t>
      </w:r>
      <w:r w:rsidRPr="007F10E4">
        <w:rPr>
          <w:spacing w:val="40"/>
        </w:rPr>
        <w:t xml:space="preserve"> </w:t>
      </w:r>
      <w:r w:rsidRPr="007F10E4">
        <w:t>su</w:t>
      </w:r>
      <w:r w:rsidRPr="007F10E4">
        <w:rPr>
          <w:spacing w:val="40"/>
        </w:rPr>
        <w:t xml:space="preserve"> </w:t>
      </w:r>
      <w:r w:rsidRPr="007F10E4">
        <w:t>doveli</w:t>
      </w:r>
      <w:r w:rsidRPr="007F10E4">
        <w:rPr>
          <w:spacing w:val="40"/>
        </w:rPr>
        <w:t xml:space="preserve"> </w:t>
      </w:r>
      <w:r w:rsidRPr="007F10E4">
        <w:t>do njegovog prijevremenog raskida (npr. dokaz o prijevremenom raskidu ranijeg ugovora zbog neispunjavanja obaveze u skladu sa Zakonom o obligacionim odnosima), nastanka štete (pravosnažna presuda nadležnog suda za štetu koju je pretrpio ugovorni organ), ili drugih sličnih posljedica koje su rezultat namjere ili nemara tog privrednog subjekta (dokazi u skladu sa postojećim propisima u Bosni i Hercegovini).</w:t>
      </w:r>
    </w:p>
    <w:p w:rsidR="0025296C" w:rsidRPr="007F10E4" w:rsidRDefault="0025296C" w:rsidP="007F10E4">
      <w:pPr>
        <w:pStyle w:val="BodyText"/>
        <w:spacing w:before="13"/>
        <w:ind w:left="566"/>
      </w:pPr>
    </w:p>
    <w:p w:rsidR="0025296C" w:rsidRPr="007F10E4" w:rsidRDefault="0025296C" w:rsidP="007F10E4">
      <w:pPr>
        <w:tabs>
          <w:tab w:val="left" w:pos="922"/>
          <w:tab w:val="left" w:pos="926"/>
        </w:tabs>
        <w:ind w:left="566" w:right="989"/>
      </w:pPr>
    </w:p>
    <w:p w:rsidR="0025296C" w:rsidRDefault="00F84E55" w:rsidP="007F10E4">
      <w:pPr>
        <w:pStyle w:val="Heading3"/>
        <w:tabs>
          <w:tab w:val="left" w:pos="905"/>
        </w:tabs>
        <w:rPr>
          <w:spacing w:val="-2"/>
        </w:rPr>
      </w:pPr>
      <w:r>
        <w:t>4.</w:t>
      </w:r>
      <w:r w:rsidR="0025296C">
        <w:t>Sposobnost</w:t>
      </w:r>
      <w:r w:rsidR="0025296C">
        <w:rPr>
          <w:spacing w:val="-9"/>
        </w:rPr>
        <w:t xml:space="preserve"> </w:t>
      </w:r>
      <w:r w:rsidR="0025296C">
        <w:t>za</w:t>
      </w:r>
      <w:r w:rsidR="0025296C">
        <w:rPr>
          <w:spacing w:val="-7"/>
        </w:rPr>
        <w:t xml:space="preserve"> </w:t>
      </w:r>
      <w:r w:rsidR="0025296C">
        <w:t>obavljanje</w:t>
      </w:r>
      <w:r w:rsidR="0025296C">
        <w:rPr>
          <w:spacing w:val="-7"/>
        </w:rPr>
        <w:t xml:space="preserve"> </w:t>
      </w:r>
      <w:r w:rsidR="0025296C">
        <w:t>profesionalne</w:t>
      </w:r>
      <w:r w:rsidR="0025296C">
        <w:rPr>
          <w:spacing w:val="-7"/>
        </w:rPr>
        <w:t xml:space="preserve"> </w:t>
      </w:r>
      <w:r w:rsidR="0025296C">
        <w:t>djelatnost</w:t>
      </w:r>
      <w:r w:rsidR="0025296C">
        <w:rPr>
          <w:spacing w:val="-6"/>
        </w:rPr>
        <w:t xml:space="preserve"> </w:t>
      </w:r>
      <w:r w:rsidR="0025296C">
        <w:t>i(član</w:t>
      </w:r>
      <w:r w:rsidR="0025296C">
        <w:rPr>
          <w:spacing w:val="-7"/>
        </w:rPr>
        <w:t xml:space="preserve"> </w:t>
      </w:r>
      <w:r w:rsidR="0025296C">
        <w:t>46.</w:t>
      </w:r>
      <w:r w:rsidR="0025296C">
        <w:rPr>
          <w:spacing w:val="-8"/>
        </w:rPr>
        <w:t xml:space="preserve"> </w:t>
      </w:r>
      <w:r w:rsidR="0025296C">
        <w:rPr>
          <w:spacing w:val="-2"/>
        </w:rPr>
        <w:t>Zakona)</w:t>
      </w:r>
    </w:p>
    <w:p w:rsidR="00F84E55" w:rsidRDefault="00F84E55" w:rsidP="007F10E4">
      <w:pPr>
        <w:pStyle w:val="Heading3"/>
        <w:tabs>
          <w:tab w:val="left" w:pos="905"/>
        </w:tabs>
        <w:ind w:left="578"/>
        <w:rPr>
          <w:sz w:val="20"/>
        </w:rPr>
      </w:pPr>
    </w:p>
    <w:p w:rsidR="007F10E4" w:rsidRDefault="007F10E4" w:rsidP="005C2A69">
      <w:pPr>
        <w:tabs>
          <w:tab w:val="left" w:pos="1271"/>
          <w:tab w:val="left" w:pos="1286"/>
        </w:tabs>
        <w:spacing w:before="3" w:line="237" w:lineRule="auto"/>
        <w:ind w:left="222"/>
        <w:jc w:val="both"/>
      </w:pPr>
      <w:r>
        <w:t xml:space="preserve">       </w:t>
      </w:r>
      <w:r w:rsidR="00F84E55">
        <w:t>4.1.</w:t>
      </w:r>
      <w:r w:rsidR="0025296C">
        <w:t xml:space="preserve">Što se tiče sposobnosti za obavljanje profesionalne djelatnosti ponuđač mora biti registrovan </w:t>
      </w:r>
      <w:r>
        <w:t xml:space="preserve"> </w:t>
      </w:r>
    </w:p>
    <w:p w:rsidR="0025296C" w:rsidRDefault="007F10E4" w:rsidP="005C2A69">
      <w:pPr>
        <w:tabs>
          <w:tab w:val="left" w:pos="720"/>
        </w:tabs>
        <w:spacing w:before="3" w:line="237" w:lineRule="auto"/>
        <w:ind w:left="222"/>
        <w:jc w:val="both"/>
      </w:pPr>
      <w:r>
        <w:tab/>
        <w:t>za obavljanje djelatnosti koja je predmet javne nabavke</w:t>
      </w:r>
    </w:p>
    <w:p w:rsidR="0025296C" w:rsidRDefault="00F84E55" w:rsidP="005C2A69">
      <w:pPr>
        <w:tabs>
          <w:tab w:val="left" w:pos="1271"/>
          <w:tab w:val="left" w:pos="1286"/>
        </w:tabs>
        <w:spacing w:before="1"/>
        <w:ind w:left="578"/>
        <w:jc w:val="both"/>
      </w:pPr>
      <w:r>
        <w:t>4.2.</w:t>
      </w:r>
      <w:r w:rsidR="0025296C">
        <w:t>U svrhu dokazivanja profesionalne sposobnosti ponuđač treba uz ponudu dostaviti dokaz o registraciji u odgovarajućim profesionalnim ili drugim registrima zemlje u kojoj su</w:t>
      </w:r>
      <w:r w:rsidR="0025296C" w:rsidRPr="00F84E55">
        <w:rPr>
          <w:spacing w:val="40"/>
        </w:rPr>
        <w:t xml:space="preserve"> </w:t>
      </w:r>
      <w:r w:rsidR="0025296C">
        <w:t>registrovani ili da osiguraju posebnu izjavu ili potvrdu nadležnog organa kojom se dokazuje njihovo pravo da obavljaju profesionalnu djelatnost, koja je u vezi s predmetom nabavke.</w:t>
      </w:r>
    </w:p>
    <w:p w:rsidR="0025296C" w:rsidRDefault="0025296C" w:rsidP="005C2A69">
      <w:pPr>
        <w:pStyle w:val="BodyText"/>
        <w:spacing w:before="2"/>
        <w:ind w:left="578"/>
        <w:jc w:val="both"/>
      </w:pPr>
      <w:r>
        <w:rPr>
          <w:rFonts w:ascii="Tahoma" w:hAnsi="Tahoma"/>
        </w:rPr>
        <w:t>-</w:t>
      </w:r>
      <w:r>
        <w:rPr>
          <w:rFonts w:ascii="Tahoma" w:hAnsi="Tahoma"/>
          <w:spacing w:val="40"/>
        </w:rPr>
        <w:t xml:space="preserve">  </w:t>
      </w:r>
      <w:r>
        <w:t>za ponuđače iz BIH:</w:t>
      </w:r>
      <w:r>
        <w:rPr>
          <w:spacing w:val="40"/>
        </w:rPr>
        <w:t xml:space="preserve"> </w:t>
      </w:r>
      <w:r>
        <w:t xml:space="preserve">Ponuđač u svrhu dokaza o ispunjavanju uslova iz člana 46. Zakona </w:t>
      </w:r>
      <w:r w:rsidR="007F10E4">
        <w:t xml:space="preserve">  </w:t>
      </w:r>
      <w:r>
        <w:t>dužan je dostaviti Aktuelni izvod iz sudskog registra ili izjavu/potvrdu nadležnog organa iz koje se vidi da je ponuđač registrovan za obavljanje djelatnosti koja je predmet ove nabavke i iz koje se vidi podatak o licima koja su ovlaštena za zastupanje privredbog subjekta.</w:t>
      </w:r>
    </w:p>
    <w:p w:rsidR="00F84E55" w:rsidRDefault="00F84E55" w:rsidP="005C2A69">
      <w:pPr>
        <w:tabs>
          <w:tab w:val="left" w:pos="616"/>
          <w:tab w:val="left" w:pos="1114"/>
        </w:tabs>
        <w:ind w:left="578"/>
        <w:jc w:val="both"/>
      </w:pPr>
      <w:r>
        <w:t>4.3.</w:t>
      </w:r>
      <w:r w:rsidR="0025296C">
        <w:t>Dostavljeni</w:t>
      </w:r>
      <w:r w:rsidR="0025296C" w:rsidRPr="00F84E55">
        <w:rPr>
          <w:spacing w:val="-3"/>
        </w:rPr>
        <w:t xml:space="preserve"> </w:t>
      </w:r>
      <w:r w:rsidR="0025296C">
        <w:t>dokazi</w:t>
      </w:r>
      <w:r w:rsidR="0025296C" w:rsidRPr="00F84E55">
        <w:rPr>
          <w:spacing w:val="-3"/>
        </w:rPr>
        <w:t xml:space="preserve"> </w:t>
      </w:r>
      <w:r w:rsidR="0025296C">
        <w:t>se</w:t>
      </w:r>
      <w:r w:rsidR="0025296C" w:rsidRPr="00F84E55">
        <w:rPr>
          <w:spacing w:val="-4"/>
        </w:rPr>
        <w:t xml:space="preserve"> </w:t>
      </w:r>
      <w:r w:rsidR="0025296C">
        <w:t>priznaju,</w:t>
      </w:r>
      <w:r w:rsidR="0025296C" w:rsidRPr="00F84E55">
        <w:rPr>
          <w:spacing w:val="-2"/>
        </w:rPr>
        <w:t xml:space="preserve"> </w:t>
      </w:r>
      <w:r w:rsidR="0025296C">
        <w:t>bez</w:t>
      </w:r>
      <w:r w:rsidR="0025296C" w:rsidRPr="00F84E55">
        <w:rPr>
          <w:spacing w:val="-2"/>
        </w:rPr>
        <w:t xml:space="preserve"> </w:t>
      </w:r>
      <w:r w:rsidR="0025296C">
        <w:t>obzira</w:t>
      </w:r>
      <w:r w:rsidR="0025296C" w:rsidRPr="00F84E55">
        <w:rPr>
          <w:spacing w:val="-3"/>
        </w:rPr>
        <w:t xml:space="preserve"> </w:t>
      </w:r>
      <w:r w:rsidR="0025296C">
        <w:t>na</w:t>
      </w:r>
      <w:r w:rsidR="0025296C" w:rsidRPr="00F84E55">
        <w:rPr>
          <w:spacing w:val="-4"/>
        </w:rPr>
        <w:t xml:space="preserve"> </w:t>
      </w:r>
      <w:r w:rsidR="0025296C">
        <w:t>kojem</w:t>
      </w:r>
      <w:r w:rsidR="0025296C" w:rsidRPr="00F84E55">
        <w:rPr>
          <w:spacing w:val="-1"/>
        </w:rPr>
        <w:t xml:space="preserve"> </w:t>
      </w:r>
      <w:r w:rsidR="0025296C">
        <w:t>nivou</w:t>
      </w:r>
      <w:r w:rsidR="0025296C" w:rsidRPr="00F84E55">
        <w:rPr>
          <w:spacing w:val="-6"/>
        </w:rPr>
        <w:t xml:space="preserve"> </w:t>
      </w:r>
      <w:r w:rsidR="0025296C">
        <w:t>vlasti</w:t>
      </w:r>
      <w:r w:rsidR="0025296C" w:rsidRPr="00F84E55">
        <w:rPr>
          <w:spacing w:val="-2"/>
        </w:rPr>
        <w:t xml:space="preserve"> </w:t>
      </w:r>
      <w:r w:rsidR="0025296C">
        <w:t>su</w:t>
      </w:r>
      <w:r w:rsidR="0025296C" w:rsidRPr="00F84E55">
        <w:rPr>
          <w:spacing w:val="-2"/>
        </w:rPr>
        <w:t xml:space="preserve"> </w:t>
      </w:r>
      <w:r>
        <w:t xml:space="preserve">izdati. </w:t>
      </w:r>
    </w:p>
    <w:p w:rsidR="0025296C" w:rsidRDefault="007F10E4" w:rsidP="005C2A69">
      <w:pPr>
        <w:tabs>
          <w:tab w:val="left" w:pos="616"/>
          <w:tab w:val="left" w:pos="1114"/>
        </w:tabs>
        <w:ind w:left="222"/>
        <w:jc w:val="both"/>
      </w:pPr>
      <w:r>
        <w:t xml:space="preserve">       </w:t>
      </w:r>
      <w:r w:rsidR="00F84E55">
        <w:t>4.4</w:t>
      </w:r>
      <w:r w:rsidR="0025296C">
        <w:t>.Dokazi koji se dostavljaju moraju biti originali ili ovjerene kopije.</w:t>
      </w:r>
    </w:p>
    <w:p w:rsidR="0025296C" w:rsidRPr="007F10E4" w:rsidRDefault="0025296C" w:rsidP="0025296C">
      <w:pPr>
        <w:pStyle w:val="BodyText"/>
      </w:pPr>
    </w:p>
    <w:p w:rsidR="0025296C" w:rsidRPr="007F10E4" w:rsidRDefault="007F10E4" w:rsidP="007F10E4">
      <w:pPr>
        <w:pStyle w:val="Heading3"/>
        <w:tabs>
          <w:tab w:val="left" w:pos="233"/>
        </w:tabs>
        <w:ind w:left="222"/>
        <w:rPr>
          <w:b w:val="0"/>
        </w:rPr>
      </w:pPr>
      <w:r w:rsidRPr="007F10E4">
        <w:t xml:space="preserve">     </w:t>
      </w:r>
      <w:r>
        <w:t xml:space="preserve"> </w:t>
      </w:r>
      <w:r w:rsidR="00F84E55" w:rsidRPr="007F10E4">
        <w:t>5.</w:t>
      </w:r>
      <w:r w:rsidR="0025296C" w:rsidRPr="007F10E4">
        <w:t>Tehnička</w:t>
      </w:r>
      <w:r w:rsidR="0025296C" w:rsidRPr="007F10E4">
        <w:rPr>
          <w:spacing w:val="-8"/>
        </w:rPr>
        <w:t xml:space="preserve"> </w:t>
      </w:r>
      <w:r w:rsidR="0025296C" w:rsidRPr="007F10E4">
        <w:t>i</w:t>
      </w:r>
      <w:r w:rsidR="0025296C" w:rsidRPr="007F10E4">
        <w:rPr>
          <w:spacing w:val="-6"/>
        </w:rPr>
        <w:t xml:space="preserve"> </w:t>
      </w:r>
      <w:r w:rsidR="0025296C" w:rsidRPr="007F10E4">
        <w:t>profesionalna</w:t>
      </w:r>
      <w:r w:rsidR="0025296C" w:rsidRPr="007F10E4">
        <w:rPr>
          <w:spacing w:val="-9"/>
        </w:rPr>
        <w:t xml:space="preserve"> </w:t>
      </w:r>
      <w:r w:rsidR="0025296C" w:rsidRPr="007F10E4">
        <w:t>sposobnost</w:t>
      </w:r>
      <w:r w:rsidR="0025296C" w:rsidRPr="007F10E4">
        <w:rPr>
          <w:spacing w:val="-6"/>
        </w:rPr>
        <w:t xml:space="preserve"> </w:t>
      </w:r>
      <w:r w:rsidR="0025296C" w:rsidRPr="007F10E4">
        <w:t>ponuđača</w:t>
      </w:r>
      <w:r w:rsidR="0025296C" w:rsidRPr="007F10E4">
        <w:rPr>
          <w:spacing w:val="-6"/>
        </w:rPr>
        <w:t xml:space="preserve"> </w:t>
      </w:r>
      <w:r w:rsidR="0025296C" w:rsidRPr="007F10E4">
        <w:t>(član</w:t>
      </w:r>
      <w:r w:rsidR="0025296C" w:rsidRPr="007F10E4">
        <w:rPr>
          <w:spacing w:val="-6"/>
        </w:rPr>
        <w:t xml:space="preserve"> </w:t>
      </w:r>
      <w:r w:rsidR="0025296C" w:rsidRPr="007F10E4">
        <w:rPr>
          <w:spacing w:val="-2"/>
        </w:rPr>
        <w:t>51.ZJN).</w:t>
      </w:r>
    </w:p>
    <w:p w:rsidR="0025296C" w:rsidRDefault="00F84E55" w:rsidP="005C2A69">
      <w:pPr>
        <w:tabs>
          <w:tab w:val="left" w:pos="350"/>
          <w:tab w:val="left" w:pos="566"/>
        </w:tabs>
        <w:spacing w:before="267"/>
        <w:ind w:left="566"/>
        <w:jc w:val="both"/>
      </w:pPr>
      <w:r w:rsidRPr="007F10E4">
        <w:t>5.1.</w:t>
      </w:r>
      <w:r w:rsidR="0025296C" w:rsidRPr="007F10E4">
        <w:t>Što se tiče tehničke i profesionalne sposobnosti, ponuđači moraju</w:t>
      </w:r>
      <w:r w:rsidR="0025296C">
        <w:t xml:space="preserve"> ispuniti postavljene minimalne uslove, koji</w:t>
      </w:r>
      <w:r w:rsidR="0025296C" w:rsidRPr="00F84E55">
        <w:rPr>
          <w:spacing w:val="-2"/>
        </w:rPr>
        <w:t xml:space="preserve"> </w:t>
      </w:r>
      <w:r w:rsidR="0025296C">
        <w:t>su prema</w:t>
      </w:r>
      <w:r w:rsidR="0025296C" w:rsidRPr="00F84E55">
        <w:rPr>
          <w:spacing w:val="-2"/>
        </w:rPr>
        <w:t xml:space="preserve"> </w:t>
      </w:r>
      <w:r w:rsidR="0025296C">
        <w:t>vrsti</w:t>
      </w:r>
      <w:r w:rsidR="0025296C" w:rsidRPr="00F84E55">
        <w:rPr>
          <w:spacing w:val="-2"/>
        </w:rPr>
        <w:t xml:space="preserve"> </w:t>
      </w:r>
      <w:r w:rsidR="0025296C">
        <w:t>radova</w:t>
      </w:r>
      <w:r w:rsidR="0025296C" w:rsidRPr="00F84E55">
        <w:rPr>
          <w:spacing w:val="-2"/>
        </w:rPr>
        <w:t xml:space="preserve"> </w:t>
      </w:r>
      <w:r w:rsidR="0025296C">
        <w:t>neophodni za</w:t>
      </w:r>
      <w:r w:rsidR="0025296C" w:rsidRPr="00F84E55">
        <w:rPr>
          <w:spacing w:val="-2"/>
        </w:rPr>
        <w:t xml:space="preserve"> </w:t>
      </w:r>
      <w:r w:rsidR="0025296C">
        <w:t>kontinuiran, nesmetan</w:t>
      </w:r>
      <w:r w:rsidR="0025296C" w:rsidRPr="00F84E55">
        <w:rPr>
          <w:spacing w:val="-1"/>
        </w:rPr>
        <w:t xml:space="preserve"> </w:t>
      </w:r>
      <w:r w:rsidR="0025296C">
        <w:t>i</w:t>
      </w:r>
      <w:r w:rsidR="0025296C" w:rsidRPr="00F84E55">
        <w:rPr>
          <w:spacing w:val="-2"/>
        </w:rPr>
        <w:t xml:space="preserve"> </w:t>
      </w:r>
      <w:r w:rsidR="0025296C">
        <w:t>prije</w:t>
      </w:r>
      <w:r w:rsidR="0025296C" w:rsidRPr="00F84E55">
        <w:rPr>
          <w:spacing w:val="-2"/>
        </w:rPr>
        <w:t xml:space="preserve"> </w:t>
      </w:r>
      <w:r w:rsidR="0025296C">
        <w:t>svega optimalan</w:t>
      </w:r>
      <w:r w:rsidR="0025296C" w:rsidRPr="00F84E55">
        <w:rPr>
          <w:spacing w:val="-3"/>
        </w:rPr>
        <w:t xml:space="preserve"> </w:t>
      </w:r>
      <w:r w:rsidR="0025296C">
        <w:t>proces izvršenja radova. Ponuđač će biti diskvalifikovan iz daljeg postupka ocjene ponuda, ako ne ispuni slijedeće minimalne uslove, a koji će se potvrditi sa dokazima iz člana 51. Zakona:</w:t>
      </w:r>
    </w:p>
    <w:p w:rsidR="0025296C" w:rsidRDefault="0025296C" w:rsidP="0025296C">
      <w:pPr>
        <w:pStyle w:val="BodyText"/>
      </w:pPr>
    </w:p>
    <w:p w:rsidR="0025296C" w:rsidRDefault="0025296C" w:rsidP="0025296C">
      <w:pPr>
        <w:pStyle w:val="BodyText"/>
        <w:spacing w:before="1"/>
      </w:pPr>
    </w:p>
    <w:p w:rsidR="0025296C" w:rsidRDefault="0025296C" w:rsidP="0025296C">
      <w:pPr>
        <w:pStyle w:val="ListParagraph"/>
        <w:numPr>
          <w:ilvl w:val="2"/>
          <w:numId w:val="9"/>
        </w:numPr>
        <w:tabs>
          <w:tab w:val="left" w:pos="799"/>
        </w:tabs>
        <w:spacing w:before="1" w:line="276" w:lineRule="auto"/>
        <w:ind w:left="566" w:right="992" w:firstLine="0"/>
      </w:pPr>
      <w:r>
        <w:t>Ponuđači su dužni dokazati da imaju na raspolaganju motorne građevinske mašine koje učestvuju</w:t>
      </w:r>
      <w:r>
        <w:rPr>
          <w:spacing w:val="40"/>
        </w:rPr>
        <w:t xml:space="preserve"> </w:t>
      </w:r>
      <w:r>
        <w:t>u saobraćaju i tehničku opremu u svrhu izvršenja ugovora i to:</w:t>
      </w:r>
    </w:p>
    <w:p w:rsidR="0025296C" w:rsidRDefault="0025296C" w:rsidP="0025296C">
      <w:pPr>
        <w:pStyle w:val="ListParagraph"/>
        <w:numPr>
          <w:ilvl w:val="0"/>
          <w:numId w:val="8"/>
        </w:numPr>
        <w:tabs>
          <w:tab w:val="left" w:pos="683"/>
          <w:tab w:val="left" w:pos="7647"/>
        </w:tabs>
        <w:spacing w:line="268" w:lineRule="exact"/>
        <w:ind w:left="683" w:hanging="117"/>
      </w:pPr>
      <w:r>
        <w:t>kamion</w:t>
      </w:r>
      <w:r>
        <w:rPr>
          <w:spacing w:val="-4"/>
        </w:rPr>
        <w:t xml:space="preserve"> </w:t>
      </w:r>
      <w:r>
        <w:t>kiper</w:t>
      </w:r>
      <w:r>
        <w:rPr>
          <w:spacing w:val="-4"/>
        </w:rPr>
        <w:t xml:space="preserve"> </w:t>
      </w:r>
      <w:r>
        <w:t>nosivosti</w:t>
      </w:r>
      <w:r>
        <w:rPr>
          <w:spacing w:val="-3"/>
        </w:rPr>
        <w:t xml:space="preserve"> </w:t>
      </w:r>
      <w:r>
        <w:t>preko</w:t>
      </w:r>
      <w:r>
        <w:rPr>
          <w:spacing w:val="-4"/>
        </w:rPr>
        <w:t xml:space="preserve"> </w:t>
      </w:r>
      <w:r>
        <w:t>10</w:t>
      </w:r>
      <w:r>
        <w:rPr>
          <w:spacing w:val="-3"/>
        </w:rPr>
        <w:t xml:space="preserve"> </w:t>
      </w:r>
      <w:r>
        <w:rPr>
          <w:spacing w:val="-4"/>
        </w:rPr>
        <w:t>tona</w:t>
      </w:r>
      <w:r>
        <w:tab/>
        <w:t>3</w:t>
      </w:r>
      <w:r>
        <w:rPr>
          <w:spacing w:val="-1"/>
        </w:rPr>
        <w:t xml:space="preserve"> </w:t>
      </w:r>
      <w:r>
        <w:rPr>
          <w:spacing w:val="-2"/>
        </w:rPr>
        <w:t>komada</w:t>
      </w:r>
    </w:p>
    <w:p w:rsidR="0025296C" w:rsidRDefault="0025296C" w:rsidP="0025296C">
      <w:pPr>
        <w:pStyle w:val="BodyText"/>
        <w:tabs>
          <w:tab w:val="left" w:pos="7647"/>
        </w:tabs>
        <w:ind w:left="566"/>
      </w:pPr>
      <w:r>
        <w:t>-kombinovana</w:t>
      </w:r>
      <w:r>
        <w:rPr>
          <w:spacing w:val="-4"/>
        </w:rPr>
        <w:t xml:space="preserve"> </w:t>
      </w:r>
      <w:r>
        <w:t>radna</w:t>
      </w:r>
      <w:r>
        <w:rPr>
          <w:spacing w:val="-5"/>
        </w:rPr>
        <w:t xml:space="preserve"> </w:t>
      </w:r>
      <w:r>
        <w:t>mašina</w:t>
      </w:r>
      <w:r>
        <w:rPr>
          <w:spacing w:val="-2"/>
        </w:rPr>
        <w:t xml:space="preserve"> </w:t>
      </w:r>
      <w:r>
        <w:t>skip</w:t>
      </w:r>
      <w:r>
        <w:rPr>
          <w:spacing w:val="-4"/>
        </w:rPr>
        <w:t xml:space="preserve"> </w:t>
      </w:r>
      <w:r>
        <w:t>težine</w:t>
      </w:r>
      <w:r>
        <w:rPr>
          <w:spacing w:val="-4"/>
        </w:rPr>
        <w:t xml:space="preserve"> </w:t>
      </w:r>
      <w:r>
        <w:t>od</w:t>
      </w:r>
      <w:r>
        <w:rPr>
          <w:spacing w:val="-7"/>
        </w:rPr>
        <w:t xml:space="preserve"> </w:t>
      </w:r>
      <w:r>
        <w:t>7</w:t>
      </w:r>
      <w:r>
        <w:rPr>
          <w:spacing w:val="-3"/>
        </w:rPr>
        <w:t xml:space="preserve"> </w:t>
      </w:r>
      <w:r>
        <w:t>do</w:t>
      </w:r>
      <w:r>
        <w:rPr>
          <w:spacing w:val="-4"/>
        </w:rPr>
        <w:t xml:space="preserve"> </w:t>
      </w:r>
      <w:r>
        <w:t>9</w:t>
      </w:r>
      <w:r>
        <w:rPr>
          <w:spacing w:val="-3"/>
        </w:rPr>
        <w:t xml:space="preserve"> </w:t>
      </w:r>
      <w:r>
        <w:rPr>
          <w:spacing w:val="-4"/>
        </w:rPr>
        <w:t>tona</w:t>
      </w:r>
      <w:r>
        <w:tab/>
        <w:t>2</w:t>
      </w:r>
      <w:r>
        <w:rPr>
          <w:spacing w:val="-1"/>
        </w:rPr>
        <w:t xml:space="preserve"> </w:t>
      </w:r>
      <w:r>
        <w:rPr>
          <w:spacing w:val="-2"/>
        </w:rPr>
        <w:t>komada</w:t>
      </w:r>
    </w:p>
    <w:p w:rsidR="0025296C" w:rsidRDefault="0025296C" w:rsidP="0025296C">
      <w:pPr>
        <w:pStyle w:val="ListParagraph"/>
        <w:numPr>
          <w:ilvl w:val="0"/>
          <w:numId w:val="8"/>
        </w:numPr>
        <w:tabs>
          <w:tab w:val="left" w:pos="683"/>
          <w:tab w:val="left" w:pos="7647"/>
        </w:tabs>
        <w:ind w:left="683" w:hanging="117"/>
      </w:pPr>
      <w:r>
        <w:t>bager</w:t>
      </w:r>
      <w:r>
        <w:rPr>
          <w:spacing w:val="-3"/>
        </w:rPr>
        <w:t xml:space="preserve"> </w:t>
      </w:r>
      <w:r>
        <w:t>sa</w:t>
      </w:r>
      <w:r>
        <w:rPr>
          <w:spacing w:val="-3"/>
        </w:rPr>
        <w:t xml:space="preserve"> </w:t>
      </w:r>
      <w:r>
        <w:t>produženom</w:t>
      </w:r>
      <w:r>
        <w:rPr>
          <w:spacing w:val="-1"/>
        </w:rPr>
        <w:t xml:space="preserve"> </w:t>
      </w:r>
      <w:r>
        <w:t>rukom,</w:t>
      </w:r>
      <w:r>
        <w:rPr>
          <w:spacing w:val="-3"/>
        </w:rPr>
        <w:t xml:space="preserve"> </w:t>
      </w:r>
      <w:r>
        <w:t>težine</w:t>
      </w:r>
      <w:r>
        <w:rPr>
          <w:spacing w:val="-2"/>
        </w:rPr>
        <w:t xml:space="preserve"> </w:t>
      </w:r>
      <w:r>
        <w:t>od</w:t>
      </w:r>
      <w:r>
        <w:rPr>
          <w:spacing w:val="-7"/>
        </w:rPr>
        <w:t xml:space="preserve"> </w:t>
      </w:r>
      <w:r>
        <w:t>20</w:t>
      </w:r>
      <w:r>
        <w:rPr>
          <w:spacing w:val="-2"/>
        </w:rPr>
        <w:t xml:space="preserve"> </w:t>
      </w:r>
      <w:r>
        <w:t>do</w:t>
      </w:r>
      <w:r>
        <w:rPr>
          <w:spacing w:val="-5"/>
        </w:rPr>
        <w:t xml:space="preserve"> </w:t>
      </w:r>
      <w:r>
        <w:t>23</w:t>
      </w:r>
      <w:r>
        <w:rPr>
          <w:spacing w:val="-2"/>
        </w:rPr>
        <w:t xml:space="preserve"> </w:t>
      </w:r>
      <w:r>
        <w:rPr>
          <w:spacing w:val="-4"/>
        </w:rPr>
        <w:t>tone</w:t>
      </w:r>
      <w:r>
        <w:tab/>
        <w:t xml:space="preserve">1 </w:t>
      </w:r>
      <w:r>
        <w:rPr>
          <w:spacing w:val="-2"/>
        </w:rPr>
        <w:t>komad</w:t>
      </w:r>
    </w:p>
    <w:p w:rsidR="0025296C" w:rsidRDefault="0025296C" w:rsidP="0025296C">
      <w:pPr>
        <w:pStyle w:val="BodyText"/>
      </w:pPr>
    </w:p>
    <w:p w:rsidR="0025296C" w:rsidRDefault="0025296C" w:rsidP="0025296C">
      <w:pPr>
        <w:pStyle w:val="BodyText"/>
        <w:spacing w:before="1"/>
      </w:pPr>
    </w:p>
    <w:p w:rsidR="0025296C" w:rsidRDefault="00F84E55" w:rsidP="007F10E4">
      <w:pPr>
        <w:pStyle w:val="Heading3"/>
        <w:tabs>
          <w:tab w:val="left" w:pos="592"/>
        </w:tabs>
        <w:ind w:right="990"/>
      </w:pPr>
      <w:r>
        <w:t>5.2.</w:t>
      </w:r>
      <w:r w:rsidR="0025296C">
        <w:t>Ocjena tehničke i profesionalne sposobnosti ponuđača će se izvršiti na osnovu sljedećih dokaza iz člana 51. Zakona:</w:t>
      </w:r>
    </w:p>
    <w:p w:rsidR="0025296C" w:rsidRDefault="0025296C" w:rsidP="0025296C">
      <w:pPr>
        <w:pStyle w:val="ListParagraph"/>
        <w:numPr>
          <w:ilvl w:val="2"/>
          <w:numId w:val="9"/>
        </w:numPr>
        <w:tabs>
          <w:tab w:val="left" w:pos="894"/>
        </w:tabs>
        <w:spacing w:before="267"/>
        <w:ind w:left="894" w:hanging="328"/>
        <w:rPr>
          <w:b/>
        </w:rPr>
      </w:pPr>
      <w:r>
        <w:rPr>
          <w:b/>
        </w:rPr>
        <w:t>Ponuđači</w:t>
      </w:r>
      <w:r>
        <w:rPr>
          <w:b/>
          <w:spacing w:val="-8"/>
        </w:rPr>
        <w:t xml:space="preserve"> </w:t>
      </w:r>
      <w:r>
        <w:rPr>
          <w:b/>
        </w:rPr>
        <w:t>dokazuju</w:t>
      </w:r>
      <w:r>
        <w:rPr>
          <w:b/>
          <w:spacing w:val="-4"/>
        </w:rPr>
        <w:t xml:space="preserve"> </w:t>
      </w:r>
      <w:r>
        <w:rPr>
          <w:b/>
        </w:rPr>
        <w:t>da</w:t>
      </w:r>
      <w:r>
        <w:rPr>
          <w:b/>
          <w:spacing w:val="-5"/>
        </w:rPr>
        <w:t xml:space="preserve"> </w:t>
      </w:r>
      <w:r>
        <w:rPr>
          <w:b/>
        </w:rPr>
        <w:t>ispunjavaju</w:t>
      </w:r>
      <w:r>
        <w:rPr>
          <w:b/>
          <w:spacing w:val="-4"/>
        </w:rPr>
        <w:t xml:space="preserve"> </w:t>
      </w:r>
      <w:r>
        <w:rPr>
          <w:b/>
        </w:rPr>
        <w:t>uslov</w:t>
      </w:r>
      <w:r>
        <w:rPr>
          <w:b/>
          <w:spacing w:val="-5"/>
        </w:rPr>
        <w:t xml:space="preserve"> </w:t>
      </w:r>
      <w:r>
        <w:rPr>
          <w:b/>
        </w:rPr>
        <w:t>iz tačke</w:t>
      </w:r>
      <w:r>
        <w:rPr>
          <w:b/>
          <w:spacing w:val="-7"/>
        </w:rPr>
        <w:t xml:space="preserve"> </w:t>
      </w:r>
      <w:r>
        <w:rPr>
          <w:b/>
        </w:rPr>
        <w:t>4.1.</w:t>
      </w:r>
      <w:r>
        <w:rPr>
          <w:b/>
          <w:spacing w:val="-2"/>
        </w:rPr>
        <w:t xml:space="preserve"> </w:t>
      </w:r>
      <w:r>
        <w:rPr>
          <w:b/>
        </w:rPr>
        <w:t>pod</w:t>
      </w:r>
      <w:r>
        <w:rPr>
          <w:b/>
          <w:spacing w:val="-4"/>
        </w:rPr>
        <w:t xml:space="preserve"> </w:t>
      </w:r>
      <w:r>
        <w:rPr>
          <w:b/>
        </w:rPr>
        <w:t>a)</w:t>
      </w:r>
      <w:r>
        <w:rPr>
          <w:b/>
          <w:spacing w:val="-3"/>
        </w:rPr>
        <w:t xml:space="preserve"> </w:t>
      </w:r>
      <w:r>
        <w:rPr>
          <w:b/>
          <w:spacing w:val="-2"/>
        </w:rPr>
        <w:t>dostavljanjem:</w:t>
      </w:r>
    </w:p>
    <w:p w:rsidR="0025296C" w:rsidRDefault="0025296C" w:rsidP="005C2A69">
      <w:pPr>
        <w:pStyle w:val="ListParagraph"/>
        <w:numPr>
          <w:ilvl w:val="0"/>
          <w:numId w:val="8"/>
        </w:numPr>
        <w:tabs>
          <w:tab w:val="left" w:pos="719"/>
        </w:tabs>
        <w:spacing w:before="41"/>
        <w:ind w:firstLine="0"/>
      </w:pPr>
      <w:r>
        <w:t>ovjerenih</w:t>
      </w:r>
      <w:r>
        <w:rPr>
          <w:spacing w:val="33"/>
        </w:rPr>
        <w:t xml:space="preserve"> </w:t>
      </w:r>
      <w:r>
        <w:t>kopija</w:t>
      </w:r>
      <w:r>
        <w:rPr>
          <w:spacing w:val="34"/>
        </w:rPr>
        <w:t xml:space="preserve"> </w:t>
      </w:r>
      <w:r>
        <w:t>važećih</w:t>
      </w:r>
      <w:r>
        <w:rPr>
          <w:spacing w:val="33"/>
        </w:rPr>
        <w:t xml:space="preserve"> </w:t>
      </w:r>
      <w:r>
        <w:t>saobraćajnih</w:t>
      </w:r>
      <w:r>
        <w:rPr>
          <w:spacing w:val="33"/>
        </w:rPr>
        <w:t xml:space="preserve"> </w:t>
      </w:r>
      <w:r>
        <w:t>dozvola</w:t>
      </w:r>
      <w:r>
        <w:rPr>
          <w:spacing w:val="37"/>
        </w:rPr>
        <w:t xml:space="preserve"> </w:t>
      </w:r>
      <w:r>
        <w:t>ili</w:t>
      </w:r>
      <w:r>
        <w:rPr>
          <w:spacing w:val="34"/>
        </w:rPr>
        <w:t xml:space="preserve"> </w:t>
      </w:r>
      <w:r>
        <w:t>ovjerenih</w:t>
      </w:r>
      <w:r>
        <w:rPr>
          <w:spacing w:val="33"/>
        </w:rPr>
        <w:t xml:space="preserve"> </w:t>
      </w:r>
      <w:r>
        <w:t>kopija</w:t>
      </w:r>
      <w:r>
        <w:rPr>
          <w:spacing w:val="36"/>
        </w:rPr>
        <w:t xml:space="preserve"> </w:t>
      </w:r>
      <w:r>
        <w:t>važećih</w:t>
      </w:r>
      <w:r>
        <w:rPr>
          <w:spacing w:val="34"/>
        </w:rPr>
        <w:t xml:space="preserve"> </w:t>
      </w:r>
      <w:r>
        <w:t>upotrebnih</w:t>
      </w:r>
      <w:r>
        <w:rPr>
          <w:spacing w:val="33"/>
        </w:rPr>
        <w:t xml:space="preserve"> </w:t>
      </w:r>
      <w:r>
        <w:t>dozvola</w:t>
      </w:r>
      <w:r>
        <w:rPr>
          <w:spacing w:val="37"/>
        </w:rPr>
        <w:t xml:space="preserve"> </w:t>
      </w:r>
      <w:r>
        <w:t>za motorne građevinske mašine koje učestvuju u saobraćaju i tehničku opremu.</w:t>
      </w:r>
    </w:p>
    <w:p w:rsidR="0025296C" w:rsidRDefault="0025296C" w:rsidP="005C2A69">
      <w:pPr>
        <w:pStyle w:val="BodyText"/>
        <w:spacing w:before="1"/>
      </w:pPr>
    </w:p>
    <w:p w:rsidR="0025296C" w:rsidRDefault="0025296C" w:rsidP="005C2A69">
      <w:pPr>
        <w:pStyle w:val="BodyText"/>
        <w:ind w:left="566"/>
        <w:jc w:val="both"/>
      </w:pPr>
      <w:r>
        <w:t>Za zahtijevane motorne građevinske mašine i tehničku opremu koju ponuđač ne</w:t>
      </w:r>
      <w:r>
        <w:rPr>
          <w:spacing w:val="-1"/>
        </w:rPr>
        <w:t xml:space="preserve"> </w:t>
      </w:r>
      <w:r>
        <w:t xml:space="preserve">posjeduje u stalnom vlasništvu može da priloži ugovor o iznajmljivanju, u kojem će se navesti da se iznajmljuju za potrebe predmetne nabavke i na period realizacije ugovora. Uz ugovor o iznajmljivanju obavezno dostaviti i zahtijevane </w:t>
      </w:r>
      <w:r>
        <w:lastRenderedPageBreak/>
        <w:t>saobraćajne i upotrebne dozvole.</w:t>
      </w:r>
    </w:p>
    <w:p w:rsidR="0025296C" w:rsidRDefault="0025296C" w:rsidP="005C2A69">
      <w:pPr>
        <w:pStyle w:val="BodyText"/>
        <w:spacing w:before="40"/>
      </w:pPr>
    </w:p>
    <w:p w:rsidR="0025296C" w:rsidRPr="007F10E4" w:rsidRDefault="00F84E55" w:rsidP="005C2A69">
      <w:pPr>
        <w:pStyle w:val="Heading3"/>
        <w:tabs>
          <w:tab w:val="left" w:pos="905"/>
        </w:tabs>
      </w:pPr>
      <w:r w:rsidRPr="007F10E4">
        <w:rPr>
          <w:spacing w:val="-2"/>
        </w:rPr>
        <w:t>6.</w:t>
      </w:r>
      <w:r w:rsidR="0025296C" w:rsidRPr="007F10E4">
        <w:rPr>
          <w:spacing w:val="-2"/>
        </w:rPr>
        <w:t xml:space="preserve"> </w:t>
      </w:r>
      <w:r w:rsidR="0025296C" w:rsidRPr="007F10E4">
        <w:t>Sukob</w:t>
      </w:r>
      <w:r w:rsidR="0025296C" w:rsidRPr="007F10E4">
        <w:rPr>
          <w:spacing w:val="-2"/>
        </w:rPr>
        <w:t xml:space="preserve"> interesa</w:t>
      </w:r>
    </w:p>
    <w:p w:rsidR="0025296C" w:rsidRDefault="0025296C" w:rsidP="005C2A69">
      <w:pPr>
        <w:pStyle w:val="BodyText"/>
        <w:spacing w:before="30" w:line="273" w:lineRule="auto"/>
        <w:ind w:left="566"/>
      </w:pPr>
      <w:r>
        <w:t>Ponuđač</w:t>
      </w:r>
      <w:r>
        <w:rPr>
          <w:spacing w:val="30"/>
        </w:rPr>
        <w:t xml:space="preserve"> </w:t>
      </w:r>
      <w:r>
        <w:t>je</w:t>
      </w:r>
      <w:r>
        <w:rPr>
          <w:spacing w:val="30"/>
        </w:rPr>
        <w:t xml:space="preserve"> </w:t>
      </w:r>
      <w:r>
        <w:t>dužan</w:t>
      </w:r>
      <w:r>
        <w:rPr>
          <w:spacing w:val="29"/>
        </w:rPr>
        <w:t xml:space="preserve"> </w:t>
      </w:r>
      <w:r>
        <w:t>uz</w:t>
      </w:r>
      <w:r>
        <w:rPr>
          <w:spacing w:val="29"/>
        </w:rPr>
        <w:t xml:space="preserve"> </w:t>
      </w:r>
      <w:r>
        <w:t>zahtjev</w:t>
      </w:r>
      <w:r>
        <w:rPr>
          <w:spacing w:val="30"/>
        </w:rPr>
        <w:t xml:space="preserve"> </w:t>
      </w:r>
      <w:r>
        <w:t>za</w:t>
      </w:r>
      <w:r>
        <w:rPr>
          <w:spacing w:val="29"/>
        </w:rPr>
        <w:t xml:space="preserve"> </w:t>
      </w:r>
      <w:r>
        <w:t>učešće</w:t>
      </w:r>
      <w:r>
        <w:rPr>
          <w:spacing w:val="30"/>
        </w:rPr>
        <w:t xml:space="preserve"> </w:t>
      </w:r>
      <w:r>
        <w:t>dostaviti</w:t>
      </w:r>
      <w:r>
        <w:rPr>
          <w:spacing w:val="29"/>
        </w:rPr>
        <w:t xml:space="preserve"> </w:t>
      </w:r>
      <w:r>
        <w:t>i</w:t>
      </w:r>
      <w:r>
        <w:rPr>
          <w:spacing w:val="29"/>
        </w:rPr>
        <w:t xml:space="preserve"> </w:t>
      </w:r>
      <w:r>
        <w:t>posebnu</w:t>
      </w:r>
      <w:r>
        <w:rPr>
          <w:spacing w:val="29"/>
        </w:rPr>
        <w:t xml:space="preserve"> </w:t>
      </w:r>
      <w:r>
        <w:t>pismenu</w:t>
      </w:r>
      <w:r>
        <w:rPr>
          <w:spacing w:val="28"/>
        </w:rPr>
        <w:t xml:space="preserve"> </w:t>
      </w:r>
      <w:r>
        <w:t>izjavu</w:t>
      </w:r>
      <w:r>
        <w:rPr>
          <w:spacing w:val="29"/>
        </w:rPr>
        <w:t xml:space="preserve"> </w:t>
      </w:r>
      <w:r>
        <w:t>da</w:t>
      </w:r>
      <w:r>
        <w:rPr>
          <w:spacing w:val="27"/>
        </w:rPr>
        <w:t xml:space="preserve"> </w:t>
      </w:r>
      <w:r>
        <w:t>nije</w:t>
      </w:r>
      <w:r>
        <w:rPr>
          <w:spacing w:val="30"/>
        </w:rPr>
        <w:t xml:space="preserve"> </w:t>
      </w:r>
      <w:r>
        <w:t>nudio</w:t>
      </w:r>
      <w:r>
        <w:rPr>
          <w:spacing w:val="30"/>
        </w:rPr>
        <w:t xml:space="preserve"> </w:t>
      </w:r>
      <w:r>
        <w:t>mito</w:t>
      </w:r>
      <w:r>
        <w:rPr>
          <w:spacing w:val="31"/>
        </w:rPr>
        <w:t xml:space="preserve"> </w:t>
      </w:r>
      <w:r>
        <w:t>niti učestvovao u bilo kakvim radnjama čiji je cilj korupcija u javnoj nabavci.</w:t>
      </w:r>
    </w:p>
    <w:p w:rsidR="0025296C" w:rsidRDefault="0025296C" w:rsidP="0025296C">
      <w:pPr>
        <w:pStyle w:val="BodyText"/>
        <w:spacing w:before="5"/>
        <w:ind w:left="566"/>
      </w:pPr>
      <w:r>
        <w:t>Pismena</w:t>
      </w:r>
      <w:r>
        <w:rPr>
          <w:spacing w:val="-7"/>
        </w:rPr>
        <w:t xml:space="preserve"> </w:t>
      </w:r>
      <w:r>
        <w:t>izjava</w:t>
      </w:r>
      <w:r>
        <w:rPr>
          <w:spacing w:val="-4"/>
        </w:rPr>
        <w:t xml:space="preserve"> </w:t>
      </w:r>
      <w:r>
        <w:t>je</w:t>
      </w:r>
      <w:r>
        <w:rPr>
          <w:spacing w:val="-6"/>
        </w:rPr>
        <w:t xml:space="preserve"> </w:t>
      </w:r>
      <w:r>
        <w:t>sastavni</w:t>
      </w:r>
      <w:r>
        <w:rPr>
          <w:spacing w:val="-4"/>
        </w:rPr>
        <w:t xml:space="preserve"> </w:t>
      </w:r>
      <w:r>
        <w:t>dio</w:t>
      </w:r>
      <w:r>
        <w:rPr>
          <w:spacing w:val="-4"/>
        </w:rPr>
        <w:t xml:space="preserve"> </w:t>
      </w:r>
      <w:r>
        <w:t>tenderske</w:t>
      </w:r>
      <w:r>
        <w:rPr>
          <w:spacing w:val="-4"/>
        </w:rPr>
        <w:t xml:space="preserve"> </w:t>
      </w:r>
      <w:r>
        <w:t>dokumentacije</w:t>
      </w:r>
      <w:r>
        <w:rPr>
          <w:spacing w:val="44"/>
        </w:rPr>
        <w:t xml:space="preserve"> </w:t>
      </w:r>
      <w:r>
        <w:t>-</w:t>
      </w:r>
      <w:r>
        <w:rPr>
          <w:spacing w:val="-4"/>
        </w:rPr>
        <w:t xml:space="preserve"> </w:t>
      </w:r>
      <w:r>
        <w:t>Aneks</w:t>
      </w:r>
      <w:r>
        <w:rPr>
          <w:spacing w:val="40"/>
        </w:rPr>
        <w:t xml:space="preserve"> </w:t>
      </w:r>
      <w:r>
        <w:rPr>
          <w:spacing w:val="-5"/>
        </w:rPr>
        <w:t>6.</w:t>
      </w:r>
    </w:p>
    <w:p w:rsidR="0025296C" w:rsidRDefault="0025296C" w:rsidP="0025296C">
      <w:pPr>
        <w:pStyle w:val="BodyText"/>
        <w:spacing w:before="80"/>
      </w:pPr>
    </w:p>
    <w:p w:rsidR="0025296C" w:rsidRDefault="00F84E55" w:rsidP="00F84E55">
      <w:pPr>
        <w:pStyle w:val="Heading2"/>
        <w:tabs>
          <w:tab w:val="left" w:pos="736"/>
        </w:tabs>
        <w:ind w:left="566" w:firstLine="0"/>
        <w:rPr>
          <w:u w:val="none"/>
        </w:rPr>
      </w:pPr>
      <w:r>
        <w:rPr>
          <w:spacing w:val="-4"/>
        </w:rPr>
        <w:t>7.</w:t>
      </w:r>
      <w:r w:rsidR="0025296C">
        <w:rPr>
          <w:spacing w:val="-4"/>
        </w:rPr>
        <w:t xml:space="preserve"> </w:t>
      </w:r>
      <w:r w:rsidR="0025296C">
        <w:t>PODACI</w:t>
      </w:r>
      <w:r w:rsidR="0025296C">
        <w:rPr>
          <w:spacing w:val="-4"/>
        </w:rPr>
        <w:t xml:space="preserve"> </w:t>
      </w:r>
      <w:r w:rsidR="0025296C">
        <w:t>О</w:t>
      </w:r>
      <w:r w:rsidR="0025296C">
        <w:rPr>
          <w:spacing w:val="-3"/>
        </w:rPr>
        <w:t xml:space="preserve"> </w:t>
      </w:r>
      <w:r w:rsidR="0025296C">
        <w:t>ZAHTJEVU ZA UČEŠĆE</w:t>
      </w:r>
    </w:p>
    <w:p w:rsidR="0025296C" w:rsidRDefault="0025296C" w:rsidP="0025296C">
      <w:pPr>
        <w:pStyle w:val="BodyText"/>
        <w:spacing w:before="82"/>
        <w:rPr>
          <w:b/>
        </w:rPr>
      </w:pPr>
    </w:p>
    <w:p w:rsidR="0025296C" w:rsidRDefault="00F84E55" w:rsidP="00F84E55">
      <w:pPr>
        <w:pStyle w:val="Heading3"/>
        <w:tabs>
          <w:tab w:val="left" w:pos="846"/>
        </w:tabs>
      </w:pPr>
      <w:r>
        <w:rPr>
          <w:spacing w:val="-4"/>
          <w:u w:val="single"/>
        </w:rPr>
        <w:t>7.1.</w:t>
      </w:r>
      <w:r w:rsidR="0025296C">
        <w:rPr>
          <w:spacing w:val="-4"/>
          <w:u w:val="single"/>
        </w:rPr>
        <w:t xml:space="preserve"> </w:t>
      </w:r>
      <w:r w:rsidR="0025296C">
        <w:rPr>
          <w:u w:val="single"/>
        </w:rPr>
        <w:t>Način</w:t>
      </w:r>
      <w:r w:rsidR="0025296C">
        <w:rPr>
          <w:spacing w:val="-4"/>
          <w:u w:val="single"/>
        </w:rPr>
        <w:t xml:space="preserve"> </w:t>
      </w:r>
      <w:r w:rsidR="0025296C">
        <w:rPr>
          <w:u w:val="single"/>
        </w:rPr>
        <w:t>pripreme</w:t>
      </w:r>
      <w:r w:rsidR="0025296C">
        <w:rPr>
          <w:spacing w:val="-4"/>
          <w:u w:val="single"/>
        </w:rPr>
        <w:t xml:space="preserve"> </w:t>
      </w:r>
      <w:r w:rsidR="0025296C">
        <w:rPr>
          <w:spacing w:val="-2"/>
          <w:u w:val="single"/>
        </w:rPr>
        <w:t>zahtjeva za učešće</w:t>
      </w:r>
    </w:p>
    <w:p w:rsidR="00EE25E8" w:rsidRDefault="00EE25E8" w:rsidP="00EE25E8">
      <w:pPr>
        <w:pStyle w:val="BodyText"/>
        <w:tabs>
          <w:tab w:val="left" w:pos="904"/>
        </w:tabs>
        <w:spacing w:before="82"/>
      </w:pPr>
    </w:p>
    <w:p w:rsidR="00EE25E8" w:rsidRDefault="00EE25E8" w:rsidP="007F10E4">
      <w:pPr>
        <w:pStyle w:val="BodyText"/>
        <w:tabs>
          <w:tab w:val="left" w:pos="904"/>
        </w:tabs>
        <w:spacing w:before="82"/>
        <w:ind w:left="566"/>
      </w:pPr>
      <w:r>
        <w:t>Sadržaj zahtjeva za učešće:</w:t>
      </w:r>
    </w:p>
    <w:p w:rsidR="00EE25E8" w:rsidRDefault="00EE25E8" w:rsidP="007F10E4">
      <w:pPr>
        <w:pStyle w:val="BodyText"/>
        <w:tabs>
          <w:tab w:val="left" w:pos="904"/>
        </w:tabs>
        <w:spacing w:before="82"/>
        <w:ind w:left="566"/>
      </w:pPr>
      <w:r>
        <w:t>Zahtjev za učešće će biti odbačen ukoliko ne bude sačinjen od sljedećih dokumenata:</w:t>
      </w:r>
    </w:p>
    <w:p w:rsidR="00EE25E8" w:rsidRDefault="00EE25E8" w:rsidP="00EE25E8">
      <w:pPr>
        <w:pStyle w:val="BodyText"/>
        <w:spacing w:line="276" w:lineRule="auto"/>
        <w:ind w:left="1065" w:right="1869"/>
      </w:pPr>
    </w:p>
    <w:p w:rsidR="00A95CDE" w:rsidRDefault="00EE25E8" w:rsidP="00EE25E8">
      <w:pPr>
        <w:pStyle w:val="BodyText"/>
        <w:numPr>
          <w:ilvl w:val="1"/>
          <w:numId w:val="25"/>
        </w:numPr>
        <w:spacing w:line="276" w:lineRule="auto"/>
        <w:ind w:right="1869"/>
      </w:pPr>
      <w:r>
        <w:t>Aneks</w:t>
      </w:r>
      <w:r>
        <w:rPr>
          <w:spacing w:val="-5"/>
        </w:rPr>
        <w:t xml:space="preserve"> </w:t>
      </w:r>
      <w:r>
        <w:t>1</w:t>
      </w:r>
      <w:r>
        <w:rPr>
          <w:spacing w:val="-3"/>
        </w:rPr>
        <w:t xml:space="preserve"> </w:t>
      </w:r>
      <w:r>
        <w:t>–</w:t>
      </w:r>
      <w:r>
        <w:rPr>
          <w:spacing w:val="-1"/>
        </w:rPr>
        <w:t xml:space="preserve"> </w:t>
      </w:r>
      <w:r>
        <w:t>Izjava</w:t>
      </w:r>
      <w:r>
        <w:rPr>
          <w:spacing w:val="-2"/>
        </w:rPr>
        <w:t xml:space="preserve"> </w:t>
      </w:r>
      <w:r>
        <w:t>ponuđača</w:t>
      </w:r>
      <w:r>
        <w:rPr>
          <w:spacing w:val="-4"/>
        </w:rPr>
        <w:t xml:space="preserve"> </w:t>
      </w:r>
      <w:r>
        <w:t>o</w:t>
      </w:r>
      <w:r>
        <w:rPr>
          <w:spacing w:val="-1"/>
        </w:rPr>
        <w:t xml:space="preserve"> </w:t>
      </w:r>
      <w:r>
        <w:t>prihvatanju</w:t>
      </w:r>
      <w:r>
        <w:rPr>
          <w:spacing w:val="-4"/>
        </w:rPr>
        <w:t xml:space="preserve"> </w:t>
      </w:r>
      <w:r>
        <w:t>svih</w:t>
      </w:r>
      <w:r>
        <w:rPr>
          <w:spacing w:val="-4"/>
        </w:rPr>
        <w:t xml:space="preserve"> </w:t>
      </w:r>
      <w:r>
        <w:t>zahtjeva</w:t>
      </w:r>
      <w:r>
        <w:rPr>
          <w:spacing w:val="-5"/>
        </w:rPr>
        <w:t xml:space="preserve"> </w:t>
      </w:r>
      <w:r>
        <w:t>iz</w:t>
      </w:r>
      <w:r>
        <w:rPr>
          <w:spacing w:val="-3"/>
        </w:rPr>
        <w:t xml:space="preserve"> </w:t>
      </w:r>
      <w:r>
        <w:t>tenderske</w:t>
      </w:r>
      <w:r>
        <w:rPr>
          <w:spacing w:val="-4"/>
        </w:rPr>
        <w:t xml:space="preserve"> </w:t>
      </w:r>
      <w:r>
        <w:t xml:space="preserve">dokumentacije </w:t>
      </w:r>
    </w:p>
    <w:p w:rsidR="00EE25E8" w:rsidRDefault="00EE25E8" w:rsidP="00EE25E8">
      <w:pPr>
        <w:pStyle w:val="BodyText"/>
        <w:numPr>
          <w:ilvl w:val="1"/>
          <w:numId w:val="25"/>
        </w:numPr>
        <w:spacing w:line="276" w:lineRule="auto"/>
        <w:ind w:right="1869"/>
      </w:pPr>
      <w:r>
        <w:t>Aneks 2 – Tehnička specifikacija</w:t>
      </w:r>
    </w:p>
    <w:p w:rsidR="00EE25E8" w:rsidRDefault="00EE25E8" w:rsidP="00EE25E8">
      <w:pPr>
        <w:pStyle w:val="BodyText"/>
        <w:numPr>
          <w:ilvl w:val="1"/>
          <w:numId w:val="25"/>
        </w:numPr>
        <w:spacing w:before="1" w:line="273" w:lineRule="auto"/>
        <w:ind w:right="4643"/>
      </w:pPr>
      <w:r>
        <w:t>Aneks</w:t>
      </w:r>
      <w:r>
        <w:rPr>
          <w:spacing w:val="-6"/>
        </w:rPr>
        <w:t xml:space="preserve"> </w:t>
      </w:r>
      <w:r>
        <w:t>3</w:t>
      </w:r>
      <w:r>
        <w:rPr>
          <w:spacing w:val="-5"/>
        </w:rPr>
        <w:t xml:space="preserve"> </w:t>
      </w:r>
      <w:r>
        <w:t>–</w:t>
      </w:r>
      <w:r>
        <w:rPr>
          <w:spacing w:val="-3"/>
        </w:rPr>
        <w:t xml:space="preserve"> </w:t>
      </w:r>
      <w:r>
        <w:t>Obrazac</w:t>
      </w:r>
      <w:r>
        <w:rPr>
          <w:spacing w:val="-7"/>
        </w:rPr>
        <w:t xml:space="preserve"> </w:t>
      </w:r>
      <w:r>
        <w:t>za</w:t>
      </w:r>
      <w:r>
        <w:rPr>
          <w:spacing w:val="-7"/>
        </w:rPr>
        <w:t xml:space="preserve"> </w:t>
      </w:r>
      <w:r>
        <w:t>dostavljanje</w:t>
      </w:r>
      <w:r>
        <w:rPr>
          <w:spacing w:val="-4"/>
        </w:rPr>
        <w:t xml:space="preserve"> </w:t>
      </w:r>
      <w:r>
        <w:t>početne</w:t>
      </w:r>
      <w:r>
        <w:rPr>
          <w:spacing w:val="-4"/>
        </w:rPr>
        <w:t xml:space="preserve"> </w:t>
      </w:r>
      <w:r>
        <w:t xml:space="preserve">ponude </w:t>
      </w:r>
    </w:p>
    <w:p w:rsidR="00EE25E8" w:rsidRDefault="00EE25E8" w:rsidP="00EE25E8">
      <w:pPr>
        <w:pStyle w:val="BodyText"/>
        <w:numPr>
          <w:ilvl w:val="1"/>
          <w:numId w:val="25"/>
        </w:numPr>
        <w:spacing w:before="5" w:line="276" w:lineRule="auto"/>
        <w:ind w:right="4571"/>
        <w:jc w:val="both"/>
      </w:pPr>
      <w:r>
        <w:t>Aneks</w:t>
      </w:r>
      <w:r>
        <w:rPr>
          <w:spacing w:val="-5"/>
        </w:rPr>
        <w:t xml:space="preserve"> </w:t>
      </w:r>
      <w:r>
        <w:t>4</w:t>
      </w:r>
      <w:r>
        <w:rPr>
          <w:spacing w:val="-2"/>
        </w:rPr>
        <w:t xml:space="preserve"> </w:t>
      </w:r>
      <w:r>
        <w:t>-</w:t>
      </w:r>
      <w:r>
        <w:rPr>
          <w:spacing w:val="40"/>
        </w:rPr>
        <w:t xml:space="preserve"> </w:t>
      </w:r>
      <w:r>
        <w:t>Izjava</w:t>
      </w:r>
      <w:r>
        <w:rPr>
          <w:spacing w:val="-3"/>
        </w:rPr>
        <w:t xml:space="preserve"> </w:t>
      </w:r>
      <w:r>
        <w:t>iz</w:t>
      </w:r>
      <w:r>
        <w:rPr>
          <w:spacing w:val="-7"/>
        </w:rPr>
        <w:t xml:space="preserve"> </w:t>
      </w:r>
      <w:r>
        <w:t>člana</w:t>
      </w:r>
      <w:r>
        <w:rPr>
          <w:spacing w:val="-3"/>
        </w:rPr>
        <w:t xml:space="preserve"> </w:t>
      </w:r>
      <w:r>
        <w:t>45.</w:t>
      </w:r>
      <w:r>
        <w:rPr>
          <w:spacing w:val="-3"/>
        </w:rPr>
        <w:t xml:space="preserve"> </w:t>
      </w:r>
      <w:r>
        <w:t>Zakona</w:t>
      </w:r>
      <w:r>
        <w:rPr>
          <w:spacing w:val="-3"/>
        </w:rPr>
        <w:t xml:space="preserve"> </w:t>
      </w:r>
      <w:r>
        <w:t>o</w:t>
      </w:r>
      <w:r>
        <w:rPr>
          <w:spacing w:val="-4"/>
        </w:rPr>
        <w:t xml:space="preserve"> </w:t>
      </w:r>
      <w:r>
        <w:t>javnim</w:t>
      </w:r>
      <w:r>
        <w:rPr>
          <w:spacing w:val="-2"/>
        </w:rPr>
        <w:t xml:space="preserve"> </w:t>
      </w:r>
      <w:r w:rsidR="00DD48F3">
        <w:t xml:space="preserve">nabavkama, </w:t>
      </w:r>
      <w:r>
        <w:t xml:space="preserve"> ovjeren</w:t>
      </w:r>
      <w:r w:rsidR="00DD48F3">
        <w:t>a</w:t>
      </w:r>
      <w:r>
        <w:t xml:space="preserve"> kod nadležnog organa </w:t>
      </w:r>
    </w:p>
    <w:p w:rsidR="00EE25E8" w:rsidRPr="00A95CDE" w:rsidRDefault="00EE25E8" w:rsidP="00EE25E8">
      <w:pPr>
        <w:pStyle w:val="BodyText"/>
        <w:numPr>
          <w:ilvl w:val="1"/>
          <w:numId w:val="25"/>
        </w:numPr>
        <w:spacing w:before="5" w:line="276" w:lineRule="auto"/>
        <w:ind w:right="4571"/>
        <w:jc w:val="both"/>
      </w:pPr>
      <w:r w:rsidRPr="00A95CDE">
        <w:t>Dokaz zahtjevan tačkom</w:t>
      </w:r>
      <w:r w:rsidR="00A95CDE" w:rsidRPr="00A95CDE">
        <w:t xml:space="preserve"> 4.tenderske dokumenatcije</w:t>
      </w:r>
      <w:r w:rsidRPr="00A95CDE">
        <w:t xml:space="preserve"> –ovjerena kopija</w:t>
      </w:r>
    </w:p>
    <w:p w:rsidR="00EE25E8" w:rsidRPr="00A95CDE" w:rsidRDefault="00EE25E8" w:rsidP="00EE25E8">
      <w:pPr>
        <w:pStyle w:val="BodyText"/>
        <w:numPr>
          <w:ilvl w:val="1"/>
          <w:numId w:val="25"/>
        </w:numPr>
        <w:spacing w:before="5" w:line="276" w:lineRule="auto"/>
        <w:ind w:right="4571"/>
        <w:jc w:val="both"/>
      </w:pPr>
      <w:r w:rsidRPr="00A95CDE">
        <w:t>Dokazi zahtjevani tačkom</w:t>
      </w:r>
      <w:r w:rsidR="00A95CDE" w:rsidRPr="00A95CDE">
        <w:t xml:space="preserve"> 5.tenderske dokumentacije</w:t>
      </w:r>
      <w:r w:rsidRPr="00A95CDE">
        <w:t xml:space="preserve"> –ovjerene kopije</w:t>
      </w:r>
    </w:p>
    <w:p w:rsidR="00EE25E8" w:rsidRDefault="00EE25E8" w:rsidP="00EE25E8">
      <w:pPr>
        <w:pStyle w:val="BodyText"/>
        <w:numPr>
          <w:ilvl w:val="1"/>
          <w:numId w:val="25"/>
        </w:numPr>
        <w:spacing w:before="5" w:line="276" w:lineRule="auto"/>
        <w:ind w:right="4571"/>
        <w:jc w:val="both"/>
      </w:pPr>
      <w:r>
        <w:t xml:space="preserve"> Aneks</w:t>
      </w:r>
      <w:r>
        <w:rPr>
          <w:spacing w:val="-5"/>
        </w:rPr>
        <w:t xml:space="preserve"> </w:t>
      </w:r>
      <w:r>
        <w:t>5</w:t>
      </w:r>
      <w:r>
        <w:rPr>
          <w:spacing w:val="-2"/>
        </w:rPr>
        <w:t xml:space="preserve"> </w:t>
      </w:r>
      <w:r>
        <w:t>-</w:t>
      </w:r>
      <w:r>
        <w:rPr>
          <w:spacing w:val="-6"/>
        </w:rPr>
        <w:t xml:space="preserve"> </w:t>
      </w:r>
      <w:r>
        <w:t>Izjava</w:t>
      </w:r>
      <w:r>
        <w:rPr>
          <w:spacing w:val="-3"/>
        </w:rPr>
        <w:t xml:space="preserve"> </w:t>
      </w:r>
      <w:r>
        <w:t>iz</w:t>
      </w:r>
      <w:r>
        <w:rPr>
          <w:spacing w:val="-7"/>
        </w:rPr>
        <w:t xml:space="preserve"> </w:t>
      </w:r>
      <w:r>
        <w:t>člana</w:t>
      </w:r>
      <w:r>
        <w:rPr>
          <w:spacing w:val="-3"/>
        </w:rPr>
        <w:t xml:space="preserve"> </w:t>
      </w:r>
      <w:r>
        <w:t>52.</w:t>
      </w:r>
      <w:r>
        <w:rPr>
          <w:spacing w:val="-3"/>
        </w:rPr>
        <w:t xml:space="preserve"> </w:t>
      </w:r>
      <w:r>
        <w:t>Zakona</w:t>
      </w:r>
      <w:r>
        <w:rPr>
          <w:spacing w:val="-3"/>
        </w:rPr>
        <w:t xml:space="preserve"> </w:t>
      </w:r>
      <w:r>
        <w:t>o</w:t>
      </w:r>
      <w:r>
        <w:rPr>
          <w:spacing w:val="-4"/>
        </w:rPr>
        <w:t xml:space="preserve"> </w:t>
      </w:r>
      <w:r>
        <w:t>javnim</w:t>
      </w:r>
      <w:r>
        <w:rPr>
          <w:spacing w:val="-2"/>
        </w:rPr>
        <w:t xml:space="preserve"> </w:t>
      </w:r>
      <w:r>
        <w:t xml:space="preserve">nabavkama te ovjeren kod nadležnog organa </w:t>
      </w:r>
    </w:p>
    <w:p w:rsidR="00EE25E8" w:rsidRDefault="00EE25E8" w:rsidP="00EE25E8">
      <w:pPr>
        <w:pStyle w:val="BodyText"/>
        <w:numPr>
          <w:ilvl w:val="1"/>
          <w:numId w:val="25"/>
        </w:numPr>
        <w:spacing w:before="5" w:line="276" w:lineRule="auto"/>
        <w:ind w:right="4571"/>
        <w:jc w:val="both"/>
      </w:pPr>
      <w:r>
        <w:t>Aneks 6 – Obrazac za povjerljive informacije</w:t>
      </w:r>
    </w:p>
    <w:p w:rsidR="007F10E4" w:rsidRPr="005C2A69" w:rsidRDefault="00EE25E8" w:rsidP="005C2A69">
      <w:pPr>
        <w:pStyle w:val="BodyText"/>
        <w:numPr>
          <w:ilvl w:val="1"/>
          <w:numId w:val="25"/>
        </w:numPr>
        <w:spacing w:before="5" w:line="276" w:lineRule="auto"/>
        <w:ind w:right="4571"/>
        <w:jc w:val="both"/>
      </w:pPr>
      <w:r>
        <w:t>Aneks</w:t>
      </w:r>
      <w:r w:rsidRPr="002314C5">
        <w:rPr>
          <w:spacing w:val="-4"/>
        </w:rPr>
        <w:t xml:space="preserve"> </w:t>
      </w:r>
      <w:r>
        <w:t>7</w:t>
      </w:r>
      <w:r w:rsidRPr="002314C5">
        <w:rPr>
          <w:spacing w:val="-3"/>
        </w:rPr>
        <w:t xml:space="preserve"> </w:t>
      </w:r>
      <w:r>
        <w:t>–</w:t>
      </w:r>
      <w:r w:rsidRPr="002314C5">
        <w:rPr>
          <w:spacing w:val="-2"/>
        </w:rPr>
        <w:t xml:space="preserve"> </w:t>
      </w:r>
      <w:r>
        <w:t>Obrazac</w:t>
      </w:r>
      <w:r w:rsidRPr="002314C5">
        <w:rPr>
          <w:spacing w:val="-4"/>
        </w:rPr>
        <w:t xml:space="preserve"> </w:t>
      </w:r>
      <w:r>
        <w:t>sadržaja</w:t>
      </w:r>
      <w:r w:rsidRPr="002314C5">
        <w:rPr>
          <w:spacing w:val="-2"/>
        </w:rPr>
        <w:t xml:space="preserve"> ponude</w:t>
      </w:r>
    </w:p>
    <w:p w:rsidR="005C2A69" w:rsidRDefault="005C2A69" w:rsidP="005C2A69">
      <w:pPr>
        <w:pStyle w:val="BodyText"/>
        <w:spacing w:before="5" w:line="276" w:lineRule="auto"/>
        <w:ind w:left="432" w:right="4571"/>
        <w:jc w:val="both"/>
      </w:pPr>
    </w:p>
    <w:p w:rsidR="007F10E4" w:rsidRDefault="007F10E4" w:rsidP="005C2A69">
      <w:pPr>
        <w:tabs>
          <w:tab w:val="left" w:pos="1137"/>
        </w:tabs>
        <w:spacing w:before="1" w:line="276" w:lineRule="auto"/>
        <w:ind w:left="432"/>
        <w:jc w:val="both"/>
      </w:pPr>
      <w:r>
        <w:t>7.2.Kandidati pripremaju zahtjev za učešće u skladu sa uslovim ove tenderske dokumentacije.Kandidati su dužni da dostave svu dokumentaciju i obrasce zahtjevane u formi i na način propisan ovom tenderskom dokumentacijom.Ponuđač snosi sve troškove nastale na ime pripreme i dostavljanja zahtjeva za učešće. Ugovorni</w:t>
      </w:r>
      <w:r w:rsidRPr="00643D3C">
        <w:rPr>
          <w:spacing w:val="-2"/>
        </w:rPr>
        <w:t xml:space="preserve"> </w:t>
      </w:r>
      <w:r>
        <w:t>organ</w:t>
      </w:r>
      <w:r w:rsidRPr="00643D3C">
        <w:rPr>
          <w:spacing w:val="-1"/>
        </w:rPr>
        <w:t xml:space="preserve"> </w:t>
      </w:r>
      <w:r>
        <w:t>ne</w:t>
      </w:r>
      <w:r w:rsidRPr="00643D3C">
        <w:rPr>
          <w:spacing w:val="-2"/>
        </w:rPr>
        <w:t xml:space="preserve"> </w:t>
      </w:r>
      <w:r>
        <w:t>snosi</w:t>
      </w:r>
      <w:r w:rsidRPr="00643D3C">
        <w:rPr>
          <w:spacing w:val="40"/>
        </w:rPr>
        <w:t xml:space="preserve"> </w:t>
      </w:r>
      <w:r>
        <w:t>nikakve troškove</w:t>
      </w:r>
      <w:r w:rsidRPr="00643D3C">
        <w:rPr>
          <w:spacing w:val="-2"/>
        </w:rPr>
        <w:t xml:space="preserve"> </w:t>
      </w:r>
      <w:r>
        <w:t>kandidata u</w:t>
      </w:r>
      <w:r w:rsidRPr="00643D3C">
        <w:rPr>
          <w:spacing w:val="-3"/>
        </w:rPr>
        <w:t xml:space="preserve"> </w:t>
      </w:r>
      <w:r>
        <w:t>postupku</w:t>
      </w:r>
      <w:r w:rsidRPr="00643D3C">
        <w:rPr>
          <w:spacing w:val="-3"/>
        </w:rPr>
        <w:t xml:space="preserve"> </w:t>
      </w:r>
      <w:r>
        <w:t>javne nabavke.</w:t>
      </w:r>
    </w:p>
    <w:p w:rsidR="007F10E4" w:rsidRDefault="007F10E4" w:rsidP="007F10E4">
      <w:pPr>
        <w:pStyle w:val="BodyText"/>
        <w:spacing w:before="39"/>
        <w:ind w:left="48"/>
        <w:jc w:val="both"/>
      </w:pPr>
    </w:p>
    <w:p w:rsidR="007F10E4" w:rsidRDefault="007F10E4" w:rsidP="005C2A69">
      <w:pPr>
        <w:tabs>
          <w:tab w:val="left" w:pos="1166"/>
        </w:tabs>
        <w:spacing w:line="276" w:lineRule="auto"/>
        <w:ind w:left="432"/>
        <w:jc w:val="both"/>
      </w:pPr>
      <w:r>
        <w:t>7.3.Zahtjev za učešće, svi dokumenti i korespodencija u vezi sa zahtjevom između kandidata i ugovornog organa moraju biti napisani na jednom od službenih jezika u BiH. Štampana literatura, brošure, katalozi ili slično koje dostavlja ponuđač moraju biti prevedeni.Pod zvaničnim prevodom se smatra prevod ovjeren od strane sudskog prevodioca.</w:t>
      </w:r>
    </w:p>
    <w:p w:rsidR="007F10E4" w:rsidRDefault="007F10E4" w:rsidP="005C2A69">
      <w:pPr>
        <w:pStyle w:val="BodyText"/>
        <w:spacing w:before="42"/>
        <w:ind w:left="432"/>
        <w:jc w:val="both"/>
      </w:pPr>
    </w:p>
    <w:p w:rsidR="0025296C" w:rsidRDefault="005C2A69" w:rsidP="005C2A69">
      <w:pPr>
        <w:tabs>
          <w:tab w:val="left" w:pos="1139"/>
        </w:tabs>
        <w:spacing w:line="276" w:lineRule="auto"/>
        <w:ind w:left="432"/>
        <w:jc w:val="both"/>
      </w:pPr>
      <w:r>
        <w:t xml:space="preserve">  </w:t>
      </w:r>
      <w:r w:rsidR="007F10E4">
        <w:t>7.4.Sve strane zahtjeva za učešće moraju biti numerisane na način da je vidljiv redni broj stranice. Ako zahtjev za učešće sadrži štampanu literaturu, brošure, kataloge koji imaju izvorno numerisane brojeve,</w:t>
      </w:r>
      <w:r w:rsidR="0025296C">
        <w:t>onda se ti dijelovi ponude ne numerišu dodatno.</w:t>
      </w:r>
    </w:p>
    <w:p w:rsidR="0025296C" w:rsidRDefault="0025296C" w:rsidP="005C2A69">
      <w:pPr>
        <w:pStyle w:val="BodyText"/>
        <w:spacing w:before="41"/>
      </w:pPr>
    </w:p>
    <w:p w:rsidR="0025296C" w:rsidRDefault="00643D3C" w:rsidP="005C2A69">
      <w:pPr>
        <w:tabs>
          <w:tab w:val="left" w:pos="1115"/>
        </w:tabs>
        <w:spacing w:line="276" w:lineRule="auto"/>
        <w:ind w:left="432"/>
      </w:pPr>
      <w:r>
        <w:t>7.5.</w:t>
      </w:r>
      <w:r w:rsidR="0025296C">
        <w:t>Zahtjev za učešće se izrađuje na način da čini cjelinu i mora biti napisan neizbrisivom tintom. Ispravke u zahtejvu za učešće moraju biti izrađene na način da su vidljive i potvrđene potpisom ponuđača,</w:t>
      </w:r>
      <w:r w:rsidR="0025296C" w:rsidRPr="00643D3C">
        <w:rPr>
          <w:spacing w:val="-2"/>
        </w:rPr>
        <w:t xml:space="preserve"> </w:t>
      </w:r>
      <w:r w:rsidR="0025296C">
        <w:t>uz</w:t>
      </w:r>
      <w:r w:rsidR="0025296C" w:rsidRPr="00643D3C">
        <w:rPr>
          <w:spacing w:val="-3"/>
        </w:rPr>
        <w:t xml:space="preserve"> </w:t>
      </w:r>
      <w:r w:rsidR="0025296C">
        <w:t>navođenje</w:t>
      </w:r>
      <w:r w:rsidR="0025296C" w:rsidRPr="00643D3C">
        <w:rPr>
          <w:spacing w:val="-2"/>
        </w:rPr>
        <w:t xml:space="preserve"> </w:t>
      </w:r>
      <w:r w:rsidR="0025296C">
        <w:t>datuma</w:t>
      </w:r>
      <w:r w:rsidR="0025296C" w:rsidRPr="00643D3C">
        <w:rPr>
          <w:spacing w:val="-2"/>
        </w:rPr>
        <w:t xml:space="preserve"> </w:t>
      </w:r>
      <w:r w:rsidR="0025296C">
        <w:t>ispravke.</w:t>
      </w:r>
      <w:r w:rsidR="0025296C" w:rsidRPr="00643D3C">
        <w:rPr>
          <w:spacing w:val="-2"/>
        </w:rPr>
        <w:t xml:space="preserve"> </w:t>
      </w:r>
      <w:r w:rsidR="0025296C">
        <w:t>Svi</w:t>
      </w:r>
      <w:r w:rsidR="0025296C" w:rsidRPr="00643D3C">
        <w:rPr>
          <w:spacing w:val="-5"/>
        </w:rPr>
        <w:t xml:space="preserve"> </w:t>
      </w:r>
      <w:r w:rsidR="0025296C">
        <w:t>listovi</w:t>
      </w:r>
      <w:r w:rsidR="0025296C" w:rsidRPr="00643D3C">
        <w:rPr>
          <w:spacing w:val="-3"/>
        </w:rPr>
        <w:t xml:space="preserve"> </w:t>
      </w:r>
      <w:r w:rsidR="0025296C">
        <w:t xml:space="preserve">zahtjeva z aučešće </w:t>
      </w:r>
      <w:r w:rsidR="0025296C" w:rsidRPr="00643D3C">
        <w:rPr>
          <w:spacing w:val="-4"/>
        </w:rPr>
        <w:t xml:space="preserve"> </w:t>
      </w:r>
      <w:r w:rsidR="0025296C">
        <w:t>moraju</w:t>
      </w:r>
      <w:r w:rsidR="0025296C" w:rsidRPr="00643D3C">
        <w:rPr>
          <w:spacing w:val="-4"/>
        </w:rPr>
        <w:t xml:space="preserve"> </w:t>
      </w:r>
      <w:r w:rsidR="0025296C">
        <w:t>biti</w:t>
      </w:r>
      <w:r w:rsidR="0025296C" w:rsidRPr="00643D3C">
        <w:rPr>
          <w:spacing w:val="-2"/>
        </w:rPr>
        <w:t xml:space="preserve"> </w:t>
      </w:r>
      <w:r w:rsidR="0025296C">
        <w:t>čvrsto</w:t>
      </w:r>
      <w:r w:rsidR="0025296C" w:rsidRPr="00643D3C">
        <w:rPr>
          <w:spacing w:val="-1"/>
        </w:rPr>
        <w:t xml:space="preserve"> </w:t>
      </w:r>
      <w:r w:rsidR="0025296C">
        <w:t>uvezani</w:t>
      </w:r>
      <w:r w:rsidR="0025296C" w:rsidRPr="00643D3C">
        <w:rPr>
          <w:spacing w:val="-2"/>
        </w:rPr>
        <w:t xml:space="preserve"> </w:t>
      </w:r>
      <w:r w:rsidR="0025296C">
        <w:t>na način da se onemogući naknadno vađenje ili umetanje listova, osim garantnih dokumenata.</w:t>
      </w:r>
    </w:p>
    <w:p w:rsidR="0025296C" w:rsidRDefault="0025296C" w:rsidP="005C2A69">
      <w:pPr>
        <w:pStyle w:val="BodyText"/>
        <w:spacing w:before="40"/>
        <w:ind w:left="432"/>
      </w:pPr>
    </w:p>
    <w:p w:rsidR="0025296C" w:rsidRDefault="00643D3C" w:rsidP="005C2A69">
      <w:pPr>
        <w:tabs>
          <w:tab w:val="left" w:pos="1118"/>
        </w:tabs>
        <w:spacing w:line="276" w:lineRule="auto"/>
        <w:ind w:left="432"/>
      </w:pPr>
      <w:r>
        <w:t>7.6.</w:t>
      </w:r>
      <w:r w:rsidR="0025296C">
        <w:t>Zahtjevi za učešće koje</w:t>
      </w:r>
      <w:r w:rsidR="0025296C" w:rsidRPr="00643D3C">
        <w:rPr>
          <w:spacing w:val="-2"/>
        </w:rPr>
        <w:t xml:space="preserve"> </w:t>
      </w:r>
      <w:r w:rsidR="0025296C">
        <w:t xml:space="preserve">nisu </w:t>
      </w:r>
      <w:r w:rsidR="0025296C" w:rsidRPr="00643D3C">
        <w:rPr>
          <w:spacing w:val="-1"/>
        </w:rPr>
        <w:t xml:space="preserve"> </w:t>
      </w:r>
      <w:r w:rsidR="0025296C">
        <w:t>u skladu sa</w:t>
      </w:r>
      <w:r w:rsidR="0025296C" w:rsidRPr="00643D3C">
        <w:rPr>
          <w:spacing w:val="-2"/>
        </w:rPr>
        <w:t xml:space="preserve"> </w:t>
      </w:r>
      <w:r w:rsidR="0025296C">
        <w:t>ovom tenderskom dokumentacijom</w:t>
      </w:r>
      <w:r w:rsidR="0025296C" w:rsidRPr="00643D3C">
        <w:rPr>
          <w:spacing w:val="-1"/>
        </w:rPr>
        <w:t xml:space="preserve"> </w:t>
      </w:r>
      <w:r w:rsidR="0025296C">
        <w:t>će biti</w:t>
      </w:r>
      <w:r w:rsidR="0025296C" w:rsidRPr="00643D3C">
        <w:rPr>
          <w:spacing w:val="-2"/>
        </w:rPr>
        <w:t xml:space="preserve"> </w:t>
      </w:r>
      <w:r w:rsidR="0025296C">
        <w:t>odbačeni</w:t>
      </w:r>
      <w:r w:rsidR="0025296C" w:rsidRPr="00643D3C">
        <w:rPr>
          <w:spacing w:val="-2"/>
        </w:rPr>
        <w:t xml:space="preserve"> </w:t>
      </w:r>
      <w:r w:rsidR="0025296C">
        <w:t>kao neprihvatljivi, sve u skladu sa članom 68. Zakona.</w:t>
      </w:r>
    </w:p>
    <w:p w:rsidR="00F420E9" w:rsidRDefault="00F420E9" w:rsidP="005C2A69">
      <w:pPr>
        <w:pStyle w:val="ListParagraph"/>
      </w:pPr>
    </w:p>
    <w:p w:rsidR="00F420E9" w:rsidRPr="00F420E9" w:rsidRDefault="00643D3C" w:rsidP="005C2A69">
      <w:pPr>
        <w:pStyle w:val="Heading2"/>
        <w:tabs>
          <w:tab w:val="left" w:pos="736"/>
        </w:tabs>
        <w:ind w:left="432" w:firstLine="0"/>
        <w:rPr>
          <w:u w:val="none"/>
        </w:rPr>
      </w:pPr>
      <w:r>
        <w:rPr>
          <w:b w:val="0"/>
          <w:bCs w:val="0"/>
          <w:u w:val="none"/>
        </w:rPr>
        <w:t>8.</w:t>
      </w:r>
      <w:r>
        <w:t>ROK DOSTAVLJANJA I OTVARANJA ZAHTJEVA ZA UČEŠĆE</w:t>
      </w:r>
    </w:p>
    <w:p w:rsidR="00F420E9" w:rsidRDefault="00643D3C" w:rsidP="00643D3C">
      <w:pPr>
        <w:pStyle w:val="Heading3"/>
        <w:tabs>
          <w:tab w:val="left" w:pos="905"/>
        </w:tabs>
        <w:spacing w:before="41"/>
        <w:rPr>
          <w:u w:val="single"/>
        </w:rPr>
      </w:pPr>
      <w:r>
        <w:rPr>
          <w:spacing w:val="-4"/>
          <w:u w:val="single"/>
        </w:rPr>
        <w:t>8.1.</w:t>
      </w:r>
      <w:r w:rsidR="00F420E9">
        <w:rPr>
          <w:spacing w:val="-4"/>
          <w:u w:val="single"/>
        </w:rPr>
        <w:t xml:space="preserve"> </w:t>
      </w:r>
      <w:r w:rsidR="00F420E9">
        <w:rPr>
          <w:u w:val="single"/>
        </w:rPr>
        <w:t>Mjesto,</w:t>
      </w:r>
      <w:r w:rsidR="00F420E9">
        <w:rPr>
          <w:spacing w:val="-5"/>
          <w:u w:val="single"/>
        </w:rPr>
        <w:t xml:space="preserve"> </w:t>
      </w:r>
      <w:r w:rsidR="00F420E9">
        <w:rPr>
          <w:u w:val="single"/>
        </w:rPr>
        <w:t>datum</w:t>
      </w:r>
      <w:r w:rsidR="00F420E9">
        <w:rPr>
          <w:spacing w:val="-5"/>
          <w:u w:val="single"/>
        </w:rPr>
        <w:t xml:space="preserve"> </w:t>
      </w:r>
      <w:r w:rsidR="00F420E9">
        <w:rPr>
          <w:u w:val="single"/>
        </w:rPr>
        <w:t>i</w:t>
      </w:r>
      <w:r w:rsidR="00F420E9">
        <w:rPr>
          <w:spacing w:val="-5"/>
          <w:u w:val="single"/>
        </w:rPr>
        <w:t xml:space="preserve"> </w:t>
      </w:r>
      <w:r w:rsidR="00F420E9">
        <w:rPr>
          <w:u w:val="single"/>
        </w:rPr>
        <w:t>vrijeme</w:t>
      </w:r>
      <w:r w:rsidR="00F420E9">
        <w:rPr>
          <w:spacing w:val="-3"/>
          <w:u w:val="single"/>
        </w:rPr>
        <w:t xml:space="preserve"> </w:t>
      </w:r>
      <w:r w:rsidR="00F420E9">
        <w:rPr>
          <w:u w:val="single"/>
        </w:rPr>
        <w:t>dostavljanja</w:t>
      </w:r>
      <w:r w:rsidR="00F420E9">
        <w:rPr>
          <w:spacing w:val="-5"/>
          <w:u w:val="single"/>
        </w:rPr>
        <w:t xml:space="preserve"> </w:t>
      </w:r>
      <w:r w:rsidR="00F420E9">
        <w:rPr>
          <w:u w:val="single"/>
        </w:rPr>
        <w:t>zahtjeva za učešće</w:t>
      </w:r>
      <w:r w:rsidR="00F420E9">
        <w:rPr>
          <w:spacing w:val="-4"/>
          <w:u w:val="single"/>
        </w:rPr>
        <w:t xml:space="preserve"> </w:t>
      </w:r>
    </w:p>
    <w:p w:rsidR="00F420E9" w:rsidRPr="00515603" w:rsidRDefault="00F420E9" w:rsidP="00F420E9">
      <w:pPr>
        <w:pStyle w:val="BodyText"/>
        <w:spacing w:before="39" w:line="276" w:lineRule="auto"/>
        <w:ind w:left="566" w:right="6681"/>
      </w:pPr>
      <w:r>
        <w:t>Ugovorni organ: Opština Ugljevik Adresa:</w:t>
      </w:r>
      <w:r>
        <w:rPr>
          <w:spacing w:val="19"/>
        </w:rPr>
        <w:t xml:space="preserve"> </w:t>
      </w:r>
      <w:r>
        <w:t>Trg</w:t>
      </w:r>
      <w:r>
        <w:rPr>
          <w:spacing w:val="-6"/>
        </w:rPr>
        <w:t xml:space="preserve"> </w:t>
      </w:r>
      <w:r>
        <w:t>Draže</w:t>
      </w:r>
      <w:r>
        <w:rPr>
          <w:spacing w:val="-7"/>
        </w:rPr>
        <w:t xml:space="preserve"> </w:t>
      </w:r>
      <w:r>
        <w:t>Mihajlovića</w:t>
      </w:r>
      <w:r>
        <w:rPr>
          <w:spacing w:val="-6"/>
        </w:rPr>
        <w:t xml:space="preserve"> </w:t>
      </w:r>
      <w:r>
        <w:t>broj</w:t>
      </w:r>
      <w:r>
        <w:rPr>
          <w:spacing w:val="-7"/>
        </w:rPr>
        <w:t xml:space="preserve"> </w:t>
      </w:r>
      <w:r>
        <w:t xml:space="preserve">1. Prijemna Kancelarija – šalter sala </w:t>
      </w:r>
      <w:r w:rsidRPr="00515603">
        <w:t>Datum:</w:t>
      </w:r>
      <w:r w:rsidR="00515603">
        <w:t xml:space="preserve"> </w:t>
      </w:r>
      <w:r w:rsidR="00515603">
        <w:rPr>
          <w:spacing w:val="-7"/>
        </w:rPr>
        <w:t>10</w:t>
      </w:r>
      <w:r w:rsidR="00515603" w:rsidRPr="00515603">
        <w:rPr>
          <w:spacing w:val="-7"/>
        </w:rPr>
        <w:t>.12.</w:t>
      </w:r>
      <w:r w:rsidRPr="00515603">
        <w:t>2025.godine</w:t>
      </w:r>
    </w:p>
    <w:p w:rsidR="00F420E9" w:rsidRDefault="00F420E9" w:rsidP="00F420E9">
      <w:pPr>
        <w:pStyle w:val="BodyText"/>
        <w:spacing w:before="1"/>
        <w:ind w:left="566"/>
      </w:pPr>
      <w:r w:rsidRPr="00515603">
        <w:t>Rok</w:t>
      </w:r>
      <w:r w:rsidRPr="00515603">
        <w:rPr>
          <w:spacing w:val="-5"/>
        </w:rPr>
        <w:t xml:space="preserve"> </w:t>
      </w:r>
      <w:r w:rsidRPr="00515603">
        <w:t>za</w:t>
      </w:r>
      <w:r w:rsidRPr="00515603">
        <w:rPr>
          <w:spacing w:val="-8"/>
        </w:rPr>
        <w:t xml:space="preserve"> </w:t>
      </w:r>
      <w:r w:rsidRPr="00515603">
        <w:t>dostavljanje</w:t>
      </w:r>
      <w:r w:rsidRPr="00515603">
        <w:rPr>
          <w:spacing w:val="-4"/>
        </w:rPr>
        <w:t xml:space="preserve"> </w:t>
      </w:r>
      <w:r w:rsidR="00515603" w:rsidRPr="00515603">
        <w:t xml:space="preserve">zahtjeva za učešće : do 8:00 </w:t>
      </w:r>
      <w:r w:rsidRPr="00515603">
        <w:rPr>
          <w:spacing w:val="-2"/>
        </w:rPr>
        <w:t>časova</w:t>
      </w:r>
    </w:p>
    <w:p w:rsidR="00F420E9" w:rsidRDefault="00F420E9" w:rsidP="00F420E9">
      <w:pPr>
        <w:pStyle w:val="BodyText"/>
        <w:spacing w:before="120"/>
      </w:pPr>
    </w:p>
    <w:p w:rsidR="00F420E9" w:rsidRDefault="00643D3C" w:rsidP="00643D3C">
      <w:pPr>
        <w:pStyle w:val="Heading3"/>
        <w:tabs>
          <w:tab w:val="left" w:pos="905"/>
        </w:tabs>
        <w:rPr>
          <w:u w:val="single"/>
        </w:rPr>
      </w:pPr>
      <w:r>
        <w:rPr>
          <w:spacing w:val="-3"/>
          <w:u w:val="single"/>
        </w:rPr>
        <w:t>8.2.</w:t>
      </w:r>
      <w:r w:rsidR="00F420E9">
        <w:rPr>
          <w:spacing w:val="-3"/>
          <w:u w:val="single"/>
        </w:rPr>
        <w:t xml:space="preserve"> </w:t>
      </w:r>
      <w:r w:rsidR="00F420E9">
        <w:rPr>
          <w:u w:val="single"/>
        </w:rPr>
        <w:t>Mjesto,</w:t>
      </w:r>
      <w:r w:rsidR="00F420E9">
        <w:rPr>
          <w:spacing w:val="-6"/>
          <w:u w:val="single"/>
        </w:rPr>
        <w:t xml:space="preserve"> </w:t>
      </w:r>
      <w:r w:rsidR="00F420E9">
        <w:rPr>
          <w:u w:val="single"/>
        </w:rPr>
        <w:t>datum</w:t>
      </w:r>
      <w:r w:rsidR="00F420E9">
        <w:rPr>
          <w:spacing w:val="-3"/>
          <w:u w:val="single"/>
        </w:rPr>
        <w:t xml:space="preserve"> </w:t>
      </w:r>
      <w:r w:rsidR="00F420E9">
        <w:rPr>
          <w:u w:val="single"/>
        </w:rPr>
        <w:t>i</w:t>
      </w:r>
      <w:r w:rsidR="00F420E9">
        <w:rPr>
          <w:spacing w:val="-6"/>
          <w:u w:val="single"/>
        </w:rPr>
        <w:t xml:space="preserve"> </w:t>
      </w:r>
      <w:r w:rsidR="00F420E9">
        <w:rPr>
          <w:u w:val="single"/>
        </w:rPr>
        <w:t>vrijeme</w:t>
      </w:r>
      <w:r w:rsidR="00F420E9">
        <w:rPr>
          <w:spacing w:val="-3"/>
          <w:u w:val="single"/>
        </w:rPr>
        <w:t xml:space="preserve"> </w:t>
      </w:r>
      <w:r w:rsidR="00F420E9">
        <w:rPr>
          <w:u w:val="single"/>
        </w:rPr>
        <w:t>otvaranja</w:t>
      </w:r>
      <w:r w:rsidR="00F420E9">
        <w:rPr>
          <w:spacing w:val="-5"/>
          <w:u w:val="single"/>
        </w:rPr>
        <w:t xml:space="preserve"> </w:t>
      </w:r>
      <w:r w:rsidR="00F420E9">
        <w:rPr>
          <w:u w:val="single"/>
        </w:rPr>
        <w:t>zahtjeva za učešće</w:t>
      </w:r>
    </w:p>
    <w:p w:rsidR="00F420E9" w:rsidRDefault="00F420E9" w:rsidP="00F420E9">
      <w:pPr>
        <w:pStyle w:val="BodyText"/>
        <w:spacing w:before="41" w:line="276" w:lineRule="auto"/>
        <w:ind w:left="566" w:right="6681"/>
      </w:pPr>
      <w:r>
        <w:t>Ugovorni organ: Opština Ugljevik Adresa:</w:t>
      </w:r>
      <w:r>
        <w:rPr>
          <w:spacing w:val="19"/>
        </w:rPr>
        <w:t xml:space="preserve"> </w:t>
      </w:r>
      <w:r>
        <w:t>Trg</w:t>
      </w:r>
      <w:r>
        <w:rPr>
          <w:spacing w:val="-6"/>
        </w:rPr>
        <w:t xml:space="preserve"> </w:t>
      </w:r>
      <w:r>
        <w:t>Draže</w:t>
      </w:r>
      <w:r>
        <w:rPr>
          <w:spacing w:val="-7"/>
        </w:rPr>
        <w:t xml:space="preserve"> </w:t>
      </w:r>
      <w:r>
        <w:t>Mihajlovića</w:t>
      </w:r>
      <w:r>
        <w:rPr>
          <w:spacing w:val="-6"/>
        </w:rPr>
        <w:t xml:space="preserve"> </w:t>
      </w:r>
      <w:r>
        <w:t>broj</w:t>
      </w:r>
      <w:r>
        <w:rPr>
          <w:spacing w:val="-7"/>
        </w:rPr>
        <w:t xml:space="preserve"> </w:t>
      </w:r>
      <w:r>
        <w:t>1. Kancelarija: broj 26.</w:t>
      </w:r>
    </w:p>
    <w:p w:rsidR="00F420E9" w:rsidRPr="00515603" w:rsidRDefault="00515603" w:rsidP="00F420E9">
      <w:pPr>
        <w:pStyle w:val="BodyText"/>
        <w:spacing w:before="1"/>
        <w:ind w:left="566"/>
      </w:pPr>
      <w:r w:rsidRPr="00515603">
        <w:rPr>
          <w:spacing w:val="-2"/>
        </w:rPr>
        <w:t>Datum:12.12.2025</w:t>
      </w:r>
      <w:r w:rsidR="00F420E9" w:rsidRPr="00515603">
        <w:rPr>
          <w:spacing w:val="-2"/>
        </w:rPr>
        <w:t>.godine</w:t>
      </w:r>
    </w:p>
    <w:p w:rsidR="0025296C" w:rsidRDefault="00F420E9" w:rsidP="00F420E9">
      <w:pPr>
        <w:pStyle w:val="ListParagraph"/>
      </w:pPr>
      <w:r w:rsidRPr="00515603">
        <w:t>Vrijeme</w:t>
      </w:r>
      <w:r w:rsidRPr="00515603">
        <w:rPr>
          <w:spacing w:val="-5"/>
        </w:rPr>
        <w:t xml:space="preserve"> </w:t>
      </w:r>
      <w:r w:rsidRPr="00515603">
        <w:t>otvaranja</w:t>
      </w:r>
      <w:r w:rsidRPr="00515603">
        <w:rPr>
          <w:spacing w:val="-3"/>
        </w:rPr>
        <w:t xml:space="preserve"> </w:t>
      </w:r>
      <w:r w:rsidRPr="00515603">
        <w:t>zahtjeva za učešće</w:t>
      </w:r>
      <w:r w:rsidRPr="00515603">
        <w:rPr>
          <w:spacing w:val="-3"/>
        </w:rPr>
        <w:t xml:space="preserve"> </w:t>
      </w:r>
      <w:r w:rsidRPr="00515603">
        <w:t>pristiglih</w:t>
      </w:r>
      <w:r w:rsidRPr="00515603">
        <w:rPr>
          <w:spacing w:val="-4"/>
        </w:rPr>
        <w:t xml:space="preserve"> </w:t>
      </w:r>
      <w:r w:rsidRPr="00515603">
        <w:t>do</w:t>
      </w:r>
      <w:r w:rsidRPr="00515603">
        <w:rPr>
          <w:spacing w:val="-5"/>
        </w:rPr>
        <w:t xml:space="preserve"> </w:t>
      </w:r>
      <w:r w:rsidRPr="00515603">
        <w:t>krajnjeg</w:t>
      </w:r>
      <w:r w:rsidRPr="00515603">
        <w:rPr>
          <w:spacing w:val="44"/>
        </w:rPr>
        <w:t xml:space="preserve"> </w:t>
      </w:r>
      <w:r w:rsidRPr="00515603">
        <w:t>roka</w:t>
      </w:r>
      <w:r w:rsidRPr="00515603">
        <w:rPr>
          <w:spacing w:val="-3"/>
        </w:rPr>
        <w:t xml:space="preserve"> </w:t>
      </w:r>
      <w:r w:rsidRPr="00515603">
        <w:t>za</w:t>
      </w:r>
      <w:r w:rsidRPr="00515603">
        <w:rPr>
          <w:spacing w:val="-3"/>
        </w:rPr>
        <w:t xml:space="preserve"> </w:t>
      </w:r>
      <w:r w:rsidRPr="00515603">
        <w:t>prijem:</w:t>
      </w:r>
      <w:r w:rsidR="000C5B26">
        <w:t xml:space="preserve"> </w:t>
      </w:r>
      <w:bookmarkStart w:id="4" w:name="_GoBack"/>
      <w:bookmarkEnd w:id="4"/>
      <w:r w:rsidR="00515603" w:rsidRPr="00515603">
        <w:t xml:space="preserve"> 8:00 časova</w:t>
      </w:r>
    </w:p>
    <w:p w:rsidR="00F420E9" w:rsidRDefault="00F420E9" w:rsidP="00F420E9">
      <w:pPr>
        <w:tabs>
          <w:tab w:val="left" w:pos="1123"/>
        </w:tabs>
        <w:spacing w:line="278" w:lineRule="auto"/>
        <w:ind w:left="565" w:right="1090"/>
        <w:jc w:val="both"/>
      </w:pPr>
    </w:p>
    <w:p w:rsidR="0025296C" w:rsidRPr="00F420E9" w:rsidRDefault="00643D3C" w:rsidP="00F420E9">
      <w:pPr>
        <w:tabs>
          <w:tab w:val="left" w:pos="1123"/>
        </w:tabs>
        <w:spacing w:line="278" w:lineRule="auto"/>
        <w:ind w:left="565" w:right="1090"/>
        <w:jc w:val="both"/>
        <w:rPr>
          <w:b/>
        </w:rPr>
      </w:pPr>
      <w:r>
        <w:t>8.3.</w:t>
      </w:r>
      <w:r w:rsidR="0025296C">
        <w:t>Zahtjev za učešće</w:t>
      </w:r>
      <w:r w:rsidR="0025296C" w:rsidRPr="00F420E9">
        <w:rPr>
          <w:spacing w:val="-2"/>
        </w:rPr>
        <w:t xml:space="preserve"> </w:t>
      </w:r>
      <w:r w:rsidR="0025296C">
        <w:t>se</w:t>
      </w:r>
      <w:r w:rsidR="0025296C" w:rsidRPr="00F420E9">
        <w:rPr>
          <w:spacing w:val="-2"/>
        </w:rPr>
        <w:t xml:space="preserve"> </w:t>
      </w:r>
      <w:r w:rsidR="0025296C">
        <w:t>predaje</w:t>
      </w:r>
      <w:r w:rsidR="0025296C" w:rsidRPr="00F420E9">
        <w:rPr>
          <w:spacing w:val="-2"/>
        </w:rPr>
        <w:t xml:space="preserve"> </w:t>
      </w:r>
      <w:r w:rsidR="00762C56" w:rsidRPr="00762C56">
        <w:rPr>
          <w:b/>
        </w:rPr>
        <w:t>U</w:t>
      </w:r>
      <w:r w:rsidR="00762C56">
        <w:rPr>
          <w:spacing w:val="-2"/>
        </w:rPr>
        <w:t xml:space="preserve"> </w:t>
      </w:r>
      <w:r w:rsidR="00762C56" w:rsidRPr="00762C56">
        <w:rPr>
          <w:b/>
          <w:spacing w:val="-2"/>
        </w:rPr>
        <w:t>ORIGINALU</w:t>
      </w:r>
      <w:r w:rsidR="00762C56">
        <w:rPr>
          <w:spacing w:val="-2"/>
        </w:rPr>
        <w:t xml:space="preserve"> </w:t>
      </w:r>
      <w:r w:rsidR="00EE25E8">
        <w:t>u</w:t>
      </w:r>
      <w:r w:rsidR="0025296C" w:rsidRPr="00F420E9">
        <w:rPr>
          <w:spacing w:val="-3"/>
        </w:rPr>
        <w:t xml:space="preserve"> </w:t>
      </w:r>
      <w:r w:rsidR="0025296C">
        <w:t>šalter</w:t>
      </w:r>
      <w:r w:rsidR="0025296C" w:rsidRPr="00F420E9">
        <w:rPr>
          <w:spacing w:val="-4"/>
        </w:rPr>
        <w:t xml:space="preserve"> </w:t>
      </w:r>
      <w:r w:rsidR="0025296C">
        <w:t>sali</w:t>
      </w:r>
      <w:r w:rsidR="0025296C" w:rsidRPr="00F420E9">
        <w:rPr>
          <w:spacing w:val="-3"/>
        </w:rPr>
        <w:t xml:space="preserve"> </w:t>
      </w:r>
      <w:r w:rsidR="0025296C">
        <w:t>opštine</w:t>
      </w:r>
      <w:r w:rsidR="0025296C" w:rsidRPr="00F420E9">
        <w:rPr>
          <w:spacing w:val="-4"/>
        </w:rPr>
        <w:t xml:space="preserve"> </w:t>
      </w:r>
      <w:r w:rsidR="0025296C">
        <w:t>Ugljevik</w:t>
      </w:r>
      <w:r w:rsidR="0025296C" w:rsidRPr="00F420E9">
        <w:rPr>
          <w:spacing w:val="40"/>
        </w:rPr>
        <w:t xml:space="preserve"> </w:t>
      </w:r>
      <w:r w:rsidR="0025296C">
        <w:t>ili</w:t>
      </w:r>
      <w:r w:rsidR="0025296C" w:rsidRPr="00F420E9">
        <w:rPr>
          <w:spacing w:val="-2"/>
        </w:rPr>
        <w:t xml:space="preserve"> </w:t>
      </w:r>
      <w:r w:rsidR="0025296C">
        <w:t>putem</w:t>
      </w:r>
      <w:r w:rsidR="0025296C" w:rsidRPr="00F420E9">
        <w:rPr>
          <w:spacing w:val="-1"/>
        </w:rPr>
        <w:t xml:space="preserve"> </w:t>
      </w:r>
      <w:r w:rsidR="0025296C">
        <w:t>pošte,</w:t>
      </w:r>
      <w:r w:rsidR="0025296C" w:rsidRPr="00F420E9">
        <w:rPr>
          <w:spacing w:val="-2"/>
        </w:rPr>
        <w:t xml:space="preserve"> </w:t>
      </w:r>
      <w:r w:rsidR="0025296C">
        <w:t>na</w:t>
      </w:r>
      <w:r w:rsidR="0025296C" w:rsidRPr="00F420E9">
        <w:rPr>
          <w:spacing w:val="-2"/>
        </w:rPr>
        <w:t xml:space="preserve"> </w:t>
      </w:r>
      <w:r w:rsidR="0025296C">
        <w:t>adresu</w:t>
      </w:r>
      <w:r w:rsidR="0025296C" w:rsidRPr="00F420E9">
        <w:rPr>
          <w:spacing w:val="-2"/>
        </w:rPr>
        <w:t xml:space="preserve"> </w:t>
      </w:r>
      <w:r w:rsidR="0025296C">
        <w:t>ugovornog organa, u zatvorenoj koverti na kojoj, na prednjoj strani koverte, mora biti navedeno:</w:t>
      </w:r>
    </w:p>
    <w:p w:rsidR="0025296C" w:rsidRDefault="0025296C" w:rsidP="0025296C">
      <w:pPr>
        <w:pStyle w:val="BodyText"/>
        <w:tabs>
          <w:tab w:val="left" w:pos="3398"/>
        </w:tabs>
        <w:spacing w:line="265" w:lineRule="exact"/>
        <w:ind w:left="566"/>
      </w:pPr>
      <w:r>
        <w:rPr>
          <w:u w:val="single"/>
        </w:rPr>
        <w:t>Naziv</w:t>
      </w:r>
      <w:r>
        <w:rPr>
          <w:spacing w:val="-4"/>
          <w:u w:val="single"/>
        </w:rPr>
        <w:t xml:space="preserve"> </w:t>
      </w:r>
      <w:r>
        <w:rPr>
          <w:u w:val="single"/>
        </w:rPr>
        <w:t>ugovornog</w:t>
      </w:r>
      <w:r>
        <w:rPr>
          <w:spacing w:val="-4"/>
          <w:u w:val="single"/>
        </w:rPr>
        <w:t xml:space="preserve"> </w:t>
      </w:r>
      <w:r>
        <w:rPr>
          <w:spacing w:val="-2"/>
          <w:u w:val="single"/>
        </w:rPr>
        <w:t>organa:</w:t>
      </w:r>
      <w:r>
        <w:tab/>
        <w:t>Opština</w:t>
      </w:r>
      <w:r>
        <w:rPr>
          <w:spacing w:val="-7"/>
        </w:rPr>
        <w:t xml:space="preserve"> </w:t>
      </w:r>
      <w:r>
        <w:rPr>
          <w:spacing w:val="-2"/>
        </w:rPr>
        <w:t>Ugljevik</w:t>
      </w:r>
    </w:p>
    <w:p w:rsidR="0025296C" w:rsidRDefault="0025296C" w:rsidP="0025296C">
      <w:pPr>
        <w:pStyle w:val="BodyText"/>
        <w:tabs>
          <w:tab w:val="left" w:pos="3281"/>
        </w:tabs>
        <w:spacing w:before="39"/>
        <w:ind w:left="566"/>
      </w:pPr>
      <w:r>
        <w:rPr>
          <w:u w:val="single"/>
        </w:rPr>
        <w:t>Adresa</w:t>
      </w:r>
      <w:r>
        <w:rPr>
          <w:spacing w:val="-5"/>
          <w:u w:val="single"/>
        </w:rPr>
        <w:t xml:space="preserve"> </w:t>
      </w:r>
      <w:r>
        <w:rPr>
          <w:u w:val="single"/>
        </w:rPr>
        <w:t>ugovornog</w:t>
      </w:r>
      <w:r>
        <w:rPr>
          <w:spacing w:val="-7"/>
          <w:u w:val="single"/>
        </w:rPr>
        <w:t xml:space="preserve"> </w:t>
      </w:r>
      <w:r>
        <w:rPr>
          <w:spacing w:val="-2"/>
          <w:u w:val="single"/>
        </w:rPr>
        <w:t>organa:</w:t>
      </w:r>
      <w:r>
        <w:tab/>
        <w:t>Trg</w:t>
      </w:r>
      <w:r>
        <w:rPr>
          <w:spacing w:val="-6"/>
        </w:rPr>
        <w:t xml:space="preserve"> </w:t>
      </w:r>
      <w:r>
        <w:t>Draže</w:t>
      </w:r>
      <w:r>
        <w:rPr>
          <w:spacing w:val="-4"/>
        </w:rPr>
        <w:t xml:space="preserve"> </w:t>
      </w:r>
      <w:r>
        <w:t>Mihajlovića</w:t>
      </w:r>
      <w:r>
        <w:rPr>
          <w:spacing w:val="-5"/>
        </w:rPr>
        <w:t xml:space="preserve"> </w:t>
      </w:r>
      <w:r>
        <w:t>broj</w:t>
      </w:r>
      <w:r>
        <w:rPr>
          <w:spacing w:val="-4"/>
        </w:rPr>
        <w:t xml:space="preserve"> </w:t>
      </w:r>
      <w:r>
        <w:rPr>
          <w:spacing w:val="-10"/>
        </w:rPr>
        <w:t>1</w:t>
      </w:r>
    </w:p>
    <w:p w:rsidR="0025296C" w:rsidRDefault="0025296C" w:rsidP="0025296C">
      <w:pPr>
        <w:spacing w:before="41" w:line="278" w:lineRule="auto"/>
        <w:ind w:left="566" w:right="989"/>
        <w:rPr>
          <w:i/>
        </w:rPr>
      </w:pPr>
      <w:r>
        <w:rPr>
          <w:i/>
        </w:rPr>
        <w:t>„</w:t>
      </w:r>
      <w:r>
        <w:t xml:space="preserve">Zahtjev za učešće </w:t>
      </w:r>
      <w:r w:rsidRPr="00F05772">
        <w:rPr>
          <w:spacing w:val="-3"/>
        </w:rPr>
        <w:t xml:space="preserve"> </w:t>
      </w:r>
      <w:r w:rsidRPr="00F05772">
        <w:t>za</w:t>
      </w:r>
      <w:r w:rsidRPr="00F05772">
        <w:rPr>
          <w:spacing w:val="-3"/>
        </w:rPr>
        <w:t xml:space="preserve"> </w:t>
      </w:r>
      <w:r w:rsidRPr="00F05772">
        <w:t>izvođenje</w:t>
      </w:r>
      <w:r w:rsidRPr="00F05772">
        <w:rPr>
          <w:spacing w:val="40"/>
        </w:rPr>
        <w:t xml:space="preserve"> </w:t>
      </w:r>
      <w:r w:rsidRPr="00F05772">
        <w:t>radova na sanaciji oštećenja na putnim komunikacijama, javnim površinama nastalih</w:t>
      </w:r>
      <w:r w:rsidRPr="00F05772">
        <w:rPr>
          <w:spacing w:val="40"/>
        </w:rPr>
        <w:t xml:space="preserve"> </w:t>
      </w:r>
      <w:r w:rsidRPr="00F05772">
        <w:t>uslijed elementarnih nepogoda na području opštine Uljevik</w:t>
      </w:r>
      <w:r>
        <w:rPr>
          <w:i/>
        </w:rPr>
        <w:t>“</w:t>
      </w:r>
    </w:p>
    <w:p w:rsidR="0025296C" w:rsidRPr="00753F6F" w:rsidRDefault="0025296C" w:rsidP="0025296C">
      <w:pPr>
        <w:pStyle w:val="BodyText"/>
        <w:spacing w:before="195"/>
        <w:ind w:left="566"/>
      </w:pPr>
      <w:r w:rsidRPr="00753F6F">
        <w:rPr>
          <w:u w:val="single"/>
        </w:rPr>
        <w:t>Broj</w:t>
      </w:r>
      <w:r w:rsidRPr="00753F6F">
        <w:rPr>
          <w:spacing w:val="-9"/>
          <w:u w:val="single"/>
        </w:rPr>
        <w:t xml:space="preserve"> </w:t>
      </w:r>
      <w:r w:rsidRPr="00753F6F">
        <w:rPr>
          <w:u w:val="single"/>
        </w:rPr>
        <w:t>nabavke:</w:t>
      </w:r>
      <w:r w:rsidRPr="00753F6F">
        <w:rPr>
          <w:spacing w:val="-9"/>
          <w:u w:val="single"/>
        </w:rPr>
        <w:t xml:space="preserve"> </w:t>
      </w:r>
      <w:r w:rsidRPr="00753F6F">
        <w:rPr>
          <w:u w:val="single"/>
        </w:rPr>
        <w:t>02/6-404-</w:t>
      </w:r>
      <w:r w:rsidRPr="00753F6F">
        <w:rPr>
          <w:spacing w:val="-2"/>
          <w:u w:val="single"/>
        </w:rPr>
        <w:t>31/25</w:t>
      </w:r>
    </w:p>
    <w:p w:rsidR="0025296C" w:rsidRDefault="0025296C" w:rsidP="0025296C">
      <w:pPr>
        <w:pStyle w:val="BodyText"/>
        <w:spacing w:before="39"/>
        <w:ind w:left="566"/>
      </w:pPr>
      <w:r w:rsidRPr="00753F6F">
        <w:rPr>
          <w:u w:val="single"/>
        </w:rPr>
        <w:t>„NE</w:t>
      </w:r>
      <w:r w:rsidRPr="00753F6F">
        <w:rPr>
          <w:spacing w:val="-5"/>
          <w:u w:val="single"/>
        </w:rPr>
        <w:t xml:space="preserve"> </w:t>
      </w:r>
      <w:r w:rsidRPr="00753F6F">
        <w:rPr>
          <w:u w:val="single"/>
        </w:rPr>
        <w:t>OTVARAJ“</w:t>
      </w:r>
      <w:r w:rsidRPr="00753F6F">
        <w:rPr>
          <w:spacing w:val="-3"/>
          <w:u w:val="single"/>
        </w:rPr>
        <w:t xml:space="preserve"> </w:t>
      </w:r>
      <w:r w:rsidRPr="00753F6F">
        <w:rPr>
          <w:u w:val="single"/>
        </w:rPr>
        <w:t>do</w:t>
      </w:r>
      <w:r w:rsidRPr="00753F6F">
        <w:rPr>
          <w:spacing w:val="-5"/>
          <w:u w:val="single"/>
        </w:rPr>
        <w:t xml:space="preserve"> </w:t>
      </w:r>
      <w:r w:rsidRPr="00753F6F">
        <w:rPr>
          <w:u w:val="single"/>
        </w:rPr>
        <w:t>:</w:t>
      </w:r>
      <w:r w:rsidR="00515603" w:rsidRPr="00753F6F">
        <w:rPr>
          <w:u w:val="single"/>
        </w:rPr>
        <w:t>12.12.</w:t>
      </w:r>
      <w:r w:rsidRPr="00753F6F">
        <w:rPr>
          <w:u w:val="single"/>
        </w:rPr>
        <w:t>2025.godine</w:t>
      </w:r>
      <w:r w:rsidRPr="00753F6F">
        <w:rPr>
          <w:spacing w:val="-4"/>
          <w:u w:val="single"/>
        </w:rPr>
        <w:t xml:space="preserve"> </w:t>
      </w:r>
      <w:r w:rsidRPr="00753F6F">
        <w:rPr>
          <w:u w:val="single"/>
        </w:rPr>
        <w:t>do</w:t>
      </w:r>
      <w:r w:rsidRPr="00753F6F">
        <w:rPr>
          <w:spacing w:val="-5"/>
          <w:u w:val="single"/>
        </w:rPr>
        <w:t xml:space="preserve"> </w:t>
      </w:r>
      <w:r w:rsidR="00515603" w:rsidRPr="00753F6F">
        <w:rPr>
          <w:spacing w:val="-5"/>
          <w:u w:val="single"/>
        </w:rPr>
        <w:t xml:space="preserve"> 8:00</w:t>
      </w:r>
      <w:r w:rsidRPr="00753F6F">
        <w:rPr>
          <w:u w:val="single"/>
        </w:rPr>
        <w:t xml:space="preserve">  </w:t>
      </w:r>
      <w:r w:rsidRPr="00753F6F">
        <w:rPr>
          <w:spacing w:val="-2"/>
          <w:u w:val="single"/>
        </w:rPr>
        <w:t>sati.</w:t>
      </w:r>
    </w:p>
    <w:p w:rsidR="0025296C" w:rsidRDefault="0025296C" w:rsidP="0025296C">
      <w:pPr>
        <w:pStyle w:val="BodyText"/>
        <w:spacing w:before="82"/>
      </w:pPr>
    </w:p>
    <w:p w:rsidR="0025296C" w:rsidRDefault="0025296C" w:rsidP="0025296C">
      <w:pPr>
        <w:pStyle w:val="BodyText"/>
        <w:ind w:left="566"/>
      </w:pPr>
      <w:r>
        <w:t>Na</w:t>
      </w:r>
      <w:r>
        <w:rPr>
          <w:spacing w:val="-6"/>
        </w:rPr>
        <w:t xml:space="preserve"> </w:t>
      </w:r>
      <w:r>
        <w:t>zadnjoj</w:t>
      </w:r>
      <w:r>
        <w:rPr>
          <w:spacing w:val="-3"/>
        </w:rPr>
        <w:t xml:space="preserve"> </w:t>
      </w:r>
      <w:r>
        <w:t>strani</w:t>
      </w:r>
      <w:r>
        <w:rPr>
          <w:spacing w:val="-5"/>
        </w:rPr>
        <w:t xml:space="preserve"> </w:t>
      </w:r>
      <w:r>
        <w:t>koverte</w:t>
      </w:r>
      <w:r>
        <w:rPr>
          <w:spacing w:val="-3"/>
        </w:rPr>
        <w:t xml:space="preserve"> </w:t>
      </w:r>
      <w:r>
        <w:t>ponuđač</w:t>
      </w:r>
      <w:r>
        <w:rPr>
          <w:spacing w:val="-3"/>
        </w:rPr>
        <w:t xml:space="preserve"> </w:t>
      </w:r>
      <w:r>
        <w:t>je</w:t>
      </w:r>
      <w:r>
        <w:rPr>
          <w:spacing w:val="-3"/>
        </w:rPr>
        <w:t xml:space="preserve"> </w:t>
      </w:r>
      <w:r>
        <w:t>dužan</w:t>
      </w:r>
      <w:r>
        <w:rPr>
          <w:spacing w:val="-4"/>
        </w:rPr>
        <w:t xml:space="preserve"> </w:t>
      </w:r>
      <w:r>
        <w:t>da</w:t>
      </w:r>
      <w:r>
        <w:rPr>
          <w:spacing w:val="-3"/>
        </w:rPr>
        <w:t xml:space="preserve"> </w:t>
      </w:r>
      <w:r>
        <w:t>navede</w:t>
      </w:r>
      <w:r>
        <w:rPr>
          <w:spacing w:val="-5"/>
        </w:rPr>
        <w:t xml:space="preserve"> </w:t>
      </w:r>
      <w:r>
        <w:rPr>
          <w:spacing w:val="-2"/>
        </w:rPr>
        <w:t>sljedeće:</w:t>
      </w:r>
    </w:p>
    <w:p w:rsidR="0025296C" w:rsidRDefault="0025296C" w:rsidP="0025296C">
      <w:pPr>
        <w:pStyle w:val="ListParagraph"/>
        <w:numPr>
          <w:ilvl w:val="0"/>
          <w:numId w:val="12"/>
        </w:numPr>
        <w:tabs>
          <w:tab w:val="left" w:pos="1274"/>
        </w:tabs>
        <w:spacing w:before="30"/>
      </w:pPr>
      <w:r>
        <w:t>Naziv</w:t>
      </w:r>
      <w:r>
        <w:rPr>
          <w:spacing w:val="-1"/>
        </w:rPr>
        <w:t xml:space="preserve"> </w:t>
      </w:r>
      <w:r>
        <w:rPr>
          <w:spacing w:val="-2"/>
        </w:rPr>
        <w:t>kandidata</w:t>
      </w:r>
    </w:p>
    <w:p w:rsidR="00EE25E8" w:rsidRDefault="0025296C" w:rsidP="00EE25E8">
      <w:pPr>
        <w:pStyle w:val="ListParagraph"/>
        <w:numPr>
          <w:ilvl w:val="0"/>
          <w:numId w:val="12"/>
        </w:numPr>
        <w:tabs>
          <w:tab w:val="left" w:pos="1274"/>
        </w:tabs>
        <w:spacing w:before="39"/>
      </w:pPr>
      <w:r>
        <w:t>Adresa</w:t>
      </w:r>
      <w:r>
        <w:rPr>
          <w:spacing w:val="-5"/>
        </w:rPr>
        <w:t xml:space="preserve"> </w:t>
      </w:r>
      <w:r>
        <w:rPr>
          <w:spacing w:val="-2"/>
        </w:rPr>
        <w:t>kandidata</w:t>
      </w:r>
    </w:p>
    <w:p w:rsidR="00EE25E8" w:rsidRDefault="00EE25E8" w:rsidP="00EE25E8">
      <w:pPr>
        <w:tabs>
          <w:tab w:val="left" w:pos="1274"/>
        </w:tabs>
        <w:spacing w:before="39"/>
      </w:pPr>
    </w:p>
    <w:p w:rsidR="0025296C" w:rsidRDefault="00643D3C" w:rsidP="00643D3C">
      <w:pPr>
        <w:pStyle w:val="Heading3"/>
        <w:tabs>
          <w:tab w:val="left" w:pos="905"/>
        </w:tabs>
        <w:rPr>
          <w:spacing w:val="-2"/>
          <w:u w:val="single"/>
        </w:rPr>
      </w:pPr>
      <w:r>
        <w:rPr>
          <w:u w:val="single"/>
        </w:rPr>
        <w:t>9.</w:t>
      </w:r>
      <w:r w:rsidR="0025296C">
        <w:rPr>
          <w:u w:val="single"/>
        </w:rPr>
        <w:t>Način</w:t>
      </w:r>
      <w:r w:rsidR="0025296C">
        <w:rPr>
          <w:spacing w:val="-3"/>
          <w:u w:val="single"/>
        </w:rPr>
        <w:t xml:space="preserve"> </w:t>
      </w:r>
      <w:r w:rsidR="0025296C">
        <w:rPr>
          <w:u w:val="single"/>
        </w:rPr>
        <w:t>dostave</w:t>
      </w:r>
      <w:r w:rsidR="0025296C">
        <w:rPr>
          <w:spacing w:val="-4"/>
          <w:u w:val="single"/>
        </w:rPr>
        <w:t xml:space="preserve"> početne </w:t>
      </w:r>
      <w:r w:rsidR="0025296C">
        <w:rPr>
          <w:spacing w:val="-2"/>
          <w:u w:val="single"/>
        </w:rPr>
        <w:t>ponude</w:t>
      </w:r>
    </w:p>
    <w:p w:rsidR="008E6579" w:rsidRDefault="008E6579" w:rsidP="00643D3C">
      <w:pPr>
        <w:pStyle w:val="Heading3"/>
        <w:tabs>
          <w:tab w:val="left" w:pos="905"/>
        </w:tabs>
        <w:rPr>
          <w:b w:val="0"/>
        </w:rPr>
      </w:pPr>
    </w:p>
    <w:p w:rsidR="008E6579" w:rsidRDefault="008E6579" w:rsidP="00643D3C">
      <w:pPr>
        <w:pStyle w:val="Heading3"/>
        <w:tabs>
          <w:tab w:val="left" w:pos="905"/>
        </w:tabs>
      </w:pPr>
      <w:r>
        <w:rPr>
          <w:b w:val="0"/>
        </w:rPr>
        <w:t>9.1.Način prip</w:t>
      </w:r>
      <w:r w:rsidR="00B076B1">
        <w:rPr>
          <w:b w:val="0"/>
        </w:rPr>
        <w:t>r</w:t>
      </w:r>
      <w:r>
        <w:rPr>
          <w:b w:val="0"/>
        </w:rPr>
        <w:t>eme početne ponude</w:t>
      </w:r>
    </w:p>
    <w:p w:rsidR="00762C56" w:rsidRPr="002314C5" w:rsidRDefault="00762C56" w:rsidP="005C2A69">
      <w:pPr>
        <w:spacing w:before="120"/>
        <w:ind w:left="432"/>
        <w:rPr>
          <w:rFonts w:eastAsiaTheme="minorHAnsi" w:cs="Arial"/>
        </w:rPr>
      </w:pPr>
      <w:r w:rsidRPr="002314C5">
        <w:rPr>
          <w:rFonts w:eastAsiaTheme="minorHAnsi" w:cs="Arial"/>
        </w:rPr>
        <w:t>Ponuđači trebaju uz početnu ponudu dostaviti dokumentaciju kojom potvrđuju da ispunjavaju uslove</w:t>
      </w:r>
      <w:r>
        <w:rPr>
          <w:rFonts w:eastAsiaTheme="minorHAnsi" w:cs="Arial"/>
        </w:rPr>
        <w:t xml:space="preserve"> shodno pozivu za dostavu početne ponude .</w:t>
      </w:r>
    </w:p>
    <w:p w:rsidR="00762C56" w:rsidRDefault="00762C56" w:rsidP="005C2A69">
      <w:pPr>
        <w:pStyle w:val="BodyText"/>
        <w:tabs>
          <w:tab w:val="left" w:pos="904"/>
        </w:tabs>
        <w:spacing w:before="82"/>
        <w:ind w:left="432"/>
      </w:pPr>
      <w:r>
        <w:t>Sadržaj početne ponude:</w:t>
      </w:r>
    </w:p>
    <w:p w:rsidR="005C2A69" w:rsidRDefault="005C2A69" w:rsidP="005C2A69">
      <w:pPr>
        <w:pStyle w:val="BodyText"/>
        <w:tabs>
          <w:tab w:val="left" w:pos="904"/>
        </w:tabs>
        <w:spacing w:before="82"/>
        <w:ind w:left="432"/>
      </w:pPr>
      <w:r>
        <w:t xml:space="preserve">         </w:t>
      </w:r>
      <w:r w:rsidR="00762C56">
        <w:t>Početna ponuda  će biti odbačena ukoliko ne bude sačinjena od sljedećih dokumenata:</w:t>
      </w:r>
    </w:p>
    <w:p w:rsidR="005C2A69" w:rsidRDefault="005C2A69" w:rsidP="005C2A69">
      <w:pPr>
        <w:pStyle w:val="BodyText"/>
        <w:tabs>
          <w:tab w:val="left" w:pos="904"/>
        </w:tabs>
        <w:spacing w:before="82"/>
        <w:ind w:left="432"/>
      </w:pPr>
    </w:p>
    <w:p w:rsidR="00762C56" w:rsidRDefault="00762C56" w:rsidP="00762C56">
      <w:pPr>
        <w:pStyle w:val="BodyText"/>
        <w:numPr>
          <w:ilvl w:val="0"/>
          <w:numId w:val="27"/>
        </w:numPr>
        <w:spacing w:line="264" w:lineRule="auto"/>
        <w:ind w:right="5015"/>
      </w:pPr>
      <w:r>
        <w:t>Aneks</w:t>
      </w:r>
      <w:r>
        <w:rPr>
          <w:spacing w:val="-7"/>
        </w:rPr>
        <w:t xml:space="preserve"> </w:t>
      </w:r>
      <w:r>
        <w:t>1</w:t>
      </w:r>
      <w:r>
        <w:rPr>
          <w:spacing w:val="-5"/>
        </w:rPr>
        <w:t xml:space="preserve"> </w:t>
      </w:r>
      <w:r>
        <w:t>–</w:t>
      </w:r>
      <w:r>
        <w:rPr>
          <w:spacing w:val="-3"/>
        </w:rPr>
        <w:t xml:space="preserve"> </w:t>
      </w:r>
      <w:r>
        <w:t>Obrazac</w:t>
      </w:r>
      <w:r>
        <w:rPr>
          <w:spacing w:val="-7"/>
        </w:rPr>
        <w:t xml:space="preserve"> </w:t>
      </w:r>
      <w:r>
        <w:t>za</w:t>
      </w:r>
      <w:r>
        <w:rPr>
          <w:spacing w:val="-7"/>
        </w:rPr>
        <w:t xml:space="preserve"> </w:t>
      </w:r>
      <w:r>
        <w:t xml:space="preserve">dostavljanje </w:t>
      </w:r>
      <w:r>
        <w:rPr>
          <w:spacing w:val="-6"/>
        </w:rPr>
        <w:t>početne</w:t>
      </w:r>
      <w:r>
        <w:rPr>
          <w:spacing w:val="-4"/>
        </w:rPr>
        <w:t xml:space="preserve"> </w:t>
      </w:r>
      <w:r>
        <w:t xml:space="preserve">ponude </w:t>
      </w:r>
    </w:p>
    <w:p w:rsidR="00762C56" w:rsidRDefault="00762C56" w:rsidP="00762C56">
      <w:pPr>
        <w:pStyle w:val="BodyText"/>
        <w:numPr>
          <w:ilvl w:val="0"/>
          <w:numId w:val="27"/>
        </w:numPr>
        <w:spacing w:line="264" w:lineRule="auto"/>
        <w:ind w:right="5015"/>
      </w:pPr>
      <w:r>
        <w:t>Aneks 2 – Tehnička specifikacija-Predmjer radova</w:t>
      </w:r>
      <w:r w:rsidR="00DD48F3">
        <w:t>-obavezno popunjen</w:t>
      </w:r>
    </w:p>
    <w:p w:rsidR="00762C56" w:rsidRPr="00AD4986" w:rsidRDefault="00762C56" w:rsidP="00762C56">
      <w:pPr>
        <w:pStyle w:val="BodyText"/>
        <w:numPr>
          <w:ilvl w:val="0"/>
          <w:numId w:val="27"/>
        </w:numPr>
        <w:spacing w:line="264" w:lineRule="auto"/>
        <w:ind w:right="5015"/>
      </w:pPr>
      <w:r>
        <w:t>Aneks 3 – Obrazac za cijenu konačne ponude</w:t>
      </w:r>
      <w:r>
        <w:rPr>
          <w:spacing w:val="40"/>
        </w:rPr>
        <w:t xml:space="preserve"> </w:t>
      </w:r>
    </w:p>
    <w:p w:rsidR="00762C56" w:rsidRDefault="00762C56" w:rsidP="00762C56">
      <w:pPr>
        <w:pStyle w:val="BodyText"/>
        <w:numPr>
          <w:ilvl w:val="0"/>
          <w:numId w:val="27"/>
        </w:numPr>
        <w:spacing w:line="264" w:lineRule="auto"/>
        <w:ind w:right="5015"/>
      </w:pPr>
      <w:r>
        <w:t>Aneks 4 – Nacrt ugovora</w:t>
      </w:r>
    </w:p>
    <w:p w:rsidR="006229D5" w:rsidRDefault="006229D5" w:rsidP="006229D5">
      <w:pPr>
        <w:pStyle w:val="BodyText"/>
        <w:numPr>
          <w:ilvl w:val="0"/>
          <w:numId w:val="27"/>
        </w:numPr>
        <w:spacing w:line="264" w:lineRule="auto"/>
        <w:jc w:val="both"/>
      </w:pPr>
      <w:r>
        <w:t>Aneks 5 –Forma garancije za uredno izvršenje ugovora</w:t>
      </w:r>
    </w:p>
    <w:p w:rsidR="006229D5" w:rsidRDefault="006229D5" w:rsidP="006229D5">
      <w:pPr>
        <w:pStyle w:val="BodyText"/>
        <w:spacing w:line="264" w:lineRule="auto"/>
        <w:ind w:left="1785" w:right="5015"/>
      </w:pPr>
    </w:p>
    <w:p w:rsidR="00762C56" w:rsidRPr="00762C56" w:rsidRDefault="005C2A69" w:rsidP="005C2A69">
      <w:pPr>
        <w:tabs>
          <w:tab w:val="left" w:pos="1274"/>
        </w:tabs>
        <w:spacing w:before="39"/>
        <w:ind w:left="432"/>
        <w:rPr>
          <w:b/>
          <w:u w:val="single"/>
        </w:rPr>
      </w:pPr>
      <w:r>
        <w:rPr>
          <w:rFonts w:eastAsiaTheme="minorHAnsi" w:cs="Arial"/>
          <w:b/>
          <w:u w:val="single"/>
        </w:rPr>
        <w:t xml:space="preserve">   </w:t>
      </w:r>
      <w:r w:rsidR="00762C56" w:rsidRPr="00762C56">
        <w:rPr>
          <w:rFonts w:eastAsiaTheme="minorHAnsi" w:cs="Arial"/>
          <w:b/>
          <w:u w:val="single"/>
        </w:rPr>
        <w:t>NAPOMENA: Ove dokumente će ponuđač dobiti uz poziv za dostavljanje početne ponude</w:t>
      </w:r>
    </w:p>
    <w:p w:rsidR="0025296C" w:rsidRDefault="0025296C" w:rsidP="0025296C">
      <w:pPr>
        <w:pStyle w:val="BodyText"/>
        <w:spacing w:before="79"/>
        <w:rPr>
          <w:b/>
        </w:rPr>
      </w:pPr>
    </w:p>
    <w:p w:rsidR="0025296C" w:rsidRPr="00643D3C" w:rsidRDefault="008E6579" w:rsidP="00E011C6">
      <w:pPr>
        <w:tabs>
          <w:tab w:val="left" w:pos="1138"/>
        </w:tabs>
        <w:spacing w:before="1" w:line="276" w:lineRule="auto"/>
        <w:ind w:left="432"/>
        <w:jc w:val="both"/>
        <w:rPr>
          <w:b/>
        </w:rPr>
      </w:pPr>
      <w:r>
        <w:t>9.2</w:t>
      </w:r>
      <w:r w:rsidR="00643D3C">
        <w:t>.</w:t>
      </w:r>
      <w:r w:rsidR="0025296C">
        <w:t>Početna Ponuda bez obzira na način dostave, mora biti zaprimljena</w:t>
      </w:r>
      <w:r w:rsidR="0025296C" w:rsidRPr="00643D3C">
        <w:rPr>
          <w:spacing w:val="40"/>
        </w:rPr>
        <w:t xml:space="preserve"> </w:t>
      </w:r>
      <w:r w:rsidR="0025296C">
        <w:t xml:space="preserve">u ugovornom organu, na adresi navedenoj u zahtjevu za dostavu početne ponude, do datuma i vremena navedenog u </w:t>
      </w:r>
      <w:r w:rsidR="00F4129B">
        <w:t>pozivu</w:t>
      </w:r>
      <w:r w:rsidR="0025296C">
        <w:t>.</w:t>
      </w:r>
      <w:r w:rsidR="0025296C" w:rsidRPr="00643D3C">
        <w:rPr>
          <w:spacing w:val="-3"/>
        </w:rPr>
        <w:t xml:space="preserve"> </w:t>
      </w:r>
      <w:r w:rsidR="0025296C">
        <w:t>Svaka</w:t>
      </w:r>
      <w:r w:rsidR="0025296C" w:rsidRPr="00643D3C">
        <w:rPr>
          <w:spacing w:val="-1"/>
        </w:rPr>
        <w:t xml:space="preserve"> </w:t>
      </w:r>
      <w:r w:rsidR="0025296C">
        <w:t>početna</w:t>
      </w:r>
      <w:r w:rsidR="0025296C" w:rsidRPr="00643D3C">
        <w:rPr>
          <w:spacing w:val="-1"/>
        </w:rPr>
        <w:t xml:space="preserve"> </w:t>
      </w:r>
      <w:r w:rsidR="0025296C">
        <w:t>ponuda</w:t>
      </w:r>
      <w:r w:rsidR="0025296C" w:rsidRPr="00643D3C">
        <w:rPr>
          <w:spacing w:val="40"/>
        </w:rPr>
        <w:t xml:space="preserve"> </w:t>
      </w:r>
      <w:r w:rsidR="0025296C">
        <w:t>primljena</w:t>
      </w:r>
      <w:r w:rsidR="0025296C" w:rsidRPr="00643D3C">
        <w:rPr>
          <w:spacing w:val="40"/>
        </w:rPr>
        <w:t xml:space="preserve"> </w:t>
      </w:r>
      <w:r w:rsidR="0025296C">
        <w:t>nakon</w:t>
      </w:r>
      <w:r w:rsidR="0025296C" w:rsidRPr="00643D3C">
        <w:rPr>
          <w:spacing w:val="-3"/>
        </w:rPr>
        <w:t xml:space="preserve"> </w:t>
      </w:r>
      <w:r w:rsidR="0025296C">
        <w:t>tog</w:t>
      </w:r>
      <w:r w:rsidR="0025296C" w:rsidRPr="00643D3C">
        <w:rPr>
          <w:spacing w:val="-5"/>
        </w:rPr>
        <w:t xml:space="preserve"> </w:t>
      </w:r>
      <w:r w:rsidR="0025296C">
        <w:t>vremena</w:t>
      </w:r>
      <w:r w:rsidR="0025296C" w:rsidRPr="00643D3C">
        <w:rPr>
          <w:spacing w:val="-2"/>
        </w:rPr>
        <w:t xml:space="preserve"> </w:t>
      </w:r>
      <w:r w:rsidR="0025296C">
        <w:t>je</w:t>
      </w:r>
      <w:r w:rsidR="0025296C" w:rsidRPr="00643D3C">
        <w:rPr>
          <w:spacing w:val="-2"/>
        </w:rPr>
        <w:t xml:space="preserve"> </w:t>
      </w:r>
      <w:r w:rsidR="0025296C">
        <w:t>neblagovremena</w:t>
      </w:r>
      <w:r w:rsidR="0025296C" w:rsidRPr="00643D3C">
        <w:rPr>
          <w:spacing w:val="40"/>
        </w:rPr>
        <w:t xml:space="preserve"> </w:t>
      </w:r>
      <w:r w:rsidR="0025296C">
        <w:t>i</w:t>
      </w:r>
      <w:r w:rsidR="0025296C" w:rsidRPr="00643D3C">
        <w:rPr>
          <w:spacing w:val="-2"/>
        </w:rPr>
        <w:t xml:space="preserve"> </w:t>
      </w:r>
      <w:r w:rsidR="0025296C">
        <w:t>kao</w:t>
      </w:r>
      <w:r w:rsidR="0025296C" w:rsidRPr="00643D3C">
        <w:rPr>
          <w:spacing w:val="-3"/>
        </w:rPr>
        <w:t xml:space="preserve"> </w:t>
      </w:r>
      <w:r w:rsidR="0025296C">
        <w:t>takva, neotvorena</w:t>
      </w:r>
      <w:r w:rsidR="0025296C" w:rsidRPr="00643D3C">
        <w:rPr>
          <w:spacing w:val="40"/>
        </w:rPr>
        <w:t xml:space="preserve"> </w:t>
      </w:r>
      <w:r w:rsidR="0025296C">
        <w:t>će biti vraćen ponuđaču.</w:t>
      </w:r>
    </w:p>
    <w:p w:rsidR="0025296C" w:rsidRDefault="008E6579" w:rsidP="00E011C6">
      <w:pPr>
        <w:tabs>
          <w:tab w:val="left" w:pos="1139"/>
        </w:tabs>
        <w:spacing w:before="41" w:line="276" w:lineRule="auto"/>
        <w:ind w:left="432"/>
        <w:jc w:val="both"/>
      </w:pPr>
      <w:r>
        <w:t>9.3</w:t>
      </w:r>
      <w:r w:rsidR="00643D3C">
        <w:t>.</w:t>
      </w:r>
      <w:r w:rsidR="0025296C">
        <w:t>Sve strane početne ponude  moraju biti numerisane na način da je vidljiv redni broj stranice.</w:t>
      </w:r>
    </w:p>
    <w:p w:rsidR="00E011C6" w:rsidRDefault="00E011C6" w:rsidP="00E011C6">
      <w:pPr>
        <w:tabs>
          <w:tab w:val="left" w:pos="1166"/>
        </w:tabs>
        <w:spacing w:line="276" w:lineRule="auto"/>
        <w:ind w:left="432"/>
        <w:jc w:val="both"/>
      </w:pPr>
      <w:r>
        <w:t xml:space="preserve"> </w:t>
      </w:r>
      <w:r w:rsidR="008E6579">
        <w:t>9.4</w:t>
      </w:r>
      <w:r w:rsidR="00643D3C">
        <w:t>.</w:t>
      </w:r>
      <w:r w:rsidRPr="00E011C6">
        <w:t xml:space="preserve"> </w:t>
      </w:r>
      <w:r>
        <w:t>Početna ponuda, svi dokume</w:t>
      </w:r>
      <w:r w:rsidR="00DD48F3">
        <w:t>nti i korespodencija u vezi sa ponudom</w:t>
      </w:r>
      <w:r>
        <w:t xml:space="preserve"> između ponuđača i ugovornog organa moraju biti napisani na jednom od službenih jezika u BiH. Štampana literatura, brošure, katalozi ili slično koje dostavlja ponuđač moraju biti prevedeni.Pod zvaničnim prevodom se smatra prevod ovjeren od strane sudskog prevodioca.</w:t>
      </w:r>
    </w:p>
    <w:p w:rsidR="00E011C6" w:rsidRDefault="00E011C6" w:rsidP="00E011C6">
      <w:pPr>
        <w:tabs>
          <w:tab w:val="left" w:pos="1138"/>
        </w:tabs>
        <w:spacing w:before="40" w:line="276" w:lineRule="auto"/>
        <w:ind w:left="432"/>
        <w:jc w:val="both"/>
      </w:pPr>
      <w:r>
        <w:t>9.5.</w:t>
      </w:r>
      <w:r w:rsidR="0025296C">
        <w:t>Početna ponuda  se izrađuje na način da čini cjelinu i mora biti napisana neizbrisivom tintom. Ispravke u početnoj ponudi  moraju biti izrađene na način da su vidljive i potvrđene potpisom ponuđača,</w:t>
      </w:r>
      <w:r w:rsidR="0025296C" w:rsidRPr="00643D3C">
        <w:rPr>
          <w:spacing w:val="-2"/>
        </w:rPr>
        <w:t xml:space="preserve"> </w:t>
      </w:r>
      <w:r w:rsidR="0025296C">
        <w:t>uz</w:t>
      </w:r>
      <w:r w:rsidR="0025296C" w:rsidRPr="00643D3C">
        <w:rPr>
          <w:spacing w:val="-3"/>
        </w:rPr>
        <w:t xml:space="preserve"> </w:t>
      </w:r>
      <w:r w:rsidR="0025296C">
        <w:t>navođenje</w:t>
      </w:r>
      <w:r w:rsidR="0025296C" w:rsidRPr="00643D3C">
        <w:rPr>
          <w:spacing w:val="-2"/>
        </w:rPr>
        <w:t xml:space="preserve"> </w:t>
      </w:r>
      <w:r w:rsidR="0025296C">
        <w:t>datuma</w:t>
      </w:r>
      <w:r w:rsidR="0025296C" w:rsidRPr="00643D3C">
        <w:rPr>
          <w:spacing w:val="-2"/>
        </w:rPr>
        <w:t xml:space="preserve"> </w:t>
      </w:r>
      <w:r w:rsidR="0025296C">
        <w:t>ispravke.</w:t>
      </w:r>
      <w:r w:rsidR="0025296C" w:rsidRPr="00643D3C">
        <w:rPr>
          <w:spacing w:val="-2"/>
        </w:rPr>
        <w:t xml:space="preserve"> </w:t>
      </w:r>
      <w:r w:rsidR="0025296C">
        <w:t>Svi</w:t>
      </w:r>
      <w:r w:rsidR="0025296C" w:rsidRPr="00643D3C">
        <w:rPr>
          <w:spacing w:val="-5"/>
        </w:rPr>
        <w:t xml:space="preserve"> </w:t>
      </w:r>
      <w:r w:rsidR="0025296C">
        <w:t>listovi</w:t>
      </w:r>
      <w:r w:rsidR="0025296C" w:rsidRPr="00643D3C">
        <w:rPr>
          <w:spacing w:val="-3"/>
        </w:rPr>
        <w:t xml:space="preserve"> </w:t>
      </w:r>
      <w:r w:rsidR="0025296C">
        <w:t xml:space="preserve">početne ponude </w:t>
      </w:r>
      <w:r w:rsidR="0025296C" w:rsidRPr="00643D3C">
        <w:rPr>
          <w:spacing w:val="-4"/>
        </w:rPr>
        <w:t xml:space="preserve"> </w:t>
      </w:r>
      <w:r w:rsidR="0025296C">
        <w:t>moraju</w:t>
      </w:r>
      <w:r w:rsidR="0025296C" w:rsidRPr="00643D3C">
        <w:rPr>
          <w:spacing w:val="-4"/>
        </w:rPr>
        <w:t xml:space="preserve"> </w:t>
      </w:r>
      <w:r w:rsidR="0025296C">
        <w:t>biti</w:t>
      </w:r>
      <w:r w:rsidR="0025296C" w:rsidRPr="00643D3C">
        <w:rPr>
          <w:spacing w:val="-2"/>
        </w:rPr>
        <w:t xml:space="preserve"> </w:t>
      </w:r>
      <w:r w:rsidR="0025296C">
        <w:t>čvrsto</w:t>
      </w:r>
      <w:r w:rsidR="0025296C" w:rsidRPr="00643D3C">
        <w:rPr>
          <w:spacing w:val="-1"/>
        </w:rPr>
        <w:t xml:space="preserve"> </w:t>
      </w:r>
      <w:r w:rsidR="0025296C">
        <w:t>uvezani</w:t>
      </w:r>
      <w:r w:rsidR="0025296C" w:rsidRPr="00643D3C">
        <w:rPr>
          <w:spacing w:val="-2"/>
        </w:rPr>
        <w:t xml:space="preserve"> </w:t>
      </w:r>
      <w:r w:rsidR="0025296C">
        <w:t>na način da se onemogući naknadn</w:t>
      </w:r>
      <w:r>
        <w:t>o vađenje ili umetanje listova.</w:t>
      </w:r>
    </w:p>
    <w:p w:rsidR="0025296C" w:rsidRDefault="00E011C6" w:rsidP="00E011C6">
      <w:pPr>
        <w:tabs>
          <w:tab w:val="left" w:pos="1138"/>
        </w:tabs>
        <w:spacing w:before="40" w:line="276" w:lineRule="auto"/>
        <w:ind w:left="432"/>
        <w:jc w:val="both"/>
      </w:pPr>
      <w:r>
        <w:t>9.6.</w:t>
      </w:r>
      <w:r w:rsidR="00643D3C">
        <w:t>Početne ponude koje</w:t>
      </w:r>
      <w:r w:rsidR="00F4129B">
        <w:t xml:space="preserve"> ne budu u skladu sa zaht</w:t>
      </w:r>
      <w:r w:rsidR="0025296C">
        <w:t>j</w:t>
      </w:r>
      <w:r w:rsidR="00F4129B">
        <w:t>e</w:t>
      </w:r>
      <w:r w:rsidR="0025296C">
        <w:t>vom za dostavu početnih ponuda  će biti</w:t>
      </w:r>
      <w:r w:rsidR="0025296C" w:rsidRPr="00643D3C">
        <w:rPr>
          <w:spacing w:val="-2"/>
        </w:rPr>
        <w:t xml:space="preserve"> </w:t>
      </w:r>
      <w:r w:rsidR="0025296C">
        <w:t>odbačene</w:t>
      </w:r>
      <w:r w:rsidR="0025296C" w:rsidRPr="00643D3C">
        <w:rPr>
          <w:spacing w:val="-2"/>
        </w:rPr>
        <w:t xml:space="preserve"> </w:t>
      </w:r>
      <w:r w:rsidR="0025296C">
        <w:t>kao neprihvatljive, sve u skladu sa članom 68. Zakona</w:t>
      </w:r>
    </w:p>
    <w:p w:rsidR="00F420E9" w:rsidRDefault="00F420E9" w:rsidP="0025296C">
      <w:pPr>
        <w:pStyle w:val="ListParagraph"/>
        <w:tabs>
          <w:tab w:val="left" w:pos="1138"/>
        </w:tabs>
        <w:spacing w:before="1" w:line="276" w:lineRule="auto"/>
        <w:ind w:left="957" w:right="987"/>
      </w:pPr>
    </w:p>
    <w:p w:rsidR="00F420E9" w:rsidRDefault="00643D3C" w:rsidP="00643D3C">
      <w:pPr>
        <w:pStyle w:val="Heading2"/>
        <w:tabs>
          <w:tab w:val="left" w:pos="736"/>
        </w:tabs>
        <w:ind w:left="566" w:firstLine="0"/>
        <w:rPr>
          <w:u w:val="none"/>
        </w:rPr>
      </w:pPr>
      <w:r>
        <w:t>10.</w:t>
      </w:r>
      <w:r w:rsidRPr="00643D3C">
        <w:t xml:space="preserve"> </w:t>
      </w:r>
      <w:r>
        <w:t>ROK DOSTAVLJANJA I OTVARANJA POČETNIH PONUDA</w:t>
      </w:r>
    </w:p>
    <w:p w:rsidR="00F420E9" w:rsidRDefault="00643D3C" w:rsidP="00643D3C">
      <w:pPr>
        <w:pStyle w:val="Heading3"/>
        <w:tabs>
          <w:tab w:val="left" w:pos="905"/>
        </w:tabs>
        <w:spacing w:before="41"/>
        <w:rPr>
          <w:u w:val="single"/>
        </w:rPr>
      </w:pPr>
      <w:r>
        <w:rPr>
          <w:spacing w:val="-4"/>
          <w:u w:val="single"/>
        </w:rPr>
        <w:t>10.1.</w:t>
      </w:r>
      <w:r w:rsidR="00F420E9">
        <w:rPr>
          <w:spacing w:val="-4"/>
          <w:u w:val="single"/>
        </w:rPr>
        <w:t xml:space="preserve"> </w:t>
      </w:r>
      <w:r w:rsidR="00F420E9">
        <w:rPr>
          <w:u w:val="single"/>
        </w:rPr>
        <w:t>Mjesto,</w:t>
      </w:r>
      <w:r w:rsidR="00F420E9">
        <w:rPr>
          <w:spacing w:val="-5"/>
          <w:u w:val="single"/>
        </w:rPr>
        <w:t xml:space="preserve"> </w:t>
      </w:r>
      <w:r w:rsidR="00F420E9">
        <w:rPr>
          <w:u w:val="single"/>
        </w:rPr>
        <w:t>datum</w:t>
      </w:r>
      <w:r w:rsidR="00F420E9">
        <w:rPr>
          <w:spacing w:val="-5"/>
          <w:u w:val="single"/>
        </w:rPr>
        <w:t xml:space="preserve"> </w:t>
      </w:r>
      <w:r w:rsidR="00F420E9">
        <w:rPr>
          <w:u w:val="single"/>
        </w:rPr>
        <w:t>i</w:t>
      </w:r>
      <w:r w:rsidR="00F420E9">
        <w:rPr>
          <w:spacing w:val="-5"/>
          <w:u w:val="single"/>
        </w:rPr>
        <w:t xml:space="preserve"> </w:t>
      </w:r>
      <w:r w:rsidR="00F420E9">
        <w:rPr>
          <w:u w:val="single"/>
        </w:rPr>
        <w:t>vrijeme</w:t>
      </w:r>
      <w:r w:rsidR="00F420E9">
        <w:rPr>
          <w:spacing w:val="-3"/>
          <w:u w:val="single"/>
        </w:rPr>
        <w:t xml:space="preserve"> </w:t>
      </w:r>
      <w:r w:rsidR="00F420E9">
        <w:rPr>
          <w:u w:val="single"/>
        </w:rPr>
        <w:t>dostavljanja</w:t>
      </w:r>
      <w:r w:rsidR="00F420E9">
        <w:rPr>
          <w:spacing w:val="-5"/>
          <w:u w:val="single"/>
        </w:rPr>
        <w:t xml:space="preserve"> </w:t>
      </w:r>
      <w:r w:rsidR="00F420E9">
        <w:rPr>
          <w:u w:val="single"/>
        </w:rPr>
        <w:t>početne ponude</w:t>
      </w:r>
      <w:r w:rsidR="00F420E9">
        <w:rPr>
          <w:spacing w:val="-4"/>
          <w:u w:val="single"/>
        </w:rPr>
        <w:t xml:space="preserve"> </w:t>
      </w:r>
    </w:p>
    <w:p w:rsidR="00F420E9" w:rsidRDefault="00F420E9" w:rsidP="00753F6F">
      <w:pPr>
        <w:pStyle w:val="BodyText"/>
        <w:spacing w:before="39" w:line="276" w:lineRule="auto"/>
        <w:ind w:left="566" w:right="6681"/>
      </w:pPr>
      <w:r>
        <w:t>Ugovorni organ: Opština Ugljevik Adresa:</w:t>
      </w:r>
      <w:r>
        <w:rPr>
          <w:spacing w:val="19"/>
        </w:rPr>
        <w:t xml:space="preserve"> </w:t>
      </w:r>
      <w:r>
        <w:t>Trg</w:t>
      </w:r>
      <w:r>
        <w:rPr>
          <w:spacing w:val="-6"/>
        </w:rPr>
        <w:t xml:space="preserve"> </w:t>
      </w:r>
      <w:r>
        <w:t>Draže</w:t>
      </w:r>
      <w:r>
        <w:rPr>
          <w:spacing w:val="-7"/>
        </w:rPr>
        <w:t xml:space="preserve"> </w:t>
      </w:r>
      <w:r>
        <w:t>Mihajlovića</w:t>
      </w:r>
      <w:r>
        <w:rPr>
          <w:spacing w:val="-6"/>
        </w:rPr>
        <w:t xml:space="preserve"> </w:t>
      </w:r>
      <w:r>
        <w:t>broj</w:t>
      </w:r>
      <w:r>
        <w:rPr>
          <w:spacing w:val="-7"/>
        </w:rPr>
        <w:t xml:space="preserve"> </w:t>
      </w:r>
      <w:r>
        <w:t xml:space="preserve">1. Prijemna Kancelarija – šalter sala </w:t>
      </w:r>
    </w:p>
    <w:p w:rsidR="00753F6F" w:rsidRDefault="00753F6F" w:rsidP="00753F6F">
      <w:pPr>
        <w:pStyle w:val="BodyText"/>
        <w:spacing w:before="39" w:line="276" w:lineRule="auto"/>
        <w:ind w:left="566" w:right="6681"/>
      </w:pPr>
      <w:r>
        <w:t>Datum i vrijeme dostavljanja početnih ponuda će biti definisano pozivom za dostavljanje početne ponude.</w:t>
      </w:r>
    </w:p>
    <w:p w:rsidR="00F420E9" w:rsidRDefault="00F420E9" w:rsidP="00F420E9">
      <w:pPr>
        <w:pStyle w:val="BodyText"/>
      </w:pPr>
    </w:p>
    <w:p w:rsidR="00F420E9" w:rsidRDefault="00F420E9" w:rsidP="00F420E9">
      <w:pPr>
        <w:pStyle w:val="BodyText"/>
        <w:spacing w:before="120"/>
      </w:pPr>
    </w:p>
    <w:p w:rsidR="00F420E9" w:rsidRDefault="00643D3C" w:rsidP="00643D3C">
      <w:pPr>
        <w:pStyle w:val="Heading3"/>
        <w:tabs>
          <w:tab w:val="left" w:pos="905"/>
        </w:tabs>
        <w:rPr>
          <w:u w:val="single"/>
        </w:rPr>
      </w:pPr>
      <w:r>
        <w:rPr>
          <w:spacing w:val="-3"/>
          <w:u w:val="single"/>
        </w:rPr>
        <w:t>10.2.</w:t>
      </w:r>
      <w:r w:rsidR="00F420E9">
        <w:rPr>
          <w:spacing w:val="-3"/>
          <w:u w:val="single"/>
        </w:rPr>
        <w:t xml:space="preserve"> </w:t>
      </w:r>
      <w:r w:rsidR="00F420E9">
        <w:rPr>
          <w:u w:val="single"/>
        </w:rPr>
        <w:t>Mjesto,</w:t>
      </w:r>
      <w:r w:rsidR="00F420E9">
        <w:rPr>
          <w:spacing w:val="-6"/>
          <w:u w:val="single"/>
        </w:rPr>
        <w:t xml:space="preserve"> </w:t>
      </w:r>
      <w:r w:rsidR="00F420E9">
        <w:rPr>
          <w:u w:val="single"/>
        </w:rPr>
        <w:t>datum</w:t>
      </w:r>
      <w:r w:rsidR="00F420E9">
        <w:rPr>
          <w:spacing w:val="-3"/>
          <w:u w:val="single"/>
        </w:rPr>
        <w:t xml:space="preserve"> </w:t>
      </w:r>
      <w:r w:rsidR="00F420E9">
        <w:rPr>
          <w:u w:val="single"/>
        </w:rPr>
        <w:t>i</w:t>
      </w:r>
      <w:r w:rsidR="00F420E9">
        <w:rPr>
          <w:spacing w:val="-6"/>
          <w:u w:val="single"/>
        </w:rPr>
        <w:t xml:space="preserve"> </w:t>
      </w:r>
      <w:r w:rsidR="00F420E9">
        <w:rPr>
          <w:u w:val="single"/>
        </w:rPr>
        <w:t>vrijeme</w:t>
      </w:r>
      <w:r w:rsidR="00F420E9">
        <w:rPr>
          <w:spacing w:val="-3"/>
          <w:u w:val="single"/>
        </w:rPr>
        <w:t xml:space="preserve"> </w:t>
      </w:r>
      <w:r w:rsidR="00F420E9">
        <w:rPr>
          <w:u w:val="single"/>
        </w:rPr>
        <w:t>otvaranja</w:t>
      </w:r>
      <w:r w:rsidR="00F420E9">
        <w:rPr>
          <w:spacing w:val="-5"/>
          <w:u w:val="single"/>
        </w:rPr>
        <w:t xml:space="preserve"> </w:t>
      </w:r>
      <w:r w:rsidR="00F420E9">
        <w:rPr>
          <w:u w:val="single"/>
        </w:rPr>
        <w:t>početne ponude</w:t>
      </w:r>
    </w:p>
    <w:p w:rsidR="00F420E9" w:rsidRDefault="00F420E9" w:rsidP="00F420E9">
      <w:pPr>
        <w:pStyle w:val="BodyText"/>
        <w:spacing w:before="41" w:line="276" w:lineRule="auto"/>
        <w:ind w:left="566" w:right="6681"/>
      </w:pPr>
      <w:r>
        <w:t>Ugovorni organ: Opština Ugljevik Adresa:</w:t>
      </w:r>
      <w:r>
        <w:rPr>
          <w:spacing w:val="19"/>
        </w:rPr>
        <w:t xml:space="preserve"> </w:t>
      </w:r>
      <w:r>
        <w:t>Trg</w:t>
      </w:r>
      <w:r>
        <w:rPr>
          <w:spacing w:val="-6"/>
        </w:rPr>
        <w:t xml:space="preserve"> </w:t>
      </w:r>
      <w:r>
        <w:t>Draže</w:t>
      </w:r>
      <w:r>
        <w:rPr>
          <w:spacing w:val="-7"/>
        </w:rPr>
        <w:t xml:space="preserve"> </w:t>
      </w:r>
      <w:r>
        <w:t>Mihajlovića</w:t>
      </w:r>
      <w:r>
        <w:rPr>
          <w:spacing w:val="-6"/>
        </w:rPr>
        <w:t xml:space="preserve"> </w:t>
      </w:r>
      <w:r>
        <w:t>broj</w:t>
      </w:r>
      <w:r>
        <w:rPr>
          <w:spacing w:val="-7"/>
        </w:rPr>
        <w:t xml:space="preserve"> </w:t>
      </w:r>
      <w:r>
        <w:t>1. Kancelarija: broj 26.</w:t>
      </w:r>
    </w:p>
    <w:p w:rsidR="00753F6F" w:rsidRDefault="00753F6F" w:rsidP="00753F6F">
      <w:pPr>
        <w:pStyle w:val="BodyText"/>
        <w:spacing w:before="39" w:line="276" w:lineRule="auto"/>
        <w:ind w:left="566" w:right="6681"/>
      </w:pPr>
      <w:r>
        <w:t>Datum i vrijeme otvaranja početnih ponuda će biti definisano pozivom za dostavljanje početne ponude.</w:t>
      </w:r>
    </w:p>
    <w:p w:rsidR="00753F6F" w:rsidRDefault="00753F6F" w:rsidP="00753F6F">
      <w:pPr>
        <w:pStyle w:val="BodyText"/>
        <w:spacing w:before="39" w:line="276" w:lineRule="auto"/>
        <w:ind w:left="566" w:right="6681"/>
      </w:pPr>
    </w:p>
    <w:p w:rsidR="0025296C" w:rsidRPr="00643D3C" w:rsidRDefault="00643D3C" w:rsidP="00643D3C">
      <w:pPr>
        <w:tabs>
          <w:tab w:val="left" w:pos="1123"/>
        </w:tabs>
        <w:spacing w:line="278" w:lineRule="auto"/>
        <w:ind w:left="565" w:right="1090"/>
        <w:jc w:val="both"/>
        <w:rPr>
          <w:b/>
        </w:rPr>
      </w:pPr>
      <w:r w:rsidRPr="00643D3C">
        <w:rPr>
          <w:b/>
        </w:rPr>
        <w:t>10.3.</w:t>
      </w:r>
      <w:r w:rsidR="0025296C">
        <w:t>Početna</w:t>
      </w:r>
      <w:r w:rsidR="0025296C" w:rsidRPr="00643D3C">
        <w:rPr>
          <w:spacing w:val="-2"/>
        </w:rPr>
        <w:t xml:space="preserve"> </w:t>
      </w:r>
      <w:r w:rsidR="0025296C">
        <w:t>ponuda</w:t>
      </w:r>
      <w:r w:rsidR="0025296C" w:rsidRPr="00643D3C">
        <w:rPr>
          <w:spacing w:val="-2"/>
        </w:rPr>
        <w:t xml:space="preserve"> </w:t>
      </w:r>
      <w:r w:rsidR="0025296C">
        <w:t>se</w:t>
      </w:r>
      <w:r w:rsidR="0025296C" w:rsidRPr="00643D3C">
        <w:rPr>
          <w:spacing w:val="-2"/>
        </w:rPr>
        <w:t xml:space="preserve"> </w:t>
      </w:r>
      <w:r w:rsidR="0025296C">
        <w:t>predaje</w:t>
      </w:r>
      <w:r w:rsidR="00762C56">
        <w:t xml:space="preserve"> </w:t>
      </w:r>
      <w:r w:rsidR="00762C56" w:rsidRPr="00643D3C">
        <w:rPr>
          <w:b/>
        </w:rPr>
        <w:t>U</w:t>
      </w:r>
      <w:r w:rsidR="0025296C" w:rsidRPr="00643D3C">
        <w:rPr>
          <w:spacing w:val="-2"/>
        </w:rPr>
        <w:t xml:space="preserve"> </w:t>
      </w:r>
      <w:r w:rsidR="00762C56" w:rsidRPr="00643D3C">
        <w:rPr>
          <w:b/>
          <w:spacing w:val="-2"/>
        </w:rPr>
        <w:t>ORIGINALU</w:t>
      </w:r>
      <w:r w:rsidR="00762C56" w:rsidRPr="00643D3C">
        <w:rPr>
          <w:spacing w:val="-2"/>
        </w:rPr>
        <w:t xml:space="preserve"> </w:t>
      </w:r>
      <w:r w:rsidR="0025296C">
        <w:t>u</w:t>
      </w:r>
      <w:r w:rsidR="0025296C" w:rsidRPr="00643D3C">
        <w:rPr>
          <w:spacing w:val="-3"/>
        </w:rPr>
        <w:t xml:space="preserve"> </w:t>
      </w:r>
      <w:r w:rsidR="0025296C">
        <w:t>šalter</w:t>
      </w:r>
      <w:r w:rsidR="0025296C" w:rsidRPr="00643D3C">
        <w:rPr>
          <w:spacing w:val="-4"/>
        </w:rPr>
        <w:t xml:space="preserve"> </w:t>
      </w:r>
      <w:r w:rsidR="0025296C">
        <w:t>sali</w:t>
      </w:r>
      <w:r w:rsidR="0025296C" w:rsidRPr="00643D3C">
        <w:rPr>
          <w:spacing w:val="-3"/>
        </w:rPr>
        <w:t xml:space="preserve"> </w:t>
      </w:r>
      <w:r w:rsidR="0025296C">
        <w:t>opštine</w:t>
      </w:r>
      <w:r w:rsidR="0025296C" w:rsidRPr="00643D3C">
        <w:rPr>
          <w:spacing w:val="-4"/>
        </w:rPr>
        <w:t xml:space="preserve"> </w:t>
      </w:r>
      <w:r w:rsidR="0025296C">
        <w:t>Ugljevik</w:t>
      </w:r>
      <w:r w:rsidR="0025296C" w:rsidRPr="00643D3C">
        <w:rPr>
          <w:spacing w:val="40"/>
        </w:rPr>
        <w:t xml:space="preserve"> </w:t>
      </w:r>
      <w:r w:rsidR="0025296C">
        <w:t>ili</w:t>
      </w:r>
      <w:r w:rsidR="0025296C" w:rsidRPr="00643D3C">
        <w:rPr>
          <w:spacing w:val="-2"/>
        </w:rPr>
        <w:t xml:space="preserve"> </w:t>
      </w:r>
      <w:r w:rsidR="0025296C">
        <w:t>putem</w:t>
      </w:r>
      <w:r w:rsidR="0025296C" w:rsidRPr="00643D3C">
        <w:rPr>
          <w:spacing w:val="-1"/>
        </w:rPr>
        <w:t xml:space="preserve"> </w:t>
      </w:r>
      <w:r w:rsidR="0025296C">
        <w:t>pošte,</w:t>
      </w:r>
      <w:r w:rsidR="0025296C" w:rsidRPr="00643D3C">
        <w:rPr>
          <w:spacing w:val="-2"/>
        </w:rPr>
        <w:t xml:space="preserve"> </w:t>
      </w:r>
      <w:r w:rsidR="0025296C">
        <w:t>na</w:t>
      </w:r>
      <w:r w:rsidR="0025296C" w:rsidRPr="00643D3C">
        <w:rPr>
          <w:spacing w:val="-2"/>
        </w:rPr>
        <w:t xml:space="preserve"> </w:t>
      </w:r>
      <w:r w:rsidR="0025296C">
        <w:t>adresu</w:t>
      </w:r>
      <w:r w:rsidR="0025296C" w:rsidRPr="00643D3C">
        <w:rPr>
          <w:spacing w:val="-2"/>
        </w:rPr>
        <w:t xml:space="preserve"> </w:t>
      </w:r>
      <w:r w:rsidR="0025296C">
        <w:t>ugovornog organa, u zatvorenoj koverti na kojoj, na prednjoj strani koverte, mora biti navedeno:</w:t>
      </w:r>
    </w:p>
    <w:p w:rsidR="0025296C" w:rsidRDefault="0025296C" w:rsidP="0025296C">
      <w:pPr>
        <w:pStyle w:val="BodyText"/>
        <w:tabs>
          <w:tab w:val="left" w:pos="3398"/>
        </w:tabs>
        <w:spacing w:line="265" w:lineRule="exact"/>
        <w:ind w:left="566"/>
      </w:pPr>
      <w:r>
        <w:rPr>
          <w:u w:val="single"/>
        </w:rPr>
        <w:t>Naziv</w:t>
      </w:r>
      <w:r>
        <w:rPr>
          <w:spacing w:val="-4"/>
          <w:u w:val="single"/>
        </w:rPr>
        <w:t xml:space="preserve"> </w:t>
      </w:r>
      <w:r>
        <w:rPr>
          <w:u w:val="single"/>
        </w:rPr>
        <w:t>ugovornog</w:t>
      </w:r>
      <w:r>
        <w:rPr>
          <w:spacing w:val="-4"/>
          <w:u w:val="single"/>
        </w:rPr>
        <w:t xml:space="preserve"> </w:t>
      </w:r>
      <w:r>
        <w:rPr>
          <w:spacing w:val="-2"/>
          <w:u w:val="single"/>
        </w:rPr>
        <w:t>organa:</w:t>
      </w:r>
      <w:r>
        <w:tab/>
        <w:t>Opština</w:t>
      </w:r>
      <w:r>
        <w:rPr>
          <w:spacing w:val="-7"/>
        </w:rPr>
        <w:t xml:space="preserve"> </w:t>
      </w:r>
      <w:r>
        <w:rPr>
          <w:spacing w:val="-2"/>
        </w:rPr>
        <w:t>Ugljevik</w:t>
      </w:r>
    </w:p>
    <w:p w:rsidR="0025296C" w:rsidRDefault="0025296C" w:rsidP="0025296C">
      <w:pPr>
        <w:pStyle w:val="BodyText"/>
        <w:tabs>
          <w:tab w:val="left" w:pos="3281"/>
        </w:tabs>
        <w:spacing w:before="39"/>
        <w:ind w:left="566"/>
      </w:pPr>
      <w:r>
        <w:rPr>
          <w:u w:val="single"/>
        </w:rPr>
        <w:t>Adresa</w:t>
      </w:r>
      <w:r>
        <w:rPr>
          <w:spacing w:val="-5"/>
          <w:u w:val="single"/>
        </w:rPr>
        <w:t xml:space="preserve"> </w:t>
      </w:r>
      <w:r>
        <w:rPr>
          <w:u w:val="single"/>
        </w:rPr>
        <w:t>ugovornog</w:t>
      </w:r>
      <w:r>
        <w:rPr>
          <w:spacing w:val="-7"/>
          <w:u w:val="single"/>
        </w:rPr>
        <w:t xml:space="preserve"> </w:t>
      </w:r>
      <w:r>
        <w:rPr>
          <w:spacing w:val="-2"/>
          <w:u w:val="single"/>
        </w:rPr>
        <w:t>organa:</w:t>
      </w:r>
      <w:r>
        <w:tab/>
        <w:t>Trg</w:t>
      </w:r>
      <w:r>
        <w:rPr>
          <w:spacing w:val="-6"/>
        </w:rPr>
        <w:t xml:space="preserve"> </w:t>
      </w:r>
      <w:r>
        <w:t>Draže</w:t>
      </w:r>
      <w:r>
        <w:rPr>
          <w:spacing w:val="-4"/>
        </w:rPr>
        <w:t xml:space="preserve"> </w:t>
      </w:r>
      <w:r>
        <w:t>Mihajlovića</w:t>
      </w:r>
      <w:r>
        <w:rPr>
          <w:spacing w:val="-5"/>
        </w:rPr>
        <w:t xml:space="preserve"> </w:t>
      </w:r>
      <w:r>
        <w:t>broj</w:t>
      </w:r>
      <w:r>
        <w:rPr>
          <w:spacing w:val="-4"/>
        </w:rPr>
        <w:t xml:space="preserve"> </w:t>
      </w:r>
      <w:r>
        <w:rPr>
          <w:spacing w:val="-10"/>
        </w:rPr>
        <w:t>1</w:t>
      </w:r>
    </w:p>
    <w:p w:rsidR="0025296C" w:rsidRDefault="0025296C" w:rsidP="0025296C">
      <w:pPr>
        <w:spacing w:before="41" w:line="278" w:lineRule="auto"/>
        <w:ind w:left="566" w:right="989"/>
        <w:rPr>
          <w:i/>
        </w:rPr>
      </w:pPr>
      <w:r>
        <w:rPr>
          <w:i/>
        </w:rPr>
        <w:t>„</w:t>
      </w:r>
      <w:r w:rsidRPr="00F05772">
        <w:t>Početna</w:t>
      </w:r>
      <w:r w:rsidRPr="00F05772">
        <w:rPr>
          <w:spacing w:val="-3"/>
        </w:rPr>
        <w:t xml:space="preserve"> </w:t>
      </w:r>
      <w:r w:rsidRPr="00F05772">
        <w:t>ponuda</w:t>
      </w:r>
      <w:r w:rsidRPr="00F05772">
        <w:rPr>
          <w:spacing w:val="-3"/>
        </w:rPr>
        <w:t xml:space="preserve"> </w:t>
      </w:r>
      <w:r w:rsidRPr="00F05772">
        <w:t>za</w:t>
      </w:r>
      <w:r w:rsidRPr="00F05772">
        <w:rPr>
          <w:spacing w:val="-3"/>
        </w:rPr>
        <w:t xml:space="preserve"> </w:t>
      </w:r>
      <w:r w:rsidRPr="00F05772">
        <w:t>izvođenje</w:t>
      </w:r>
      <w:r w:rsidRPr="00F05772">
        <w:rPr>
          <w:spacing w:val="40"/>
        </w:rPr>
        <w:t xml:space="preserve"> </w:t>
      </w:r>
      <w:r w:rsidRPr="00F05772">
        <w:t>radova na sanaciji oštećenja na putnim komunikacijama, javnim površinama nastalih</w:t>
      </w:r>
      <w:r w:rsidRPr="00F05772">
        <w:rPr>
          <w:spacing w:val="40"/>
        </w:rPr>
        <w:t xml:space="preserve"> </w:t>
      </w:r>
      <w:r w:rsidRPr="00F05772">
        <w:t>uslijed elementarnih nepogoda na području opštine Uljevik</w:t>
      </w:r>
      <w:r>
        <w:rPr>
          <w:i/>
        </w:rPr>
        <w:t>“</w:t>
      </w:r>
    </w:p>
    <w:p w:rsidR="0025296C" w:rsidRPr="00753F6F" w:rsidRDefault="0025296C" w:rsidP="0025296C">
      <w:pPr>
        <w:pStyle w:val="BodyText"/>
        <w:spacing w:before="195"/>
        <w:ind w:left="566"/>
      </w:pPr>
      <w:r w:rsidRPr="00753F6F">
        <w:rPr>
          <w:u w:val="single"/>
        </w:rPr>
        <w:t>Broj</w:t>
      </w:r>
      <w:r w:rsidRPr="00753F6F">
        <w:rPr>
          <w:spacing w:val="-9"/>
          <w:u w:val="single"/>
        </w:rPr>
        <w:t xml:space="preserve"> </w:t>
      </w:r>
      <w:r w:rsidRPr="00753F6F">
        <w:rPr>
          <w:u w:val="single"/>
        </w:rPr>
        <w:t>nabavke:</w:t>
      </w:r>
      <w:r w:rsidRPr="00753F6F">
        <w:rPr>
          <w:spacing w:val="-9"/>
          <w:u w:val="single"/>
        </w:rPr>
        <w:t xml:space="preserve"> </w:t>
      </w:r>
      <w:r w:rsidRPr="00753F6F">
        <w:rPr>
          <w:u w:val="single"/>
        </w:rPr>
        <w:t>02/6-404-</w:t>
      </w:r>
      <w:r w:rsidRPr="00753F6F">
        <w:rPr>
          <w:spacing w:val="-2"/>
          <w:u w:val="single"/>
        </w:rPr>
        <w:t>31/25</w:t>
      </w:r>
    </w:p>
    <w:p w:rsidR="0025296C" w:rsidRDefault="0025296C" w:rsidP="0025296C">
      <w:pPr>
        <w:pStyle w:val="BodyText"/>
        <w:spacing w:before="39"/>
        <w:ind w:left="566"/>
      </w:pPr>
      <w:r w:rsidRPr="00753F6F">
        <w:rPr>
          <w:u w:val="single"/>
        </w:rPr>
        <w:t>„NE</w:t>
      </w:r>
      <w:r w:rsidRPr="00753F6F">
        <w:rPr>
          <w:spacing w:val="-5"/>
          <w:u w:val="single"/>
        </w:rPr>
        <w:t xml:space="preserve"> </w:t>
      </w:r>
      <w:r w:rsidRPr="00753F6F">
        <w:rPr>
          <w:u w:val="single"/>
        </w:rPr>
        <w:t>OTVARAJ“</w:t>
      </w:r>
      <w:r w:rsidRPr="00753F6F">
        <w:rPr>
          <w:spacing w:val="-3"/>
          <w:u w:val="single"/>
        </w:rPr>
        <w:t xml:space="preserve"> </w:t>
      </w:r>
      <w:r w:rsidR="00753F6F">
        <w:rPr>
          <w:u w:val="single"/>
        </w:rPr>
        <w:t xml:space="preserve"> navesti rok određen u pozivu za d</w:t>
      </w:r>
      <w:r w:rsidR="00307BE5">
        <w:rPr>
          <w:u w:val="single"/>
        </w:rPr>
        <w:t>o</w:t>
      </w:r>
      <w:r w:rsidR="00753F6F">
        <w:rPr>
          <w:u w:val="single"/>
        </w:rPr>
        <w:t>stavljanje početne ponude.</w:t>
      </w:r>
    </w:p>
    <w:p w:rsidR="0025296C" w:rsidRDefault="0025296C" w:rsidP="0025296C">
      <w:pPr>
        <w:pStyle w:val="BodyText"/>
        <w:spacing w:before="82"/>
      </w:pPr>
    </w:p>
    <w:p w:rsidR="0025296C" w:rsidRDefault="0025296C" w:rsidP="0025296C">
      <w:pPr>
        <w:pStyle w:val="BodyText"/>
        <w:ind w:left="566"/>
      </w:pPr>
      <w:r>
        <w:lastRenderedPageBreak/>
        <w:t>Na</w:t>
      </w:r>
      <w:r>
        <w:rPr>
          <w:spacing w:val="-6"/>
        </w:rPr>
        <w:t xml:space="preserve"> </w:t>
      </w:r>
      <w:r>
        <w:t>zadnjoj</w:t>
      </w:r>
      <w:r>
        <w:rPr>
          <w:spacing w:val="-3"/>
        </w:rPr>
        <w:t xml:space="preserve"> </w:t>
      </w:r>
      <w:r>
        <w:t>strani</w:t>
      </w:r>
      <w:r>
        <w:rPr>
          <w:spacing w:val="-5"/>
        </w:rPr>
        <w:t xml:space="preserve"> </w:t>
      </w:r>
      <w:r>
        <w:t>koverte</w:t>
      </w:r>
      <w:r>
        <w:rPr>
          <w:spacing w:val="-3"/>
        </w:rPr>
        <w:t xml:space="preserve"> </w:t>
      </w:r>
      <w:r>
        <w:t>ponuđač</w:t>
      </w:r>
      <w:r>
        <w:rPr>
          <w:spacing w:val="-3"/>
        </w:rPr>
        <w:t xml:space="preserve"> </w:t>
      </w:r>
      <w:r>
        <w:t>je</w:t>
      </w:r>
      <w:r>
        <w:rPr>
          <w:spacing w:val="-3"/>
        </w:rPr>
        <w:t xml:space="preserve"> </w:t>
      </w:r>
      <w:r>
        <w:t>dužan</w:t>
      </w:r>
      <w:r>
        <w:rPr>
          <w:spacing w:val="-4"/>
        </w:rPr>
        <w:t xml:space="preserve"> </w:t>
      </w:r>
      <w:r>
        <w:t>da</w:t>
      </w:r>
      <w:r>
        <w:rPr>
          <w:spacing w:val="-3"/>
        </w:rPr>
        <w:t xml:space="preserve"> </w:t>
      </w:r>
      <w:r>
        <w:t>navede</w:t>
      </w:r>
      <w:r>
        <w:rPr>
          <w:spacing w:val="-5"/>
        </w:rPr>
        <w:t xml:space="preserve"> </w:t>
      </w:r>
      <w:r>
        <w:rPr>
          <w:spacing w:val="-2"/>
        </w:rPr>
        <w:t>sljedeće:</w:t>
      </w:r>
    </w:p>
    <w:p w:rsidR="0025296C" w:rsidRDefault="0025296C" w:rsidP="0025296C">
      <w:pPr>
        <w:pStyle w:val="ListParagraph"/>
        <w:numPr>
          <w:ilvl w:val="0"/>
          <w:numId w:val="12"/>
        </w:numPr>
        <w:tabs>
          <w:tab w:val="left" w:pos="1274"/>
        </w:tabs>
        <w:spacing w:before="30"/>
      </w:pPr>
      <w:r>
        <w:t>Naziv</w:t>
      </w:r>
      <w:r>
        <w:rPr>
          <w:spacing w:val="-1"/>
        </w:rPr>
        <w:t xml:space="preserve"> </w:t>
      </w:r>
      <w:r>
        <w:rPr>
          <w:spacing w:val="-2"/>
        </w:rPr>
        <w:t>ponuđača</w:t>
      </w:r>
    </w:p>
    <w:p w:rsidR="0025296C" w:rsidRPr="002314C5" w:rsidRDefault="0025296C" w:rsidP="0025296C">
      <w:pPr>
        <w:pStyle w:val="ListParagraph"/>
        <w:numPr>
          <w:ilvl w:val="0"/>
          <w:numId w:val="12"/>
        </w:numPr>
        <w:tabs>
          <w:tab w:val="left" w:pos="1274"/>
        </w:tabs>
        <w:spacing w:before="39"/>
      </w:pPr>
      <w:r>
        <w:t>Adresa</w:t>
      </w:r>
      <w:r>
        <w:rPr>
          <w:spacing w:val="-5"/>
        </w:rPr>
        <w:t xml:space="preserve"> </w:t>
      </w:r>
      <w:r>
        <w:rPr>
          <w:spacing w:val="-2"/>
        </w:rPr>
        <w:t>ponuđača</w:t>
      </w:r>
    </w:p>
    <w:p w:rsidR="0025296C" w:rsidRDefault="0025296C" w:rsidP="0025296C">
      <w:pPr>
        <w:pStyle w:val="BodyText"/>
        <w:spacing w:before="82"/>
      </w:pPr>
    </w:p>
    <w:p w:rsidR="0025296C" w:rsidRDefault="00643D3C" w:rsidP="00643D3C">
      <w:pPr>
        <w:pStyle w:val="Heading3"/>
        <w:tabs>
          <w:tab w:val="left" w:pos="905"/>
        </w:tabs>
      </w:pPr>
      <w:r>
        <w:rPr>
          <w:u w:val="single"/>
        </w:rPr>
        <w:t>11.</w:t>
      </w:r>
      <w:r w:rsidR="0025296C">
        <w:rPr>
          <w:u w:val="single"/>
        </w:rPr>
        <w:t>Način</w:t>
      </w:r>
      <w:r w:rsidR="0025296C">
        <w:rPr>
          <w:spacing w:val="-3"/>
          <w:u w:val="single"/>
        </w:rPr>
        <w:t xml:space="preserve"> </w:t>
      </w:r>
      <w:r w:rsidR="0025296C">
        <w:rPr>
          <w:u w:val="single"/>
        </w:rPr>
        <w:t>dostave</w:t>
      </w:r>
      <w:r w:rsidR="0025296C">
        <w:rPr>
          <w:spacing w:val="-4"/>
          <w:u w:val="single"/>
        </w:rPr>
        <w:t xml:space="preserve"> konačne </w:t>
      </w:r>
      <w:r w:rsidR="0025296C">
        <w:rPr>
          <w:spacing w:val="-2"/>
          <w:u w:val="single"/>
        </w:rPr>
        <w:t>ponude</w:t>
      </w:r>
    </w:p>
    <w:p w:rsidR="00762C56" w:rsidRPr="002314C5" w:rsidRDefault="00031CB1" w:rsidP="005C2A69">
      <w:pPr>
        <w:spacing w:before="120"/>
        <w:ind w:left="432"/>
        <w:rPr>
          <w:rFonts w:eastAsiaTheme="minorHAnsi" w:cs="Arial"/>
        </w:rPr>
      </w:pPr>
      <w:r>
        <w:rPr>
          <w:rFonts w:eastAsiaTheme="minorHAnsi" w:cs="Arial"/>
        </w:rPr>
        <w:t>11.1</w:t>
      </w:r>
      <w:r w:rsidR="00762C56" w:rsidRPr="002314C5">
        <w:rPr>
          <w:rFonts w:eastAsiaTheme="minorHAnsi" w:cs="Arial"/>
        </w:rPr>
        <w:t xml:space="preserve">Ponuđači trebaju uz </w:t>
      </w:r>
      <w:r w:rsidR="00762C56">
        <w:rPr>
          <w:rFonts w:eastAsiaTheme="minorHAnsi" w:cs="Arial"/>
        </w:rPr>
        <w:t>konačnu</w:t>
      </w:r>
      <w:r w:rsidR="00762C56" w:rsidRPr="002314C5">
        <w:rPr>
          <w:rFonts w:eastAsiaTheme="minorHAnsi" w:cs="Arial"/>
        </w:rPr>
        <w:t xml:space="preserve"> ponudu dostaviti dokumentaciju kojom potvrđuju da ispunjavaju uslove</w:t>
      </w:r>
      <w:r w:rsidR="00762C56">
        <w:rPr>
          <w:rFonts w:eastAsiaTheme="minorHAnsi" w:cs="Arial"/>
        </w:rPr>
        <w:t xml:space="preserve"> shodno pozivu za dostavu konačnu ponude .</w:t>
      </w:r>
    </w:p>
    <w:p w:rsidR="00762C56" w:rsidRDefault="00762C56" w:rsidP="005C2A69">
      <w:pPr>
        <w:pStyle w:val="BodyText"/>
        <w:tabs>
          <w:tab w:val="left" w:pos="904"/>
        </w:tabs>
        <w:spacing w:before="82"/>
        <w:ind w:left="432"/>
      </w:pPr>
      <w:r>
        <w:t xml:space="preserve">Sadržaj  </w:t>
      </w:r>
      <w:r w:rsidR="00DD48F3">
        <w:rPr>
          <w:rFonts w:eastAsiaTheme="minorHAnsi" w:cs="Arial"/>
        </w:rPr>
        <w:t>konačne</w:t>
      </w:r>
      <w:r w:rsidRPr="002314C5">
        <w:rPr>
          <w:rFonts w:eastAsiaTheme="minorHAnsi" w:cs="Arial"/>
        </w:rPr>
        <w:t xml:space="preserve"> </w:t>
      </w:r>
      <w:r>
        <w:t>ponude:</w:t>
      </w:r>
    </w:p>
    <w:p w:rsidR="00762C56" w:rsidRDefault="00762C56" w:rsidP="005C2A69">
      <w:pPr>
        <w:pStyle w:val="BodyText"/>
        <w:tabs>
          <w:tab w:val="left" w:pos="904"/>
        </w:tabs>
        <w:spacing w:before="82"/>
        <w:ind w:left="432"/>
      </w:pPr>
      <w:r>
        <w:rPr>
          <w:rFonts w:eastAsiaTheme="minorHAnsi" w:cs="Arial"/>
        </w:rPr>
        <w:t xml:space="preserve">Konačna </w:t>
      </w:r>
      <w:r>
        <w:t>ponuda  će biti odbačena ukoliko ne bude sačinjena od sljedećih dokumenata:</w:t>
      </w:r>
    </w:p>
    <w:p w:rsidR="00762C56" w:rsidRDefault="00762C56" w:rsidP="00762C56">
      <w:pPr>
        <w:pStyle w:val="BodyText"/>
        <w:numPr>
          <w:ilvl w:val="0"/>
          <w:numId w:val="28"/>
        </w:numPr>
        <w:spacing w:line="264" w:lineRule="auto"/>
        <w:ind w:right="5015"/>
      </w:pPr>
      <w:r>
        <w:t>Aneks</w:t>
      </w:r>
      <w:r>
        <w:rPr>
          <w:spacing w:val="-7"/>
        </w:rPr>
        <w:t xml:space="preserve"> </w:t>
      </w:r>
      <w:r>
        <w:t>1</w:t>
      </w:r>
      <w:r>
        <w:rPr>
          <w:spacing w:val="-5"/>
        </w:rPr>
        <w:t xml:space="preserve"> </w:t>
      </w:r>
      <w:r>
        <w:t>–</w:t>
      </w:r>
      <w:r>
        <w:rPr>
          <w:spacing w:val="-3"/>
        </w:rPr>
        <w:t xml:space="preserve"> </w:t>
      </w:r>
      <w:r>
        <w:t>Obrazac</w:t>
      </w:r>
      <w:r>
        <w:rPr>
          <w:spacing w:val="-7"/>
        </w:rPr>
        <w:t xml:space="preserve"> </w:t>
      </w:r>
      <w:r>
        <w:t>za</w:t>
      </w:r>
      <w:r>
        <w:rPr>
          <w:spacing w:val="-7"/>
        </w:rPr>
        <w:t xml:space="preserve"> </w:t>
      </w:r>
      <w:r>
        <w:t xml:space="preserve">dostavljanje </w:t>
      </w:r>
      <w:r>
        <w:rPr>
          <w:spacing w:val="-6"/>
        </w:rPr>
        <w:t xml:space="preserve">konačne </w:t>
      </w:r>
      <w:r>
        <w:t xml:space="preserve">ponude </w:t>
      </w:r>
    </w:p>
    <w:p w:rsidR="00762C56" w:rsidRDefault="00762C56" w:rsidP="00762C56">
      <w:pPr>
        <w:pStyle w:val="BodyText"/>
        <w:numPr>
          <w:ilvl w:val="0"/>
          <w:numId w:val="28"/>
        </w:numPr>
        <w:spacing w:line="264" w:lineRule="auto"/>
        <w:ind w:right="5015"/>
      </w:pPr>
      <w:r>
        <w:t xml:space="preserve">Aneks 2 – Tehnička specifikacija-Predmjer radova </w:t>
      </w:r>
      <w:r w:rsidR="00DD48F3">
        <w:t>–obavezno popunjen</w:t>
      </w:r>
    </w:p>
    <w:p w:rsidR="00762C56" w:rsidRPr="00AD4986" w:rsidRDefault="00762C56" w:rsidP="00762C56">
      <w:pPr>
        <w:pStyle w:val="BodyText"/>
        <w:numPr>
          <w:ilvl w:val="0"/>
          <w:numId w:val="28"/>
        </w:numPr>
        <w:spacing w:line="264" w:lineRule="auto"/>
        <w:ind w:right="5015"/>
      </w:pPr>
      <w:r>
        <w:t>Aneks 3 – Obrazac za cijenu konačne ponude</w:t>
      </w:r>
      <w:r>
        <w:rPr>
          <w:spacing w:val="40"/>
        </w:rPr>
        <w:t xml:space="preserve"> </w:t>
      </w:r>
    </w:p>
    <w:p w:rsidR="00762C56" w:rsidRDefault="00762C56" w:rsidP="00762C56">
      <w:pPr>
        <w:pStyle w:val="BodyText"/>
        <w:numPr>
          <w:ilvl w:val="0"/>
          <w:numId w:val="28"/>
        </w:numPr>
        <w:spacing w:line="264" w:lineRule="auto"/>
        <w:ind w:right="5015"/>
      </w:pPr>
      <w:r>
        <w:t>Aneks 4 – Nacrt ugovora</w:t>
      </w:r>
    </w:p>
    <w:p w:rsidR="006229D5" w:rsidRDefault="006229D5" w:rsidP="006229D5">
      <w:pPr>
        <w:pStyle w:val="BodyText"/>
        <w:numPr>
          <w:ilvl w:val="0"/>
          <w:numId w:val="28"/>
        </w:numPr>
        <w:spacing w:line="264" w:lineRule="auto"/>
        <w:jc w:val="both"/>
      </w:pPr>
      <w:r>
        <w:t>Aneks 5 –Forma garancije za uredno izvršenje ugovora</w:t>
      </w:r>
    </w:p>
    <w:p w:rsidR="00762C56" w:rsidRPr="00762C56" w:rsidRDefault="00762C56" w:rsidP="005C2A69">
      <w:pPr>
        <w:pStyle w:val="BodyText"/>
        <w:spacing w:before="237" w:line="264" w:lineRule="auto"/>
        <w:ind w:left="432" w:right="5015"/>
        <w:rPr>
          <w:b/>
          <w:u w:val="single"/>
        </w:rPr>
      </w:pPr>
      <w:r w:rsidRPr="00762C56">
        <w:rPr>
          <w:rFonts w:eastAsiaTheme="minorHAnsi" w:cs="Arial"/>
          <w:b/>
          <w:u w:val="single"/>
        </w:rPr>
        <w:t>NAPOMENA: Ove</w:t>
      </w:r>
      <w:r w:rsidR="007F49E4">
        <w:rPr>
          <w:rFonts w:eastAsiaTheme="minorHAnsi" w:cs="Arial"/>
          <w:b/>
          <w:u w:val="single"/>
        </w:rPr>
        <w:t xml:space="preserve"> dokumente će ponuđač dobiti uz </w:t>
      </w:r>
      <w:r w:rsidRPr="00762C56">
        <w:rPr>
          <w:rFonts w:eastAsiaTheme="minorHAnsi" w:cs="Arial"/>
          <w:b/>
          <w:u w:val="single"/>
        </w:rPr>
        <w:t>poziv za dostavljanje konačne ponude</w:t>
      </w:r>
    </w:p>
    <w:p w:rsidR="0025296C" w:rsidRDefault="0025296C" w:rsidP="005C2A69">
      <w:pPr>
        <w:pStyle w:val="BodyText"/>
        <w:spacing w:before="79"/>
        <w:ind w:left="432"/>
        <w:rPr>
          <w:b/>
        </w:rPr>
      </w:pPr>
    </w:p>
    <w:p w:rsidR="0025296C" w:rsidRPr="00643D3C" w:rsidRDefault="00031CB1" w:rsidP="005C2A69">
      <w:pPr>
        <w:tabs>
          <w:tab w:val="left" w:pos="1138"/>
        </w:tabs>
        <w:spacing w:before="1" w:line="276" w:lineRule="auto"/>
        <w:ind w:left="432"/>
        <w:jc w:val="both"/>
        <w:rPr>
          <w:b/>
        </w:rPr>
      </w:pPr>
      <w:r>
        <w:t>11.2.</w:t>
      </w:r>
      <w:r w:rsidR="0025296C">
        <w:t>Konačna Ponuda bez obzira na način dostave, mora biti zaprimljena</w:t>
      </w:r>
      <w:r w:rsidR="0025296C" w:rsidRPr="00643D3C">
        <w:rPr>
          <w:spacing w:val="40"/>
        </w:rPr>
        <w:t xml:space="preserve"> </w:t>
      </w:r>
      <w:r w:rsidR="0025296C">
        <w:t xml:space="preserve">u ugovornom organu, na adresi navedenoj u zahtjevu za dostavu konačne ponude, do datuma i vremena navedenog u </w:t>
      </w:r>
      <w:r w:rsidR="00F4129B">
        <w:t>pozivu</w:t>
      </w:r>
      <w:r w:rsidR="0025296C">
        <w:t>.</w:t>
      </w:r>
      <w:r w:rsidR="0025296C" w:rsidRPr="00643D3C">
        <w:rPr>
          <w:spacing w:val="-3"/>
        </w:rPr>
        <w:t xml:space="preserve"> </w:t>
      </w:r>
      <w:r w:rsidR="0025296C">
        <w:t>Svaka</w:t>
      </w:r>
      <w:r w:rsidR="0025296C" w:rsidRPr="00643D3C">
        <w:rPr>
          <w:spacing w:val="-1"/>
        </w:rPr>
        <w:t xml:space="preserve"> </w:t>
      </w:r>
      <w:r w:rsidR="0025296C">
        <w:t>konačna</w:t>
      </w:r>
      <w:r w:rsidR="0025296C" w:rsidRPr="00643D3C">
        <w:rPr>
          <w:spacing w:val="-1"/>
        </w:rPr>
        <w:t xml:space="preserve"> </w:t>
      </w:r>
      <w:r w:rsidR="0025296C">
        <w:t>ponuda</w:t>
      </w:r>
      <w:r w:rsidR="0025296C" w:rsidRPr="00643D3C">
        <w:rPr>
          <w:spacing w:val="40"/>
        </w:rPr>
        <w:t xml:space="preserve"> </w:t>
      </w:r>
      <w:r w:rsidR="0025296C">
        <w:t>primljena</w:t>
      </w:r>
      <w:r w:rsidR="0025296C" w:rsidRPr="00643D3C">
        <w:rPr>
          <w:spacing w:val="40"/>
        </w:rPr>
        <w:t xml:space="preserve"> </w:t>
      </w:r>
      <w:r w:rsidR="0025296C">
        <w:t>nakon</w:t>
      </w:r>
      <w:r w:rsidR="0025296C" w:rsidRPr="00643D3C">
        <w:rPr>
          <w:spacing w:val="-3"/>
        </w:rPr>
        <w:t xml:space="preserve"> </w:t>
      </w:r>
      <w:r w:rsidR="0025296C">
        <w:t>tog</w:t>
      </w:r>
      <w:r w:rsidR="0025296C" w:rsidRPr="00643D3C">
        <w:rPr>
          <w:spacing w:val="-5"/>
        </w:rPr>
        <w:t xml:space="preserve"> </w:t>
      </w:r>
      <w:r w:rsidR="0025296C">
        <w:t>vremena</w:t>
      </w:r>
      <w:r w:rsidR="0025296C" w:rsidRPr="00643D3C">
        <w:rPr>
          <w:spacing w:val="-2"/>
        </w:rPr>
        <w:t xml:space="preserve"> </w:t>
      </w:r>
      <w:r w:rsidR="0025296C">
        <w:t>je</w:t>
      </w:r>
      <w:r w:rsidR="0025296C" w:rsidRPr="00643D3C">
        <w:rPr>
          <w:spacing w:val="-2"/>
        </w:rPr>
        <w:t xml:space="preserve"> </w:t>
      </w:r>
      <w:r w:rsidR="0025296C">
        <w:t>neblagovremena</w:t>
      </w:r>
      <w:r w:rsidR="0025296C" w:rsidRPr="00643D3C">
        <w:rPr>
          <w:spacing w:val="40"/>
        </w:rPr>
        <w:t xml:space="preserve"> </w:t>
      </w:r>
      <w:r w:rsidR="0025296C">
        <w:t>i</w:t>
      </w:r>
      <w:r w:rsidR="0025296C" w:rsidRPr="00643D3C">
        <w:rPr>
          <w:spacing w:val="-2"/>
        </w:rPr>
        <w:t xml:space="preserve"> </w:t>
      </w:r>
      <w:r w:rsidR="0025296C">
        <w:t>kao</w:t>
      </w:r>
      <w:r w:rsidR="0025296C" w:rsidRPr="00643D3C">
        <w:rPr>
          <w:spacing w:val="-3"/>
        </w:rPr>
        <w:t xml:space="preserve"> </w:t>
      </w:r>
      <w:r w:rsidR="0025296C">
        <w:t>takva, neotvorena</w:t>
      </w:r>
      <w:r w:rsidR="0025296C" w:rsidRPr="00643D3C">
        <w:rPr>
          <w:spacing w:val="40"/>
        </w:rPr>
        <w:t xml:space="preserve"> </w:t>
      </w:r>
      <w:r w:rsidR="0025296C">
        <w:t>će biti vraćen ponuđaču.</w:t>
      </w:r>
    </w:p>
    <w:p w:rsidR="0025296C" w:rsidRDefault="00031CB1" w:rsidP="005C2A69">
      <w:pPr>
        <w:tabs>
          <w:tab w:val="left" w:pos="1139"/>
        </w:tabs>
        <w:spacing w:before="41" w:line="276" w:lineRule="auto"/>
        <w:ind w:left="432"/>
        <w:jc w:val="both"/>
      </w:pPr>
      <w:r>
        <w:t>11.3</w:t>
      </w:r>
      <w:r w:rsidR="00643D3C">
        <w:t>.</w:t>
      </w:r>
      <w:r w:rsidR="0025296C">
        <w:t xml:space="preserve">Sve strane konačne ponude  moraju biti numerisane na način da je vidljiv redni broj stranice. </w:t>
      </w:r>
    </w:p>
    <w:p w:rsidR="00031CB1" w:rsidRDefault="00031CB1" w:rsidP="00031CB1">
      <w:pPr>
        <w:tabs>
          <w:tab w:val="left" w:pos="1166"/>
        </w:tabs>
        <w:spacing w:line="276" w:lineRule="auto"/>
        <w:ind w:left="432"/>
        <w:jc w:val="both"/>
      </w:pPr>
      <w:r>
        <w:t>11.4.</w:t>
      </w:r>
      <w:r w:rsidRPr="00031CB1">
        <w:t xml:space="preserve"> </w:t>
      </w:r>
      <w:r>
        <w:t xml:space="preserve">Konačna ponuda, svi dokumenti i korespodencija u vezi sa </w:t>
      </w:r>
      <w:r w:rsidR="00F4129B">
        <w:t>ponudom</w:t>
      </w:r>
      <w:r>
        <w:t xml:space="preserve"> između ponuđača i ugovornog organa moraju biti napisani na jednom od službenih jezika u BiH. Štampana literatura, brošure, katalozi ili slično koje dostavlja ponuđač moraju biti prevedeni.Pod zvaničnim prevodom se smatra prevod ovjeren od strane sudskog prevodioca.</w:t>
      </w:r>
    </w:p>
    <w:p w:rsidR="0025296C" w:rsidRDefault="00031CB1" w:rsidP="005C2A69">
      <w:pPr>
        <w:tabs>
          <w:tab w:val="left" w:pos="1115"/>
        </w:tabs>
        <w:spacing w:before="40" w:line="276" w:lineRule="auto"/>
        <w:ind w:left="432"/>
        <w:jc w:val="both"/>
      </w:pPr>
      <w:r>
        <w:t>11.5</w:t>
      </w:r>
      <w:r w:rsidR="00643D3C">
        <w:t>.</w:t>
      </w:r>
      <w:r w:rsidR="0025296C">
        <w:t>Konačna ponuda  se izrađuje na način da čini cjelinu i mora biti napisana neizbrisivom tintom. Ispravke u konačnoj ponudi  moraju biti izrađene na način da su vidljive i potvrđene potpisom ponuđača,</w:t>
      </w:r>
      <w:r w:rsidR="0025296C" w:rsidRPr="00643D3C">
        <w:rPr>
          <w:spacing w:val="-2"/>
        </w:rPr>
        <w:t xml:space="preserve"> </w:t>
      </w:r>
      <w:r w:rsidR="0025296C">
        <w:t>uz</w:t>
      </w:r>
      <w:r w:rsidR="0025296C" w:rsidRPr="00643D3C">
        <w:rPr>
          <w:spacing w:val="-3"/>
        </w:rPr>
        <w:t xml:space="preserve"> </w:t>
      </w:r>
      <w:r w:rsidR="0025296C">
        <w:t>navođenje</w:t>
      </w:r>
      <w:r w:rsidR="0025296C" w:rsidRPr="00643D3C">
        <w:rPr>
          <w:spacing w:val="-2"/>
        </w:rPr>
        <w:t xml:space="preserve"> </w:t>
      </w:r>
      <w:r w:rsidR="0025296C">
        <w:t>datuma</w:t>
      </w:r>
      <w:r w:rsidR="0025296C" w:rsidRPr="00643D3C">
        <w:rPr>
          <w:spacing w:val="-2"/>
        </w:rPr>
        <w:t xml:space="preserve"> </w:t>
      </w:r>
      <w:r w:rsidR="0025296C">
        <w:t>ispravke.</w:t>
      </w:r>
      <w:r w:rsidR="0025296C" w:rsidRPr="00643D3C">
        <w:rPr>
          <w:spacing w:val="-2"/>
        </w:rPr>
        <w:t xml:space="preserve"> </w:t>
      </w:r>
      <w:r w:rsidR="0025296C">
        <w:t>Svi</w:t>
      </w:r>
      <w:r w:rsidR="0025296C" w:rsidRPr="00643D3C">
        <w:rPr>
          <w:spacing w:val="-5"/>
        </w:rPr>
        <w:t xml:space="preserve"> </w:t>
      </w:r>
      <w:r w:rsidR="0025296C">
        <w:t>listovi</w:t>
      </w:r>
      <w:r w:rsidR="0025296C" w:rsidRPr="00643D3C">
        <w:rPr>
          <w:spacing w:val="-3"/>
        </w:rPr>
        <w:t xml:space="preserve"> </w:t>
      </w:r>
      <w:r w:rsidR="0025296C">
        <w:t xml:space="preserve">konačne ponude </w:t>
      </w:r>
      <w:r w:rsidR="0025296C" w:rsidRPr="00643D3C">
        <w:rPr>
          <w:spacing w:val="-4"/>
        </w:rPr>
        <w:t xml:space="preserve"> </w:t>
      </w:r>
      <w:r w:rsidR="0025296C">
        <w:t>moraju</w:t>
      </w:r>
      <w:r w:rsidR="0025296C" w:rsidRPr="00643D3C">
        <w:rPr>
          <w:spacing w:val="-4"/>
        </w:rPr>
        <w:t xml:space="preserve"> </w:t>
      </w:r>
      <w:r w:rsidR="0025296C">
        <w:t>biti</w:t>
      </w:r>
      <w:r w:rsidR="0025296C" w:rsidRPr="00643D3C">
        <w:rPr>
          <w:spacing w:val="-2"/>
        </w:rPr>
        <w:t xml:space="preserve"> </w:t>
      </w:r>
      <w:r w:rsidR="0025296C">
        <w:t>čvrsto</w:t>
      </w:r>
      <w:r w:rsidR="0025296C" w:rsidRPr="00643D3C">
        <w:rPr>
          <w:spacing w:val="-1"/>
        </w:rPr>
        <w:t xml:space="preserve"> </w:t>
      </w:r>
      <w:r w:rsidR="0025296C">
        <w:t>uvezani</w:t>
      </w:r>
      <w:r w:rsidR="0025296C" w:rsidRPr="00643D3C">
        <w:rPr>
          <w:spacing w:val="-2"/>
        </w:rPr>
        <w:t xml:space="preserve"> </w:t>
      </w:r>
      <w:r w:rsidR="0025296C">
        <w:t>na način da se onemogući naknadno vađenje ili umetanje listova.</w:t>
      </w:r>
    </w:p>
    <w:p w:rsidR="0025296C" w:rsidRDefault="00031CB1" w:rsidP="005C2A69">
      <w:pPr>
        <w:pStyle w:val="ListParagraph"/>
        <w:tabs>
          <w:tab w:val="left" w:pos="1138"/>
        </w:tabs>
        <w:spacing w:before="1" w:line="276" w:lineRule="auto"/>
        <w:ind w:left="432"/>
        <w:jc w:val="both"/>
      </w:pPr>
      <w:r>
        <w:t>11.6</w:t>
      </w:r>
      <w:r w:rsidR="00643D3C">
        <w:t>.</w:t>
      </w:r>
      <w:r w:rsidR="0025296C">
        <w:t>Konačne  ponud</w:t>
      </w:r>
      <w:r w:rsidR="00F4129B">
        <w:t>e koje ne budu u skladu sa zaht</w:t>
      </w:r>
      <w:r w:rsidR="0025296C">
        <w:t>j</w:t>
      </w:r>
      <w:r w:rsidR="00F4129B">
        <w:t>e</w:t>
      </w:r>
      <w:r w:rsidR="0025296C">
        <w:t>vom za dostavu konačnih  ponuda  će biti</w:t>
      </w:r>
      <w:r w:rsidR="0025296C">
        <w:rPr>
          <w:spacing w:val="-2"/>
        </w:rPr>
        <w:t xml:space="preserve"> </w:t>
      </w:r>
      <w:r w:rsidR="0025296C">
        <w:t>odbačene</w:t>
      </w:r>
      <w:r w:rsidR="0025296C">
        <w:rPr>
          <w:spacing w:val="-2"/>
        </w:rPr>
        <w:t xml:space="preserve"> </w:t>
      </w:r>
      <w:r w:rsidR="0025296C">
        <w:t>kao neprihvatljive, sve u skladu sa članom 68. Zakona</w:t>
      </w:r>
    </w:p>
    <w:p w:rsidR="00643D3C" w:rsidRDefault="00643D3C" w:rsidP="005C2A69">
      <w:pPr>
        <w:pStyle w:val="Heading2"/>
        <w:tabs>
          <w:tab w:val="left" w:pos="736"/>
        </w:tabs>
        <w:ind w:left="432" w:firstLine="0"/>
        <w:jc w:val="both"/>
      </w:pPr>
    </w:p>
    <w:p w:rsidR="00643D3C" w:rsidRDefault="00643D3C" w:rsidP="00643D3C">
      <w:pPr>
        <w:pStyle w:val="Heading2"/>
        <w:tabs>
          <w:tab w:val="left" w:pos="736"/>
        </w:tabs>
        <w:ind w:left="566" w:firstLine="0"/>
        <w:rPr>
          <w:u w:val="none"/>
        </w:rPr>
      </w:pPr>
      <w:r>
        <w:t>12..</w:t>
      </w:r>
      <w:r w:rsidRPr="00643D3C">
        <w:t xml:space="preserve"> </w:t>
      </w:r>
      <w:r w:rsidR="00410D3E">
        <w:t>ROK DOSTAVLJANJA I OTVARANJA KONAČNIH</w:t>
      </w:r>
      <w:r>
        <w:t xml:space="preserve"> PONUDA</w:t>
      </w:r>
    </w:p>
    <w:p w:rsidR="00643D3C" w:rsidRDefault="00643D3C" w:rsidP="00643D3C">
      <w:pPr>
        <w:tabs>
          <w:tab w:val="left" w:pos="1138"/>
        </w:tabs>
        <w:spacing w:before="1" w:line="276" w:lineRule="auto"/>
        <w:ind w:right="987"/>
      </w:pPr>
    </w:p>
    <w:p w:rsidR="00F420E9" w:rsidRDefault="00643D3C" w:rsidP="00643D3C">
      <w:pPr>
        <w:pStyle w:val="Heading3"/>
        <w:tabs>
          <w:tab w:val="left" w:pos="905"/>
        </w:tabs>
        <w:spacing w:before="41"/>
        <w:rPr>
          <w:u w:val="single"/>
        </w:rPr>
      </w:pPr>
      <w:r>
        <w:rPr>
          <w:u w:val="single"/>
        </w:rPr>
        <w:t>12.1.</w:t>
      </w:r>
      <w:r w:rsidR="00F420E9">
        <w:rPr>
          <w:u w:val="single"/>
        </w:rPr>
        <w:t>Mjesto,</w:t>
      </w:r>
      <w:r w:rsidR="00F420E9">
        <w:rPr>
          <w:spacing w:val="-5"/>
          <w:u w:val="single"/>
        </w:rPr>
        <w:t xml:space="preserve"> </w:t>
      </w:r>
      <w:r w:rsidR="00F420E9">
        <w:rPr>
          <w:u w:val="single"/>
        </w:rPr>
        <w:t>datum</w:t>
      </w:r>
      <w:r w:rsidR="00F420E9">
        <w:rPr>
          <w:spacing w:val="-5"/>
          <w:u w:val="single"/>
        </w:rPr>
        <w:t xml:space="preserve"> </w:t>
      </w:r>
      <w:r w:rsidR="00F420E9">
        <w:rPr>
          <w:u w:val="single"/>
        </w:rPr>
        <w:t>i</w:t>
      </w:r>
      <w:r w:rsidR="00F420E9">
        <w:rPr>
          <w:spacing w:val="-5"/>
          <w:u w:val="single"/>
        </w:rPr>
        <w:t xml:space="preserve"> </w:t>
      </w:r>
      <w:r w:rsidR="00F420E9">
        <w:rPr>
          <w:u w:val="single"/>
        </w:rPr>
        <w:t>vrijeme</w:t>
      </w:r>
      <w:r w:rsidR="00F420E9">
        <w:rPr>
          <w:spacing w:val="-3"/>
          <w:u w:val="single"/>
        </w:rPr>
        <w:t xml:space="preserve"> </w:t>
      </w:r>
      <w:r w:rsidR="00F420E9">
        <w:rPr>
          <w:u w:val="single"/>
        </w:rPr>
        <w:t>dostavljanja</w:t>
      </w:r>
      <w:r w:rsidR="00F420E9">
        <w:rPr>
          <w:spacing w:val="-5"/>
          <w:u w:val="single"/>
        </w:rPr>
        <w:t xml:space="preserve"> </w:t>
      </w:r>
      <w:r w:rsidR="00F420E9">
        <w:rPr>
          <w:u w:val="single"/>
        </w:rPr>
        <w:t>konačne ponude</w:t>
      </w:r>
    </w:p>
    <w:p w:rsidR="00307BE5" w:rsidRDefault="00F420E9" w:rsidP="00307BE5">
      <w:pPr>
        <w:pStyle w:val="BodyText"/>
        <w:spacing w:before="39" w:line="276" w:lineRule="auto"/>
        <w:ind w:left="566" w:right="6681"/>
      </w:pPr>
      <w:r>
        <w:t>Ugovorni organ: Opština Ugljevik Adresa:</w:t>
      </w:r>
      <w:r>
        <w:rPr>
          <w:spacing w:val="19"/>
        </w:rPr>
        <w:t xml:space="preserve"> </w:t>
      </w:r>
      <w:r>
        <w:t>Trg</w:t>
      </w:r>
      <w:r>
        <w:rPr>
          <w:spacing w:val="-6"/>
        </w:rPr>
        <w:t xml:space="preserve"> </w:t>
      </w:r>
      <w:r>
        <w:t>Draže</w:t>
      </w:r>
      <w:r>
        <w:rPr>
          <w:spacing w:val="-7"/>
        </w:rPr>
        <w:t xml:space="preserve"> </w:t>
      </w:r>
      <w:r>
        <w:t>Mihajlovića</w:t>
      </w:r>
      <w:r>
        <w:rPr>
          <w:spacing w:val="-6"/>
        </w:rPr>
        <w:t xml:space="preserve"> </w:t>
      </w:r>
      <w:r>
        <w:t>broj</w:t>
      </w:r>
      <w:r>
        <w:rPr>
          <w:spacing w:val="-7"/>
        </w:rPr>
        <w:t xml:space="preserve"> </w:t>
      </w:r>
      <w:r>
        <w:t xml:space="preserve">1. Prijemna Kancelarija – šalter sala </w:t>
      </w:r>
      <w:r w:rsidR="00307BE5">
        <w:t xml:space="preserve">Datum i vrijeme </w:t>
      </w:r>
      <w:r w:rsidR="007F49E4">
        <w:t>dotavljanja</w:t>
      </w:r>
      <w:r w:rsidR="00307BE5">
        <w:t xml:space="preserve"> </w:t>
      </w:r>
      <w:r w:rsidR="007F49E4">
        <w:t>konačne ponude</w:t>
      </w:r>
      <w:r w:rsidR="00307BE5">
        <w:t xml:space="preserve"> će biti definisano pozivom za dostavljanje </w:t>
      </w:r>
      <w:r w:rsidR="007F49E4">
        <w:t xml:space="preserve">konačne </w:t>
      </w:r>
      <w:r w:rsidR="00307BE5">
        <w:t>ponude.</w:t>
      </w:r>
    </w:p>
    <w:p w:rsidR="00762C56" w:rsidRDefault="00762C56" w:rsidP="00307BE5">
      <w:pPr>
        <w:pStyle w:val="BodyText"/>
        <w:spacing w:before="39" w:line="276" w:lineRule="auto"/>
        <w:ind w:left="566" w:right="6681"/>
      </w:pPr>
    </w:p>
    <w:p w:rsidR="00F420E9" w:rsidRDefault="00643D3C" w:rsidP="00643D3C">
      <w:pPr>
        <w:pStyle w:val="Heading3"/>
        <w:tabs>
          <w:tab w:val="left" w:pos="905"/>
        </w:tabs>
        <w:rPr>
          <w:u w:val="single"/>
        </w:rPr>
      </w:pPr>
      <w:r>
        <w:rPr>
          <w:spacing w:val="-3"/>
          <w:u w:val="single"/>
        </w:rPr>
        <w:t>12.2.</w:t>
      </w:r>
      <w:r w:rsidR="00F420E9">
        <w:rPr>
          <w:spacing w:val="-3"/>
          <w:u w:val="single"/>
        </w:rPr>
        <w:t xml:space="preserve"> </w:t>
      </w:r>
      <w:r w:rsidR="00F420E9">
        <w:rPr>
          <w:u w:val="single"/>
        </w:rPr>
        <w:t>Mjesto,</w:t>
      </w:r>
      <w:r w:rsidR="00F420E9">
        <w:rPr>
          <w:spacing w:val="-6"/>
          <w:u w:val="single"/>
        </w:rPr>
        <w:t xml:space="preserve"> </w:t>
      </w:r>
      <w:r w:rsidR="00F420E9">
        <w:rPr>
          <w:u w:val="single"/>
        </w:rPr>
        <w:t>datum</w:t>
      </w:r>
      <w:r w:rsidR="00F420E9">
        <w:rPr>
          <w:spacing w:val="-3"/>
          <w:u w:val="single"/>
        </w:rPr>
        <w:t xml:space="preserve"> </w:t>
      </w:r>
      <w:r w:rsidR="00F420E9">
        <w:rPr>
          <w:u w:val="single"/>
        </w:rPr>
        <w:t>i</w:t>
      </w:r>
      <w:r w:rsidR="00F420E9">
        <w:rPr>
          <w:spacing w:val="-6"/>
          <w:u w:val="single"/>
        </w:rPr>
        <w:t xml:space="preserve"> </w:t>
      </w:r>
      <w:r w:rsidR="00F420E9">
        <w:rPr>
          <w:u w:val="single"/>
        </w:rPr>
        <w:t>vrijeme</w:t>
      </w:r>
      <w:r w:rsidR="00F420E9">
        <w:rPr>
          <w:spacing w:val="-3"/>
          <w:u w:val="single"/>
        </w:rPr>
        <w:t xml:space="preserve"> </w:t>
      </w:r>
      <w:r w:rsidR="00F420E9">
        <w:rPr>
          <w:u w:val="single"/>
        </w:rPr>
        <w:t>otvaranja</w:t>
      </w:r>
      <w:r w:rsidR="00F420E9">
        <w:rPr>
          <w:spacing w:val="-5"/>
          <w:u w:val="single"/>
        </w:rPr>
        <w:t xml:space="preserve"> </w:t>
      </w:r>
      <w:r w:rsidR="00F420E9">
        <w:rPr>
          <w:u w:val="single"/>
        </w:rPr>
        <w:t>konačne ponude</w:t>
      </w:r>
    </w:p>
    <w:p w:rsidR="00F420E9" w:rsidRDefault="00F420E9" w:rsidP="00F420E9">
      <w:pPr>
        <w:pStyle w:val="BodyText"/>
        <w:spacing w:before="41" w:line="276" w:lineRule="auto"/>
        <w:ind w:left="566" w:right="6681"/>
      </w:pPr>
      <w:r>
        <w:t xml:space="preserve">Ugovorni organ: Opština Ugljevik </w:t>
      </w:r>
      <w:r>
        <w:lastRenderedPageBreak/>
        <w:t>Adresa:</w:t>
      </w:r>
      <w:r>
        <w:rPr>
          <w:spacing w:val="19"/>
        </w:rPr>
        <w:t xml:space="preserve"> </w:t>
      </w:r>
      <w:r>
        <w:t>Trg</w:t>
      </w:r>
      <w:r>
        <w:rPr>
          <w:spacing w:val="-6"/>
        </w:rPr>
        <w:t xml:space="preserve"> </w:t>
      </w:r>
      <w:r>
        <w:t>Draže</w:t>
      </w:r>
      <w:r>
        <w:rPr>
          <w:spacing w:val="-7"/>
        </w:rPr>
        <w:t xml:space="preserve"> </w:t>
      </w:r>
      <w:r>
        <w:t>Mihajlovića</w:t>
      </w:r>
      <w:r>
        <w:rPr>
          <w:spacing w:val="-6"/>
        </w:rPr>
        <w:t xml:space="preserve"> </w:t>
      </w:r>
      <w:r>
        <w:t>broj</w:t>
      </w:r>
      <w:r>
        <w:rPr>
          <w:spacing w:val="-7"/>
        </w:rPr>
        <w:t xml:space="preserve"> </w:t>
      </w:r>
      <w:r>
        <w:t>1. Kancelarija: broj 26.</w:t>
      </w:r>
    </w:p>
    <w:p w:rsidR="007F49E4" w:rsidRDefault="007F49E4" w:rsidP="00643D3C">
      <w:pPr>
        <w:tabs>
          <w:tab w:val="left" w:pos="1123"/>
        </w:tabs>
        <w:spacing w:line="278" w:lineRule="auto"/>
        <w:ind w:left="565" w:right="1090"/>
        <w:jc w:val="both"/>
        <w:rPr>
          <w:spacing w:val="-2"/>
        </w:rPr>
      </w:pPr>
      <w:r w:rsidRPr="007F49E4">
        <w:rPr>
          <w:spacing w:val="-2"/>
        </w:rPr>
        <w:t xml:space="preserve">Datum i vrijeme otvaranja </w:t>
      </w:r>
      <w:r>
        <w:rPr>
          <w:spacing w:val="-2"/>
        </w:rPr>
        <w:t>konačne ponude</w:t>
      </w:r>
      <w:r w:rsidRPr="007F49E4">
        <w:rPr>
          <w:spacing w:val="-2"/>
        </w:rPr>
        <w:t xml:space="preserve"> će biti definisano pozivom za dostavljanje </w:t>
      </w:r>
      <w:r>
        <w:rPr>
          <w:spacing w:val="-2"/>
        </w:rPr>
        <w:t>konačne</w:t>
      </w:r>
      <w:r w:rsidRPr="007F49E4">
        <w:rPr>
          <w:spacing w:val="-2"/>
        </w:rPr>
        <w:t xml:space="preserve"> ponude.</w:t>
      </w:r>
    </w:p>
    <w:p w:rsidR="0025296C" w:rsidRPr="00643D3C" w:rsidRDefault="00643D3C" w:rsidP="00643D3C">
      <w:pPr>
        <w:tabs>
          <w:tab w:val="left" w:pos="1123"/>
        </w:tabs>
        <w:spacing w:line="278" w:lineRule="auto"/>
        <w:ind w:left="565" w:right="1090"/>
        <w:jc w:val="both"/>
        <w:rPr>
          <w:b/>
        </w:rPr>
      </w:pPr>
      <w:r>
        <w:t>12.3.</w:t>
      </w:r>
      <w:r w:rsidR="0025296C">
        <w:t>Konačna</w:t>
      </w:r>
      <w:r w:rsidR="0025296C" w:rsidRPr="00643D3C">
        <w:rPr>
          <w:spacing w:val="-2"/>
        </w:rPr>
        <w:t xml:space="preserve"> </w:t>
      </w:r>
      <w:r w:rsidR="0025296C">
        <w:t>ponuda</w:t>
      </w:r>
      <w:r w:rsidR="0025296C" w:rsidRPr="00643D3C">
        <w:rPr>
          <w:spacing w:val="-2"/>
        </w:rPr>
        <w:t xml:space="preserve"> </w:t>
      </w:r>
      <w:r w:rsidR="0025296C">
        <w:t>se</w:t>
      </w:r>
      <w:r w:rsidR="0025296C" w:rsidRPr="00643D3C">
        <w:rPr>
          <w:spacing w:val="-2"/>
        </w:rPr>
        <w:t xml:space="preserve"> </w:t>
      </w:r>
      <w:r w:rsidR="0025296C">
        <w:t>predaje</w:t>
      </w:r>
      <w:r w:rsidR="0025296C" w:rsidRPr="00643D3C">
        <w:rPr>
          <w:spacing w:val="-2"/>
        </w:rPr>
        <w:t xml:space="preserve"> </w:t>
      </w:r>
      <w:r w:rsidR="00762C56" w:rsidRPr="00643D3C">
        <w:rPr>
          <w:b/>
        </w:rPr>
        <w:t>U ORIGINALU</w:t>
      </w:r>
      <w:r w:rsidR="00762C56">
        <w:t xml:space="preserve"> u</w:t>
      </w:r>
      <w:r w:rsidR="0025296C" w:rsidRPr="00643D3C">
        <w:rPr>
          <w:spacing w:val="-3"/>
        </w:rPr>
        <w:t xml:space="preserve"> </w:t>
      </w:r>
      <w:r w:rsidR="0025296C">
        <w:t>šalter</w:t>
      </w:r>
      <w:r w:rsidR="0025296C" w:rsidRPr="00643D3C">
        <w:rPr>
          <w:spacing w:val="-4"/>
        </w:rPr>
        <w:t xml:space="preserve"> </w:t>
      </w:r>
      <w:r w:rsidR="0025296C">
        <w:t>sali</w:t>
      </w:r>
      <w:r w:rsidR="0025296C" w:rsidRPr="00643D3C">
        <w:rPr>
          <w:spacing w:val="-3"/>
        </w:rPr>
        <w:t xml:space="preserve"> </w:t>
      </w:r>
      <w:r w:rsidR="0025296C">
        <w:t>opštine</w:t>
      </w:r>
      <w:r w:rsidR="0025296C" w:rsidRPr="00643D3C">
        <w:rPr>
          <w:spacing w:val="-4"/>
        </w:rPr>
        <w:t xml:space="preserve"> </w:t>
      </w:r>
      <w:r w:rsidR="0025296C">
        <w:t>Ugljevik</w:t>
      </w:r>
      <w:r w:rsidR="0025296C" w:rsidRPr="00643D3C">
        <w:rPr>
          <w:spacing w:val="40"/>
        </w:rPr>
        <w:t xml:space="preserve"> </w:t>
      </w:r>
      <w:r w:rsidR="0025296C">
        <w:t>ili</w:t>
      </w:r>
      <w:r w:rsidR="0025296C" w:rsidRPr="00643D3C">
        <w:rPr>
          <w:spacing w:val="-2"/>
        </w:rPr>
        <w:t xml:space="preserve"> </w:t>
      </w:r>
      <w:r w:rsidR="0025296C">
        <w:t>putem</w:t>
      </w:r>
      <w:r w:rsidR="0025296C" w:rsidRPr="00643D3C">
        <w:rPr>
          <w:spacing w:val="-1"/>
        </w:rPr>
        <w:t xml:space="preserve"> </w:t>
      </w:r>
      <w:r w:rsidR="0025296C">
        <w:t>pošte,</w:t>
      </w:r>
      <w:r w:rsidR="0025296C" w:rsidRPr="00643D3C">
        <w:rPr>
          <w:spacing w:val="-2"/>
        </w:rPr>
        <w:t xml:space="preserve"> </w:t>
      </w:r>
      <w:r w:rsidR="0025296C">
        <w:t>na</w:t>
      </w:r>
      <w:r w:rsidR="0025296C" w:rsidRPr="00643D3C">
        <w:rPr>
          <w:spacing w:val="-2"/>
        </w:rPr>
        <w:t xml:space="preserve"> </w:t>
      </w:r>
      <w:r w:rsidR="0025296C">
        <w:t>adresu</w:t>
      </w:r>
      <w:r w:rsidR="0025296C" w:rsidRPr="00643D3C">
        <w:rPr>
          <w:spacing w:val="-2"/>
        </w:rPr>
        <w:t xml:space="preserve"> </w:t>
      </w:r>
      <w:r w:rsidR="0025296C">
        <w:t>ugovornog organa, u zatvorenoj koverti na kojoj, na prednjoj strani koverte, mora biti navedeno:</w:t>
      </w:r>
    </w:p>
    <w:p w:rsidR="0025296C" w:rsidRDefault="0025296C" w:rsidP="0025296C">
      <w:pPr>
        <w:pStyle w:val="BodyText"/>
        <w:tabs>
          <w:tab w:val="left" w:pos="3398"/>
        </w:tabs>
        <w:spacing w:line="265" w:lineRule="exact"/>
        <w:ind w:left="566"/>
      </w:pPr>
      <w:r>
        <w:rPr>
          <w:u w:val="single"/>
        </w:rPr>
        <w:t>Naziv</w:t>
      </w:r>
      <w:r>
        <w:rPr>
          <w:spacing w:val="-4"/>
          <w:u w:val="single"/>
        </w:rPr>
        <w:t xml:space="preserve"> </w:t>
      </w:r>
      <w:r>
        <w:rPr>
          <w:u w:val="single"/>
        </w:rPr>
        <w:t>ugovornog</w:t>
      </w:r>
      <w:r>
        <w:rPr>
          <w:spacing w:val="-4"/>
          <w:u w:val="single"/>
        </w:rPr>
        <w:t xml:space="preserve"> </w:t>
      </w:r>
      <w:r>
        <w:rPr>
          <w:spacing w:val="-2"/>
          <w:u w:val="single"/>
        </w:rPr>
        <w:t>organa:</w:t>
      </w:r>
      <w:r>
        <w:tab/>
        <w:t>Opština</w:t>
      </w:r>
      <w:r>
        <w:rPr>
          <w:spacing w:val="-7"/>
        </w:rPr>
        <w:t xml:space="preserve"> </w:t>
      </w:r>
      <w:r>
        <w:rPr>
          <w:spacing w:val="-2"/>
        </w:rPr>
        <w:t>Ugljevik</w:t>
      </w:r>
    </w:p>
    <w:p w:rsidR="0025296C" w:rsidRDefault="0025296C" w:rsidP="0025296C">
      <w:pPr>
        <w:pStyle w:val="BodyText"/>
        <w:tabs>
          <w:tab w:val="left" w:pos="3281"/>
        </w:tabs>
        <w:spacing w:before="39"/>
        <w:ind w:left="566"/>
      </w:pPr>
      <w:r>
        <w:rPr>
          <w:u w:val="single"/>
        </w:rPr>
        <w:t>Adresa</w:t>
      </w:r>
      <w:r>
        <w:rPr>
          <w:spacing w:val="-5"/>
          <w:u w:val="single"/>
        </w:rPr>
        <w:t xml:space="preserve"> </w:t>
      </w:r>
      <w:r>
        <w:rPr>
          <w:u w:val="single"/>
        </w:rPr>
        <w:t>ugovornog</w:t>
      </w:r>
      <w:r>
        <w:rPr>
          <w:spacing w:val="-7"/>
          <w:u w:val="single"/>
        </w:rPr>
        <w:t xml:space="preserve"> </w:t>
      </w:r>
      <w:r>
        <w:rPr>
          <w:spacing w:val="-2"/>
          <w:u w:val="single"/>
        </w:rPr>
        <w:t>organa:</w:t>
      </w:r>
      <w:r>
        <w:tab/>
        <w:t>Trg</w:t>
      </w:r>
      <w:r>
        <w:rPr>
          <w:spacing w:val="-6"/>
        </w:rPr>
        <w:t xml:space="preserve"> </w:t>
      </w:r>
      <w:r>
        <w:t>Draže</w:t>
      </w:r>
      <w:r>
        <w:rPr>
          <w:spacing w:val="-4"/>
        </w:rPr>
        <w:t xml:space="preserve"> </w:t>
      </w:r>
      <w:r>
        <w:t>Mihajlovića</w:t>
      </w:r>
      <w:r>
        <w:rPr>
          <w:spacing w:val="-5"/>
        </w:rPr>
        <w:t xml:space="preserve"> </w:t>
      </w:r>
      <w:r>
        <w:t>broj</w:t>
      </w:r>
      <w:r>
        <w:rPr>
          <w:spacing w:val="-4"/>
        </w:rPr>
        <w:t xml:space="preserve"> </w:t>
      </w:r>
      <w:r>
        <w:rPr>
          <w:spacing w:val="-10"/>
        </w:rPr>
        <w:t>1</w:t>
      </w:r>
    </w:p>
    <w:p w:rsidR="0025296C" w:rsidRDefault="0025296C" w:rsidP="0025296C">
      <w:pPr>
        <w:spacing w:before="41" w:line="278" w:lineRule="auto"/>
        <w:ind w:left="566" w:right="989"/>
        <w:rPr>
          <w:i/>
        </w:rPr>
      </w:pPr>
      <w:r>
        <w:rPr>
          <w:i/>
        </w:rPr>
        <w:t>„</w:t>
      </w:r>
      <w:r w:rsidRPr="00AA7B44">
        <w:rPr>
          <w:i/>
        </w:rPr>
        <w:t>Konačna</w:t>
      </w:r>
      <w:r w:rsidRPr="00AA7B44">
        <w:rPr>
          <w:i/>
          <w:spacing w:val="-3"/>
        </w:rPr>
        <w:t xml:space="preserve"> </w:t>
      </w:r>
      <w:r w:rsidRPr="00AA7B44">
        <w:rPr>
          <w:i/>
        </w:rPr>
        <w:t>ponuda</w:t>
      </w:r>
      <w:r w:rsidRPr="00AA7B44">
        <w:rPr>
          <w:i/>
          <w:spacing w:val="-3"/>
        </w:rPr>
        <w:t xml:space="preserve"> </w:t>
      </w:r>
      <w:r w:rsidRPr="00AA7B44">
        <w:rPr>
          <w:i/>
        </w:rPr>
        <w:t>za</w:t>
      </w:r>
      <w:r w:rsidRPr="00AA7B44">
        <w:rPr>
          <w:i/>
          <w:spacing w:val="-3"/>
        </w:rPr>
        <w:t xml:space="preserve"> </w:t>
      </w:r>
      <w:r w:rsidRPr="00AA7B44">
        <w:rPr>
          <w:i/>
        </w:rPr>
        <w:t>izvođenje</w:t>
      </w:r>
      <w:r w:rsidRPr="00AA7B44">
        <w:rPr>
          <w:i/>
          <w:spacing w:val="40"/>
        </w:rPr>
        <w:t xml:space="preserve"> </w:t>
      </w:r>
      <w:r w:rsidRPr="00AA7B44">
        <w:rPr>
          <w:i/>
        </w:rPr>
        <w:t>radova na sanaciji oštećenja na putnim komunikacijama</w:t>
      </w:r>
      <w:r w:rsidRPr="00F05772">
        <w:t>, javnim površinama nastalih</w:t>
      </w:r>
      <w:r w:rsidRPr="00F05772">
        <w:rPr>
          <w:spacing w:val="40"/>
        </w:rPr>
        <w:t xml:space="preserve"> </w:t>
      </w:r>
      <w:r w:rsidRPr="00F05772">
        <w:t>uslijed elementarnih nepogoda na području opštine Uljevik</w:t>
      </w:r>
      <w:r>
        <w:rPr>
          <w:i/>
        </w:rPr>
        <w:t>“</w:t>
      </w:r>
    </w:p>
    <w:p w:rsidR="0025296C" w:rsidRPr="007F49E4" w:rsidRDefault="0025296C" w:rsidP="0025296C">
      <w:pPr>
        <w:pStyle w:val="BodyText"/>
        <w:spacing w:before="195"/>
        <w:ind w:left="566"/>
      </w:pPr>
      <w:r w:rsidRPr="007F49E4">
        <w:rPr>
          <w:u w:val="single"/>
        </w:rPr>
        <w:t>Broj</w:t>
      </w:r>
      <w:r w:rsidRPr="007F49E4">
        <w:rPr>
          <w:spacing w:val="-9"/>
          <w:u w:val="single"/>
        </w:rPr>
        <w:t xml:space="preserve"> </w:t>
      </w:r>
      <w:r w:rsidRPr="007F49E4">
        <w:rPr>
          <w:u w:val="single"/>
        </w:rPr>
        <w:t>nabavke:</w:t>
      </w:r>
      <w:r w:rsidRPr="007F49E4">
        <w:rPr>
          <w:spacing w:val="-9"/>
          <w:u w:val="single"/>
        </w:rPr>
        <w:t xml:space="preserve"> </w:t>
      </w:r>
      <w:r w:rsidRPr="007F49E4">
        <w:rPr>
          <w:u w:val="single"/>
        </w:rPr>
        <w:t>02/6-404-</w:t>
      </w:r>
      <w:r w:rsidRPr="007F49E4">
        <w:rPr>
          <w:spacing w:val="-2"/>
          <w:u w:val="single"/>
        </w:rPr>
        <w:t>31/25</w:t>
      </w:r>
    </w:p>
    <w:p w:rsidR="0025296C" w:rsidRDefault="0025296C" w:rsidP="0025296C">
      <w:pPr>
        <w:pStyle w:val="BodyText"/>
        <w:spacing w:before="39"/>
        <w:ind w:left="566"/>
      </w:pPr>
      <w:r w:rsidRPr="007F49E4">
        <w:rPr>
          <w:u w:val="single"/>
        </w:rPr>
        <w:t>„NE</w:t>
      </w:r>
      <w:r w:rsidRPr="007F49E4">
        <w:rPr>
          <w:spacing w:val="-5"/>
          <w:u w:val="single"/>
        </w:rPr>
        <w:t xml:space="preserve"> </w:t>
      </w:r>
      <w:r w:rsidRPr="007F49E4">
        <w:rPr>
          <w:u w:val="single"/>
        </w:rPr>
        <w:t>OTVARAJ“</w:t>
      </w:r>
      <w:r w:rsidRPr="007F49E4">
        <w:rPr>
          <w:spacing w:val="-3"/>
          <w:u w:val="single"/>
        </w:rPr>
        <w:t xml:space="preserve"> </w:t>
      </w:r>
      <w:r w:rsidRPr="007F49E4">
        <w:rPr>
          <w:spacing w:val="-5"/>
          <w:u w:val="single"/>
        </w:rPr>
        <w:t xml:space="preserve"> </w:t>
      </w:r>
      <w:r w:rsidR="007F49E4">
        <w:rPr>
          <w:u w:val="single"/>
        </w:rPr>
        <w:t xml:space="preserve">navesti rok određen u pozivu za dostavljanje početne </w:t>
      </w:r>
      <w:r w:rsidR="007F49E4" w:rsidRPr="007F49E4">
        <w:rPr>
          <w:u w:val="single"/>
        </w:rPr>
        <w:t>ponude</w:t>
      </w:r>
      <w:r w:rsidRPr="007F49E4">
        <w:rPr>
          <w:spacing w:val="-2"/>
          <w:u w:val="single"/>
        </w:rPr>
        <w:t>.</w:t>
      </w:r>
    </w:p>
    <w:p w:rsidR="0025296C" w:rsidRDefault="0025296C" w:rsidP="0025296C">
      <w:pPr>
        <w:pStyle w:val="BodyText"/>
        <w:spacing w:before="82"/>
      </w:pPr>
    </w:p>
    <w:p w:rsidR="0025296C" w:rsidRDefault="0025296C" w:rsidP="0025296C">
      <w:pPr>
        <w:pStyle w:val="BodyText"/>
        <w:ind w:left="566"/>
      </w:pPr>
      <w:r>
        <w:t>Na</w:t>
      </w:r>
      <w:r>
        <w:rPr>
          <w:spacing w:val="-6"/>
        </w:rPr>
        <w:t xml:space="preserve"> </w:t>
      </w:r>
      <w:r>
        <w:t>zadnjoj</w:t>
      </w:r>
      <w:r>
        <w:rPr>
          <w:spacing w:val="-3"/>
        </w:rPr>
        <w:t xml:space="preserve"> </w:t>
      </w:r>
      <w:r>
        <w:t>strani</w:t>
      </w:r>
      <w:r>
        <w:rPr>
          <w:spacing w:val="-5"/>
        </w:rPr>
        <w:t xml:space="preserve"> </w:t>
      </w:r>
      <w:r>
        <w:t>koverte</w:t>
      </w:r>
      <w:r>
        <w:rPr>
          <w:spacing w:val="-3"/>
        </w:rPr>
        <w:t xml:space="preserve"> </w:t>
      </w:r>
      <w:r>
        <w:t>ponuđač</w:t>
      </w:r>
      <w:r>
        <w:rPr>
          <w:spacing w:val="-3"/>
        </w:rPr>
        <w:t xml:space="preserve"> </w:t>
      </w:r>
      <w:r>
        <w:t>je</w:t>
      </w:r>
      <w:r>
        <w:rPr>
          <w:spacing w:val="-3"/>
        </w:rPr>
        <w:t xml:space="preserve"> </w:t>
      </w:r>
      <w:r>
        <w:t>dužan</w:t>
      </w:r>
      <w:r>
        <w:rPr>
          <w:spacing w:val="-4"/>
        </w:rPr>
        <w:t xml:space="preserve"> </w:t>
      </w:r>
      <w:r>
        <w:t>da</w:t>
      </w:r>
      <w:r>
        <w:rPr>
          <w:spacing w:val="-3"/>
        </w:rPr>
        <w:t xml:space="preserve"> </w:t>
      </w:r>
      <w:r>
        <w:t>navede</w:t>
      </w:r>
      <w:r>
        <w:rPr>
          <w:spacing w:val="-5"/>
        </w:rPr>
        <w:t xml:space="preserve"> </w:t>
      </w:r>
      <w:r>
        <w:rPr>
          <w:spacing w:val="-2"/>
        </w:rPr>
        <w:t>sljedeće:</w:t>
      </w:r>
    </w:p>
    <w:p w:rsidR="0025296C" w:rsidRDefault="0025296C" w:rsidP="0025296C">
      <w:pPr>
        <w:pStyle w:val="ListParagraph"/>
        <w:numPr>
          <w:ilvl w:val="0"/>
          <w:numId w:val="12"/>
        </w:numPr>
        <w:tabs>
          <w:tab w:val="left" w:pos="1274"/>
        </w:tabs>
        <w:spacing w:before="30"/>
      </w:pPr>
      <w:r>
        <w:t>Naziv</w:t>
      </w:r>
      <w:r>
        <w:rPr>
          <w:spacing w:val="-1"/>
        </w:rPr>
        <w:t xml:space="preserve"> </w:t>
      </w:r>
      <w:r>
        <w:rPr>
          <w:spacing w:val="-2"/>
        </w:rPr>
        <w:t>ponuđača</w:t>
      </w:r>
    </w:p>
    <w:p w:rsidR="0025296C" w:rsidRPr="00762C56" w:rsidRDefault="0025296C" w:rsidP="0025296C">
      <w:pPr>
        <w:pStyle w:val="ListParagraph"/>
        <w:numPr>
          <w:ilvl w:val="0"/>
          <w:numId w:val="12"/>
        </w:numPr>
        <w:tabs>
          <w:tab w:val="left" w:pos="1274"/>
        </w:tabs>
        <w:spacing w:before="39"/>
      </w:pPr>
      <w:r>
        <w:t>Adresa</w:t>
      </w:r>
      <w:r>
        <w:rPr>
          <w:spacing w:val="-5"/>
        </w:rPr>
        <w:t xml:space="preserve"> </w:t>
      </w:r>
      <w:r>
        <w:rPr>
          <w:spacing w:val="-2"/>
        </w:rPr>
        <w:t>ponuđača</w:t>
      </w:r>
    </w:p>
    <w:p w:rsidR="00762C56" w:rsidRPr="00AA7B44" w:rsidRDefault="00762C56" w:rsidP="0025296C">
      <w:pPr>
        <w:pStyle w:val="ListParagraph"/>
        <w:numPr>
          <w:ilvl w:val="0"/>
          <w:numId w:val="12"/>
        </w:numPr>
        <w:tabs>
          <w:tab w:val="left" w:pos="1274"/>
        </w:tabs>
        <w:spacing w:before="39"/>
      </w:pPr>
    </w:p>
    <w:p w:rsidR="0025296C" w:rsidRDefault="005C0B61" w:rsidP="005C0B61">
      <w:pPr>
        <w:pStyle w:val="Heading3"/>
        <w:tabs>
          <w:tab w:val="left" w:pos="905"/>
        </w:tabs>
      </w:pPr>
      <w:r>
        <w:rPr>
          <w:u w:val="single"/>
        </w:rPr>
        <w:t>13.</w:t>
      </w:r>
      <w:r w:rsidR="0025296C">
        <w:rPr>
          <w:u w:val="single"/>
        </w:rPr>
        <w:t>Dopuštenost</w:t>
      </w:r>
      <w:r w:rsidR="0025296C">
        <w:rPr>
          <w:spacing w:val="-4"/>
          <w:u w:val="single"/>
        </w:rPr>
        <w:t xml:space="preserve"> </w:t>
      </w:r>
      <w:r w:rsidR="0025296C">
        <w:rPr>
          <w:u w:val="single"/>
        </w:rPr>
        <w:t>dostave</w:t>
      </w:r>
      <w:r w:rsidR="0025296C">
        <w:rPr>
          <w:spacing w:val="-8"/>
          <w:u w:val="single"/>
        </w:rPr>
        <w:t xml:space="preserve"> </w:t>
      </w:r>
      <w:r w:rsidR="0025296C">
        <w:rPr>
          <w:u w:val="single"/>
        </w:rPr>
        <w:t>alternatvnih</w:t>
      </w:r>
      <w:r w:rsidR="0025296C">
        <w:rPr>
          <w:spacing w:val="-5"/>
          <w:u w:val="single"/>
        </w:rPr>
        <w:t xml:space="preserve"> </w:t>
      </w:r>
      <w:r w:rsidR="0025296C">
        <w:rPr>
          <w:spacing w:val="-2"/>
          <w:u w:val="single"/>
        </w:rPr>
        <w:t>ponuda</w:t>
      </w:r>
    </w:p>
    <w:p w:rsidR="0025296C" w:rsidRDefault="0025296C" w:rsidP="0025296C">
      <w:pPr>
        <w:pStyle w:val="BodyText"/>
        <w:spacing w:before="39"/>
        <w:ind w:left="566"/>
      </w:pPr>
      <w:r>
        <w:t>Nije</w:t>
      </w:r>
      <w:r>
        <w:rPr>
          <w:spacing w:val="-4"/>
        </w:rPr>
        <w:t xml:space="preserve"> </w:t>
      </w:r>
      <w:r>
        <w:t>dopuštena</w:t>
      </w:r>
      <w:r>
        <w:rPr>
          <w:spacing w:val="-4"/>
        </w:rPr>
        <w:t xml:space="preserve"> </w:t>
      </w:r>
      <w:r>
        <w:t>dostava</w:t>
      </w:r>
      <w:r>
        <w:rPr>
          <w:spacing w:val="-7"/>
        </w:rPr>
        <w:t xml:space="preserve"> </w:t>
      </w:r>
      <w:r>
        <w:t>alternativnih</w:t>
      </w:r>
      <w:r>
        <w:rPr>
          <w:spacing w:val="-5"/>
        </w:rPr>
        <w:t xml:space="preserve"> </w:t>
      </w:r>
      <w:r>
        <w:rPr>
          <w:spacing w:val="-2"/>
        </w:rPr>
        <w:t>ponuda.</w:t>
      </w:r>
    </w:p>
    <w:p w:rsidR="0025296C" w:rsidRDefault="0025296C" w:rsidP="0025296C">
      <w:pPr>
        <w:pStyle w:val="BodyText"/>
        <w:spacing w:before="82"/>
      </w:pPr>
    </w:p>
    <w:p w:rsidR="0025296C" w:rsidRDefault="005C0B61" w:rsidP="005C0B61">
      <w:pPr>
        <w:pStyle w:val="Heading3"/>
        <w:tabs>
          <w:tab w:val="left" w:pos="905"/>
        </w:tabs>
      </w:pPr>
      <w:r>
        <w:rPr>
          <w:spacing w:val="-3"/>
          <w:u w:val="single"/>
        </w:rPr>
        <w:t>14.</w:t>
      </w:r>
      <w:r w:rsidR="0025296C">
        <w:rPr>
          <w:u w:val="single"/>
        </w:rPr>
        <w:t>Cijena</w:t>
      </w:r>
      <w:r w:rsidR="0025296C">
        <w:rPr>
          <w:spacing w:val="-2"/>
          <w:u w:val="single"/>
        </w:rPr>
        <w:t xml:space="preserve"> ponude</w:t>
      </w:r>
    </w:p>
    <w:p w:rsidR="0025296C" w:rsidRDefault="0025296C" w:rsidP="0025296C">
      <w:pPr>
        <w:pStyle w:val="BodyText"/>
        <w:spacing w:before="80"/>
        <w:rPr>
          <w:b/>
        </w:rPr>
      </w:pPr>
    </w:p>
    <w:p w:rsidR="0025296C" w:rsidRPr="005C0B61" w:rsidRDefault="005C0B61" w:rsidP="009841A5">
      <w:pPr>
        <w:ind w:left="288"/>
        <w:rPr>
          <w:b/>
        </w:rPr>
      </w:pPr>
      <w:r>
        <w:t>14.1.</w:t>
      </w:r>
      <w:r w:rsidR="0025296C">
        <w:t>Cijena</w:t>
      </w:r>
      <w:r w:rsidR="0025296C" w:rsidRPr="005C0B61">
        <w:rPr>
          <w:spacing w:val="22"/>
        </w:rPr>
        <w:t xml:space="preserve"> </w:t>
      </w:r>
      <w:r w:rsidR="0025296C">
        <w:t>ponude</w:t>
      </w:r>
      <w:r w:rsidR="0025296C" w:rsidRPr="005C0B61">
        <w:t xml:space="preserve"> </w:t>
      </w:r>
      <w:r w:rsidR="0025296C">
        <w:t>se</w:t>
      </w:r>
      <w:r w:rsidR="0025296C" w:rsidRPr="005C0B61">
        <w:t xml:space="preserve"> </w:t>
      </w:r>
      <w:r w:rsidR="0025296C">
        <w:t>dostavlja</w:t>
      </w:r>
      <w:r w:rsidR="0025296C" w:rsidRPr="005C0B61">
        <w:t xml:space="preserve"> </w:t>
      </w:r>
      <w:r w:rsidR="0025296C">
        <w:t>u</w:t>
      </w:r>
      <w:r w:rsidR="0025296C" w:rsidRPr="005C0B61">
        <w:rPr>
          <w:spacing w:val="22"/>
        </w:rPr>
        <w:t xml:space="preserve"> </w:t>
      </w:r>
      <w:r w:rsidR="0025296C">
        <w:t>drugoj fazi-u fazi dostavljanja početne ponude</w:t>
      </w:r>
      <w:r w:rsidR="0025296C" w:rsidRPr="005C0B61">
        <w:rPr>
          <w:spacing w:val="80"/>
        </w:rPr>
        <w:t>,</w:t>
      </w:r>
      <w:r w:rsidR="0025296C">
        <w:t>a</w:t>
      </w:r>
      <w:r w:rsidR="0025296C" w:rsidRPr="005C0B61">
        <w:t xml:space="preserve"> </w:t>
      </w:r>
      <w:r w:rsidR="0025296C">
        <w:t>konačna</w:t>
      </w:r>
      <w:r w:rsidR="0025296C" w:rsidRPr="005C0B61">
        <w:t xml:space="preserve"> </w:t>
      </w:r>
      <w:r w:rsidR="0025296C">
        <w:t>cijena</w:t>
      </w:r>
      <w:r w:rsidR="0025296C" w:rsidRPr="005C0B61">
        <w:t xml:space="preserve"> se dostavlja u konačnoj ponudi, nakon sprovedenih pregovora sa ponuđačim, te nakon što ponuđači zaprime zahtjev za dostavu početnih ponuda </w:t>
      </w:r>
      <w:r w:rsidR="0025296C">
        <w:t xml:space="preserve"> od strane ugovornog organa</w:t>
      </w:r>
      <w:r w:rsidR="00AE10A3">
        <w:t>.Valuta ponude je KM (konvertibilna marka).</w:t>
      </w:r>
    </w:p>
    <w:p w:rsidR="0025296C" w:rsidRDefault="0025296C" w:rsidP="0025296C">
      <w:pPr>
        <w:pStyle w:val="BodyText"/>
        <w:spacing w:before="40"/>
      </w:pPr>
    </w:p>
    <w:p w:rsidR="0025296C" w:rsidRPr="00F4129B" w:rsidRDefault="0084112B" w:rsidP="00F4129B">
      <w:pPr>
        <w:pStyle w:val="Heading3"/>
        <w:tabs>
          <w:tab w:val="left" w:pos="905"/>
        </w:tabs>
        <w:ind w:left="0"/>
      </w:pPr>
      <w:r w:rsidRPr="0084112B">
        <w:rPr>
          <w:spacing w:val="-3"/>
        </w:rPr>
        <w:t xml:space="preserve">   </w:t>
      </w:r>
      <w:r>
        <w:rPr>
          <w:spacing w:val="-3"/>
        </w:rPr>
        <w:t xml:space="preserve">    </w:t>
      </w:r>
      <w:r w:rsidRPr="0084112B">
        <w:rPr>
          <w:spacing w:val="-3"/>
        </w:rPr>
        <w:t xml:space="preserve"> </w:t>
      </w:r>
      <w:r w:rsidR="005C0B61" w:rsidRPr="0084112B">
        <w:rPr>
          <w:spacing w:val="-3"/>
        </w:rPr>
        <w:t>15.</w:t>
      </w:r>
      <w:r w:rsidR="0025296C" w:rsidRPr="0084112B">
        <w:rPr>
          <w:spacing w:val="-3"/>
        </w:rPr>
        <w:t xml:space="preserve"> </w:t>
      </w:r>
      <w:r w:rsidR="0025296C" w:rsidRPr="0084112B">
        <w:t>Kriterijum</w:t>
      </w:r>
      <w:r w:rsidR="0025296C" w:rsidRPr="0084112B">
        <w:rPr>
          <w:spacing w:val="-5"/>
        </w:rPr>
        <w:t xml:space="preserve"> </w:t>
      </w:r>
      <w:r w:rsidR="0025296C" w:rsidRPr="0084112B">
        <w:t>za</w:t>
      </w:r>
      <w:r w:rsidR="0025296C" w:rsidRPr="0084112B">
        <w:rPr>
          <w:spacing w:val="-4"/>
        </w:rPr>
        <w:t xml:space="preserve"> </w:t>
      </w:r>
      <w:r w:rsidR="0025296C" w:rsidRPr="0084112B">
        <w:t>dodjelu</w:t>
      </w:r>
      <w:r w:rsidR="0025296C" w:rsidRPr="0084112B">
        <w:rPr>
          <w:spacing w:val="-5"/>
        </w:rPr>
        <w:t xml:space="preserve"> </w:t>
      </w:r>
      <w:r w:rsidR="0025296C" w:rsidRPr="0084112B">
        <w:rPr>
          <w:spacing w:val="-2"/>
        </w:rPr>
        <w:t>ugovora</w:t>
      </w:r>
    </w:p>
    <w:p w:rsidR="00396BE4" w:rsidRDefault="0084112B" w:rsidP="00396BE4">
      <w:pPr>
        <w:tabs>
          <w:tab w:val="left" w:pos="1115"/>
        </w:tabs>
        <w:spacing w:before="1"/>
      </w:pPr>
      <w:r>
        <w:t xml:space="preserve">        </w:t>
      </w:r>
      <w:r w:rsidR="005C0B61">
        <w:t>15.1.</w:t>
      </w:r>
      <w:r w:rsidR="0025296C">
        <w:t>Kriterijum</w:t>
      </w:r>
      <w:r w:rsidR="0025296C" w:rsidRPr="005C0B61">
        <w:rPr>
          <w:spacing w:val="-5"/>
        </w:rPr>
        <w:t xml:space="preserve"> </w:t>
      </w:r>
      <w:r w:rsidR="0025296C">
        <w:t>dodjele</w:t>
      </w:r>
      <w:r w:rsidR="0025296C" w:rsidRPr="005C0B61">
        <w:rPr>
          <w:spacing w:val="-5"/>
        </w:rPr>
        <w:t xml:space="preserve"> </w:t>
      </w:r>
      <w:r w:rsidR="0025296C">
        <w:t>ugovora</w:t>
      </w:r>
      <w:r w:rsidR="0025296C" w:rsidRPr="005C0B61">
        <w:rPr>
          <w:spacing w:val="-6"/>
        </w:rPr>
        <w:t xml:space="preserve"> </w:t>
      </w:r>
      <w:r w:rsidR="0025296C">
        <w:t>je</w:t>
      </w:r>
      <w:r w:rsidR="0025296C" w:rsidRPr="005C0B61">
        <w:rPr>
          <w:spacing w:val="-5"/>
        </w:rPr>
        <w:t xml:space="preserve"> </w:t>
      </w:r>
      <w:r w:rsidR="0025296C">
        <w:t>najniža</w:t>
      </w:r>
      <w:r w:rsidR="0025296C" w:rsidRPr="005C0B61">
        <w:rPr>
          <w:spacing w:val="-5"/>
        </w:rPr>
        <w:t xml:space="preserve"> </w:t>
      </w:r>
      <w:r w:rsidR="00F4129B">
        <w:rPr>
          <w:spacing w:val="-2"/>
        </w:rPr>
        <w:t>cijena</w:t>
      </w:r>
      <w:r w:rsidR="0073310A">
        <w:rPr>
          <w:spacing w:val="-2"/>
        </w:rPr>
        <w:t xml:space="preserve"> konačne ponude</w:t>
      </w:r>
    </w:p>
    <w:p w:rsidR="00396BE4" w:rsidRPr="00F16300" w:rsidRDefault="009841A5" w:rsidP="009841A5">
      <w:pPr>
        <w:keepNext/>
        <w:keepLines/>
        <w:spacing w:before="360"/>
        <w:ind w:left="432" w:hanging="432"/>
        <w:outlineLvl w:val="0"/>
        <w:rPr>
          <w:rFonts w:eastAsiaTheme="majorEastAsia" w:cs="Arial"/>
          <w:b/>
        </w:rPr>
      </w:pPr>
      <w:r>
        <w:rPr>
          <w:rFonts w:eastAsiaTheme="majorEastAsia" w:cs="Arial"/>
          <w:b/>
        </w:rPr>
        <w:t xml:space="preserve">          </w:t>
      </w:r>
      <w:r w:rsidR="005C0B61">
        <w:rPr>
          <w:rFonts w:eastAsiaTheme="majorEastAsia" w:cs="Arial"/>
          <w:b/>
        </w:rPr>
        <w:t>16.</w:t>
      </w:r>
      <w:r w:rsidR="00396BE4" w:rsidRPr="00F16300">
        <w:rPr>
          <w:rFonts w:eastAsiaTheme="majorEastAsia" w:cs="Arial"/>
          <w:b/>
        </w:rPr>
        <w:t>ZAKLJUČENJE UGOVORA</w:t>
      </w:r>
    </w:p>
    <w:p w:rsidR="00396BE4" w:rsidRPr="00F16300" w:rsidRDefault="009841A5" w:rsidP="009841A5">
      <w:pPr>
        <w:keepNext/>
        <w:keepLines/>
        <w:numPr>
          <w:ilvl w:val="1"/>
          <w:numId w:val="0"/>
        </w:numPr>
        <w:spacing w:before="240"/>
        <w:ind w:left="432" w:hanging="567"/>
        <w:outlineLvl w:val="1"/>
        <w:rPr>
          <w:rFonts w:eastAsiaTheme="majorEastAsia" w:cs="Arial"/>
        </w:rPr>
      </w:pPr>
      <w:bookmarkStart w:id="5" w:name="_Toc91082577"/>
      <w:r>
        <w:rPr>
          <w:rFonts w:eastAsiaTheme="majorEastAsia" w:cs="Arial"/>
        </w:rPr>
        <w:t xml:space="preserve">            </w:t>
      </w:r>
      <w:r w:rsidR="005C0B61">
        <w:rPr>
          <w:rFonts w:eastAsiaTheme="majorEastAsia" w:cs="Arial"/>
        </w:rPr>
        <w:t>16.1.</w:t>
      </w:r>
      <w:r w:rsidR="00396BE4" w:rsidRPr="00F16300">
        <w:rPr>
          <w:rFonts w:eastAsiaTheme="majorEastAsia" w:cs="Arial"/>
        </w:rPr>
        <w:t>NACRT UGOVORA</w:t>
      </w:r>
      <w:bookmarkEnd w:id="5"/>
    </w:p>
    <w:p w:rsidR="00396BE4" w:rsidRPr="00F16300" w:rsidRDefault="005C0B61" w:rsidP="009841A5">
      <w:pPr>
        <w:spacing w:before="120"/>
        <w:ind w:left="432"/>
        <w:jc w:val="both"/>
        <w:rPr>
          <w:rFonts w:eastAsiaTheme="minorHAnsi" w:cs="Arial"/>
        </w:rPr>
      </w:pPr>
      <w:r>
        <w:rPr>
          <w:rFonts w:eastAsiaTheme="minorHAnsi" w:cs="Arial"/>
        </w:rPr>
        <w:t>16.2</w:t>
      </w:r>
      <w:r w:rsidR="00396BE4" w:rsidRPr="00F16300">
        <w:rPr>
          <w:rFonts w:eastAsiaTheme="minorHAnsi" w:cs="Arial"/>
        </w:rPr>
        <w:t>. Nacrt ugovora (osnovni elementi ugov</w:t>
      </w:r>
      <w:r w:rsidR="00396BE4">
        <w:rPr>
          <w:rFonts w:eastAsiaTheme="minorHAnsi" w:cs="Arial"/>
        </w:rPr>
        <w:t>ora) će biti implementiraniu  u okviru Aneksa 4., koji će kvalifikovanim kandidatima biti dostavljen u z poziv za dostavu početne ponude .</w:t>
      </w:r>
      <w:r w:rsidR="00396BE4" w:rsidRPr="00F16300">
        <w:rPr>
          <w:rFonts w:eastAsiaTheme="minorHAnsi" w:cs="Arial"/>
        </w:rPr>
        <w:t>Ponuđač treba popuniti nacrt ugovora sa svojim podacima i detaljima koji su sadržani u ponudi (generalije ponuđača, cijena, potkriteriji i drugi elementi ponude koje propiše ugovorni organ), te isti potpisati i priložiti uz ponudu skupa sa ostalim dokumentima iz TD.</w:t>
      </w:r>
    </w:p>
    <w:p w:rsidR="00396BE4" w:rsidRPr="00F16300" w:rsidRDefault="005C0B61" w:rsidP="009841A5">
      <w:pPr>
        <w:spacing w:before="120"/>
        <w:ind w:left="432"/>
        <w:jc w:val="both"/>
        <w:rPr>
          <w:rFonts w:eastAsiaTheme="minorHAnsi" w:cs="Arial"/>
        </w:rPr>
      </w:pPr>
      <w:r>
        <w:rPr>
          <w:rFonts w:eastAsiaTheme="minorHAnsi" w:cs="Arial"/>
        </w:rPr>
        <w:t>16.3.</w:t>
      </w:r>
      <w:r w:rsidR="00396BE4" w:rsidRPr="00F16300">
        <w:rPr>
          <w:rFonts w:eastAsiaTheme="minorHAnsi" w:cs="Arial"/>
        </w:rPr>
        <w:t xml:space="preserve"> Ugovorni organ će dostaviti na potpis izabranom ponuđaču nacrt ugovora o nabavci, nakon isteka roka od 15 (petnaest) dana, računajući od dana kada su svi ponuđači obaviješteni o izboru najpovoljnije ponude odnosno nakon utvrđivanja da je odluka o izboru najpovoljnijeg ponuđača postala pravosnažna. Ugovor o nabavci će se zaključiti shodno uslovima iz TD i prihvaćene ponude a u skladu sa odredbama Zakona o obligacionim odnosima.</w:t>
      </w:r>
    </w:p>
    <w:p w:rsidR="00396BE4" w:rsidRPr="00F16300" w:rsidRDefault="005C0B61" w:rsidP="009841A5">
      <w:pPr>
        <w:spacing w:before="120"/>
        <w:ind w:left="432"/>
        <w:jc w:val="both"/>
        <w:rPr>
          <w:rFonts w:eastAsiaTheme="minorHAnsi" w:cs="Arial"/>
        </w:rPr>
      </w:pPr>
      <w:r>
        <w:rPr>
          <w:rFonts w:eastAsiaTheme="minorHAnsi" w:cs="Arial"/>
        </w:rPr>
        <w:t>16.4.</w:t>
      </w:r>
      <w:r w:rsidR="00396BE4" w:rsidRPr="00F16300">
        <w:rPr>
          <w:rFonts w:eastAsiaTheme="minorHAnsi" w:cs="Arial"/>
        </w:rPr>
        <w:t xml:space="preserve"> Ukoliko je samo jedan ponuđač učestvovao u ovom postupku nabavke i njegova ponuda je izabrana, rok od 15 (petnaest) dana ne važi odnosno ne primjenjuje se.</w:t>
      </w:r>
    </w:p>
    <w:p w:rsidR="005C0B61" w:rsidRDefault="005C0B61" w:rsidP="009841A5">
      <w:pPr>
        <w:pStyle w:val="Heading3"/>
        <w:tabs>
          <w:tab w:val="left" w:pos="906"/>
        </w:tabs>
        <w:ind w:left="0"/>
      </w:pPr>
    </w:p>
    <w:p w:rsidR="0025296C" w:rsidRDefault="005C0B61" w:rsidP="005C0B61">
      <w:pPr>
        <w:pStyle w:val="Heading2"/>
        <w:tabs>
          <w:tab w:val="left" w:pos="736"/>
        </w:tabs>
        <w:ind w:left="566" w:firstLine="0"/>
        <w:rPr>
          <w:u w:val="none"/>
        </w:rPr>
      </w:pPr>
      <w:r>
        <w:rPr>
          <w:spacing w:val="-2"/>
        </w:rPr>
        <w:t>17.</w:t>
      </w:r>
      <w:r w:rsidR="0025296C">
        <w:rPr>
          <w:spacing w:val="-2"/>
        </w:rPr>
        <w:t xml:space="preserve"> </w:t>
      </w:r>
      <w:r w:rsidR="0025296C">
        <w:t>OSTALI</w:t>
      </w:r>
      <w:r w:rsidR="0025296C">
        <w:rPr>
          <w:spacing w:val="-2"/>
        </w:rPr>
        <w:t xml:space="preserve"> PODACI</w:t>
      </w:r>
    </w:p>
    <w:p w:rsidR="0025296C" w:rsidRDefault="0025296C" w:rsidP="0025296C">
      <w:pPr>
        <w:pStyle w:val="BodyText"/>
        <w:spacing w:before="80"/>
        <w:rPr>
          <w:b/>
        </w:rPr>
      </w:pPr>
    </w:p>
    <w:p w:rsidR="0025296C" w:rsidRDefault="009841A5" w:rsidP="009841A5">
      <w:pPr>
        <w:pStyle w:val="Heading3"/>
        <w:tabs>
          <w:tab w:val="left" w:pos="954"/>
        </w:tabs>
        <w:ind w:left="0"/>
        <w:rPr>
          <w:u w:val="single"/>
        </w:rPr>
      </w:pPr>
      <w:r>
        <w:t xml:space="preserve">         </w:t>
      </w:r>
      <w:r w:rsidR="005C0B61">
        <w:t>17.1.</w:t>
      </w:r>
      <w:r w:rsidR="0025296C">
        <w:t>Donošenje</w:t>
      </w:r>
      <w:r w:rsidR="0025296C">
        <w:rPr>
          <w:spacing w:val="-5"/>
        </w:rPr>
        <w:t xml:space="preserve"> </w:t>
      </w:r>
      <w:r w:rsidR="0025296C">
        <w:t>odluke</w:t>
      </w:r>
      <w:r w:rsidR="0025296C">
        <w:rPr>
          <w:spacing w:val="-5"/>
        </w:rPr>
        <w:t xml:space="preserve"> </w:t>
      </w:r>
      <w:r w:rsidR="0025296C">
        <w:t>o</w:t>
      </w:r>
      <w:r w:rsidR="0025296C">
        <w:rPr>
          <w:spacing w:val="-4"/>
        </w:rPr>
        <w:t xml:space="preserve"> </w:t>
      </w:r>
      <w:r w:rsidR="0025296C">
        <w:t>ishodu</w:t>
      </w:r>
      <w:r w:rsidR="0025296C">
        <w:rPr>
          <w:spacing w:val="43"/>
        </w:rPr>
        <w:t xml:space="preserve"> </w:t>
      </w:r>
      <w:r w:rsidR="0025296C">
        <w:t>postupka</w:t>
      </w:r>
      <w:r w:rsidR="0025296C">
        <w:rPr>
          <w:spacing w:val="-6"/>
        </w:rPr>
        <w:t xml:space="preserve"> </w:t>
      </w:r>
      <w:r w:rsidR="0025296C">
        <w:rPr>
          <w:spacing w:val="-2"/>
        </w:rPr>
        <w:t>kvalifikacije</w:t>
      </w:r>
    </w:p>
    <w:p w:rsidR="0025296C" w:rsidRDefault="0025296C" w:rsidP="0025296C">
      <w:pPr>
        <w:pStyle w:val="BodyText"/>
        <w:spacing w:before="82"/>
        <w:rPr>
          <w:b/>
        </w:rPr>
      </w:pPr>
    </w:p>
    <w:p w:rsidR="0025296C" w:rsidRDefault="005C0B61" w:rsidP="009841A5">
      <w:pPr>
        <w:ind w:left="432"/>
        <w:jc w:val="both"/>
      </w:pPr>
      <w:r>
        <w:t>17.2.</w:t>
      </w:r>
      <w:r w:rsidR="0025296C">
        <w:t>Ugovorni organ će donijeti odluku o kvalifikovanosti ponuđača nakon okončanja prve faze pregovaračkog postupka bez objave obavještenja - (utvrđivanja kvalifikovanosti ponuđača).</w:t>
      </w:r>
    </w:p>
    <w:p w:rsidR="0025296C" w:rsidRPr="00F4129B" w:rsidRDefault="005C0B61" w:rsidP="009841A5">
      <w:pPr>
        <w:ind w:left="432"/>
        <w:jc w:val="both"/>
        <w:rPr>
          <w:b/>
        </w:rPr>
      </w:pPr>
      <w:r w:rsidRPr="00F4129B">
        <w:rPr>
          <w:b/>
        </w:rPr>
        <w:t>17.3.</w:t>
      </w:r>
      <w:r w:rsidR="0025296C" w:rsidRPr="00F4129B">
        <w:rPr>
          <w:b/>
        </w:rPr>
        <w:t>Faza</w:t>
      </w:r>
      <w:r w:rsidR="0025296C" w:rsidRPr="00F4129B">
        <w:rPr>
          <w:b/>
          <w:spacing w:val="-4"/>
        </w:rPr>
        <w:t xml:space="preserve"> </w:t>
      </w:r>
      <w:r w:rsidR="0025296C" w:rsidRPr="00F4129B">
        <w:rPr>
          <w:b/>
        </w:rPr>
        <w:t>br.</w:t>
      </w:r>
      <w:r w:rsidR="0025296C" w:rsidRPr="00F4129B">
        <w:rPr>
          <w:b/>
          <w:spacing w:val="-4"/>
        </w:rPr>
        <w:t xml:space="preserve"> </w:t>
      </w:r>
      <w:r w:rsidR="0025296C" w:rsidRPr="00F4129B">
        <w:rPr>
          <w:b/>
          <w:spacing w:val="-5"/>
        </w:rPr>
        <w:t>1.</w:t>
      </w:r>
    </w:p>
    <w:p w:rsidR="00791975" w:rsidRPr="009841A5" w:rsidRDefault="004A3234" w:rsidP="009841A5">
      <w:pPr>
        <w:pStyle w:val="NoSpacing"/>
        <w:ind w:left="432"/>
        <w:jc w:val="both"/>
        <w:rPr>
          <w:rFonts w:asciiTheme="minorHAnsi" w:hAnsiTheme="minorHAnsi" w:cstheme="minorHAnsi"/>
          <w:sz w:val="22"/>
          <w:szCs w:val="22"/>
        </w:rPr>
      </w:pPr>
      <w:r w:rsidRPr="009841A5">
        <w:rPr>
          <w:rFonts w:asciiTheme="minorHAnsi" w:hAnsiTheme="minorHAnsi" w:cstheme="minorHAnsi"/>
          <w:b/>
          <w:sz w:val="22"/>
          <w:szCs w:val="22"/>
        </w:rPr>
        <w:t>Zahtjev za učešće-</w:t>
      </w:r>
      <w:r w:rsidR="0025296C" w:rsidRPr="009841A5">
        <w:rPr>
          <w:rFonts w:asciiTheme="minorHAnsi" w:hAnsiTheme="minorHAnsi" w:cstheme="minorHAnsi"/>
          <w:b/>
          <w:sz w:val="22"/>
          <w:szCs w:val="22"/>
        </w:rPr>
        <w:t xml:space="preserve"> Pretkvalifikacija</w:t>
      </w:r>
      <w:r w:rsidR="0025296C" w:rsidRPr="009841A5">
        <w:rPr>
          <w:rFonts w:asciiTheme="minorHAnsi" w:hAnsiTheme="minorHAnsi" w:cstheme="minorHAnsi"/>
          <w:sz w:val="22"/>
          <w:szCs w:val="22"/>
        </w:rPr>
        <w:t xml:space="preserve">: Ponuđač podnosi </w:t>
      </w:r>
      <w:r w:rsidR="0008281F" w:rsidRPr="009841A5">
        <w:rPr>
          <w:rFonts w:asciiTheme="minorHAnsi" w:hAnsiTheme="minorHAnsi" w:cstheme="minorHAnsi"/>
          <w:sz w:val="22"/>
          <w:szCs w:val="22"/>
        </w:rPr>
        <w:t>zahtjev za učešće</w:t>
      </w:r>
      <w:r w:rsidR="0025296C" w:rsidRPr="009841A5">
        <w:rPr>
          <w:rFonts w:asciiTheme="minorHAnsi" w:hAnsiTheme="minorHAnsi" w:cstheme="minorHAnsi"/>
          <w:sz w:val="22"/>
          <w:szCs w:val="22"/>
        </w:rPr>
        <w:t xml:space="preserve"> na način i u formi koju nalaže ugovorni organ. Ugovorni organ pregleda zahtjeve za učešće koji su pristigli od </w:t>
      </w:r>
      <w:r w:rsidR="0008281F" w:rsidRPr="009841A5">
        <w:rPr>
          <w:rFonts w:asciiTheme="minorHAnsi" w:hAnsiTheme="minorHAnsi" w:cstheme="minorHAnsi"/>
          <w:sz w:val="22"/>
          <w:szCs w:val="22"/>
        </w:rPr>
        <w:t>kandidata</w:t>
      </w:r>
      <w:r w:rsidR="0025296C" w:rsidRPr="009841A5">
        <w:rPr>
          <w:rFonts w:asciiTheme="minorHAnsi" w:hAnsiTheme="minorHAnsi" w:cstheme="minorHAnsi"/>
          <w:sz w:val="22"/>
          <w:szCs w:val="22"/>
        </w:rPr>
        <w:t xml:space="preserve"> u skladu a odredbama čl. 45-</w:t>
      </w:r>
      <w:r w:rsidR="0008281F" w:rsidRPr="009841A5">
        <w:rPr>
          <w:rFonts w:asciiTheme="minorHAnsi" w:hAnsiTheme="minorHAnsi" w:cstheme="minorHAnsi"/>
          <w:sz w:val="22"/>
          <w:szCs w:val="22"/>
        </w:rPr>
        <w:t>51</w:t>
      </w:r>
      <w:r w:rsidR="0025296C" w:rsidRPr="009841A5">
        <w:rPr>
          <w:rFonts w:asciiTheme="minorHAnsi" w:hAnsiTheme="minorHAnsi" w:cstheme="minorHAnsi"/>
          <w:sz w:val="22"/>
          <w:szCs w:val="22"/>
        </w:rPr>
        <w:t>. Zakona o javnim nabavkama i potvrđuje da li su kandidat kompetentan, pouzdan i sposoban</w:t>
      </w:r>
      <w:r w:rsidR="0025296C" w:rsidRPr="009841A5">
        <w:rPr>
          <w:rFonts w:asciiTheme="minorHAnsi" w:hAnsiTheme="minorHAnsi" w:cstheme="minorHAnsi"/>
          <w:spacing w:val="80"/>
          <w:sz w:val="22"/>
          <w:szCs w:val="22"/>
        </w:rPr>
        <w:t xml:space="preserve"> </w:t>
      </w:r>
      <w:r w:rsidR="0025296C" w:rsidRPr="009841A5">
        <w:rPr>
          <w:rFonts w:asciiTheme="minorHAnsi" w:hAnsiTheme="minorHAnsi" w:cstheme="minorHAnsi"/>
          <w:sz w:val="22"/>
          <w:szCs w:val="22"/>
        </w:rPr>
        <w:t xml:space="preserve">za izvršenje  ugovra uzimajući u obzir: a) ličnu situaciju kandidata i b) sposobnost za obavljanje </w:t>
      </w:r>
      <w:r w:rsidR="0008281F" w:rsidRPr="009841A5">
        <w:rPr>
          <w:rFonts w:asciiTheme="minorHAnsi" w:hAnsiTheme="minorHAnsi" w:cstheme="minorHAnsi"/>
          <w:sz w:val="22"/>
          <w:szCs w:val="22"/>
        </w:rPr>
        <w:t>profesionalne djelatnosti, te tehničku i profesionalnu sposobnost kanidata</w:t>
      </w:r>
      <w:r w:rsidR="00791975" w:rsidRPr="009841A5">
        <w:rPr>
          <w:rFonts w:asciiTheme="minorHAnsi" w:hAnsiTheme="minorHAnsi" w:cstheme="minorHAnsi"/>
          <w:sz w:val="22"/>
          <w:szCs w:val="22"/>
        </w:rPr>
        <w:t>.Nakon zaprimanja zahtjeva za učešće, kandidatima će biti dostavlje Zapisnik o zaprimanju zahtjeva za učešće, te će U</w:t>
      </w:r>
      <w:r w:rsidR="006106B6" w:rsidRPr="009841A5">
        <w:rPr>
          <w:rFonts w:asciiTheme="minorHAnsi" w:hAnsiTheme="minorHAnsi" w:cstheme="minorHAnsi"/>
          <w:sz w:val="22"/>
          <w:szCs w:val="22"/>
        </w:rPr>
        <w:t>govo</w:t>
      </w:r>
      <w:r w:rsidR="00791975" w:rsidRPr="009841A5">
        <w:rPr>
          <w:rFonts w:asciiTheme="minorHAnsi" w:hAnsiTheme="minorHAnsi" w:cstheme="minorHAnsi"/>
          <w:sz w:val="22"/>
          <w:szCs w:val="22"/>
        </w:rPr>
        <w:t>r</w:t>
      </w:r>
      <w:r w:rsidR="006106B6" w:rsidRPr="009841A5">
        <w:rPr>
          <w:rFonts w:asciiTheme="minorHAnsi" w:hAnsiTheme="minorHAnsi" w:cstheme="minorHAnsi"/>
          <w:sz w:val="22"/>
          <w:szCs w:val="22"/>
        </w:rPr>
        <w:t>ni or</w:t>
      </w:r>
      <w:r w:rsidR="00791975" w:rsidRPr="009841A5">
        <w:rPr>
          <w:rFonts w:asciiTheme="minorHAnsi" w:hAnsiTheme="minorHAnsi" w:cstheme="minorHAnsi"/>
          <w:sz w:val="22"/>
          <w:szCs w:val="22"/>
        </w:rPr>
        <w:t>gan takođe, kandidatima dostavit i zapisnik sa otvaranja zahtjeva za učešće.</w:t>
      </w:r>
    </w:p>
    <w:p w:rsidR="00791975" w:rsidRDefault="00791975" w:rsidP="009841A5">
      <w:pPr>
        <w:ind w:left="432"/>
        <w:jc w:val="both"/>
        <w:rPr>
          <w:spacing w:val="40"/>
        </w:rPr>
      </w:pPr>
      <w:r w:rsidRPr="00F4129B">
        <w:t>N</w:t>
      </w:r>
      <w:r w:rsidR="006106B6" w:rsidRPr="00F4129B">
        <w:t>akon okončan</w:t>
      </w:r>
      <w:r w:rsidRPr="00F4129B">
        <w:t>j</w:t>
      </w:r>
      <w:r w:rsidR="006106B6" w:rsidRPr="00F4129B">
        <w:t>a</w:t>
      </w:r>
      <w:r w:rsidRPr="00F4129B">
        <w:t xml:space="preserve"> evaluacije zahtjeva za učešće , kandidatima će </w:t>
      </w:r>
      <w:r w:rsidR="00F4129B" w:rsidRPr="00F4129B">
        <w:t>biti dostavljen zapisnik o preg</w:t>
      </w:r>
      <w:r w:rsidRPr="00F4129B">
        <w:t>l</w:t>
      </w:r>
      <w:r w:rsidR="00F4129B" w:rsidRPr="00F4129B">
        <w:t>edu i ocjeni zaht</w:t>
      </w:r>
      <w:r w:rsidRPr="00F4129B">
        <w:t>j</w:t>
      </w:r>
      <w:r w:rsidR="00F4129B" w:rsidRPr="00F4129B">
        <w:t>e</w:t>
      </w:r>
      <w:r w:rsidRPr="00F4129B">
        <w:t>va za učešće , te odluka o rezultatima kvalifikacije kandidata</w:t>
      </w:r>
      <w:r w:rsidRPr="00791975">
        <w:rPr>
          <w:spacing w:val="40"/>
        </w:rPr>
        <w:t>.</w:t>
      </w:r>
      <w:r w:rsidR="006106B6" w:rsidRPr="006106B6">
        <w:t xml:space="preserve"> </w:t>
      </w:r>
      <w:r w:rsidR="006106B6">
        <w:t xml:space="preserve">Kandidati  će biti obaviješten o odluci ugovornog organa o rezultatu postupka kvalifikacije u roku od 7 (sedam) dana od dana donošenja odluke, i to elektronskim sredstvom, faksom, poštom ili </w:t>
      </w:r>
      <w:r w:rsidR="006106B6">
        <w:rPr>
          <w:spacing w:val="-2"/>
        </w:rPr>
        <w:t>neposredno</w:t>
      </w:r>
    </w:p>
    <w:p w:rsidR="00791975" w:rsidRPr="00F4129B" w:rsidRDefault="005C0B61" w:rsidP="009841A5">
      <w:pPr>
        <w:pStyle w:val="NoSpacing"/>
        <w:ind w:left="432"/>
        <w:jc w:val="both"/>
        <w:rPr>
          <w:rFonts w:asciiTheme="minorHAnsi" w:hAnsiTheme="minorHAnsi" w:cstheme="minorHAnsi"/>
          <w:b/>
          <w:sz w:val="22"/>
          <w:szCs w:val="22"/>
        </w:rPr>
      </w:pPr>
      <w:r w:rsidRPr="00F4129B">
        <w:rPr>
          <w:rFonts w:asciiTheme="minorHAnsi" w:hAnsiTheme="minorHAnsi" w:cstheme="minorHAnsi"/>
          <w:b/>
          <w:sz w:val="22"/>
          <w:szCs w:val="22"/>
        </w:rPr>
        <w:t>17.4.</w:t>
      </w:r>
      <w:r w:rsidR="00791975" w:rsidRPr="00F4129B">
        <w:rPr>
          <w:rFonts w:asciiTheme="minorHAnsi" w:hAnsiTheme="minorHAnsi" w:cstheme="minorHAnsi"/>
          <w:b/>
          <w:sz w:val="22"/>
          <w:szCs w:val="22"/>
        </w:rPr>
        <w:t>Faza br.2</w:t>
      </w:r>
    </w:p>
    <w:p w:rsidR="00791975" w:rsidRPr="00F4129B" w:rsidRDefault="00791975" w:rsidP="009841A5">
      <w:pPr>
        <w:pStyle w:val="NoSpacing"/>
        <w:ind w:left="432"/>
        <w:jc w:val="both"/>
        <w:rPr>
          <w:rFonts w:asciiTheme="minorHAnsi" w:hAnsiTheme="minorHAnsi" w:cstheme="minorHAnsi"/>
          <w:b/>
          <w:sz w:val="22"/>
          <w:szCs w:val="22"/>
        </w:rPr>
      </w:pPr>
      <w:r w:rsidRPr="00F4129B">
        <w:rPr>
          <w:rFonts w:asciiTheme="minorHAnsi" w:hAnsiTheme="minorHAnsi" w:cstheme="minorHAnsi"/>
          <w:b/>
          <w:sz w:val="22"/>
          <w:szCs w:val="22"/>
        </w:rPr>
        <w:t xml:space="preserve">Početna ponuda </w:t>
      </w:r>
    </w:p>
    <w:p w:rsidR="00791975" w:rsidRPr="00F4129B" w:rsidRDefault="00791975" w:rsidP="00F4129B">
      <w:pPr>
        <w:pStyle w:val="NoSpacing"/>
        <w:ind w:left="432"/>
        <w:jc w:val="both"/>
        <w:rPr>
          <w:rFonts w:asciiTheme="minorHAnsi" w:hAnsiTheme="minorHAnsi" w:cstheme="minorHAnsi"/>
          <w:sz w:val="22"/>
          <w:szCs w:val="22"/>
        </w:rPr>
      </w:pPr>
      <w:r w:rsidRPr="009841A5">
        <w:rPr>
          <w:rFonts w:asciiTheme="minorHAnsi" w:hAnsiTheme="minorHAnsi" w:cstheme="minorHAnsi"/>
          <w:sz w:val="22"/>
          <w:szCs w:val="22"/>
        </w:rPr>
        <w:t>Ugovorni organ će svim kvalifikovanim kandidatima uputiti  Poziv za dostavljanje početnih ponuda .</w:t>
      </w:r>
      <w:r w:rsidR="00D831CD" w:rsidRPr="009841A5">
        <w:rPr>
          <w:rFonts w:asciiTheme="minorHAnsi" w:hAnsiTheme="minorHAnsi" w:cstheme="minorHAnsi"/>
          <w:spacing w:val="40"/>
          <w:sz w:val="22"/>
          <w:szCs w:val="22"/>
        </w:rPr>
        <w:t xml:space="preserve"> </w:t>
      </w:r>
      <w:r w:rsidR="00D831CD" w:rsidRPr="009841A5">
        <w:rPr>
          <w:rFonts w:asciiTheme="minorHAnsi" w:hAnsiTheme="minorHAnsi" w:cstheme="minorHAnsi"/>
          <w:sz w:val="22"/>
          <w:szCs w:val="22"/>
        </w:rPr>
        <w:t>Nakon zaprimanja početnih ponuda, ponuđačima će biti dostavlje Zapisnik o zaprimanju početnih ponuda, te će Ugovorni  organ takođe, ponuđačimaa dostavit i zapisnik sa otvaranja početnih ponuda</w:t>
      </w:r>
      <w:r w:rsidR="00D831CD" w:rsidRPr="009841A5">
        <w:rPr>
          <w:rFonts w:asciiTheme="minorHAnsi" w:hAnsiTheme="minorHAnsi" w:cstheme="minorHAnsi"/>
          <w:spacing w:val="40"/>
          <w:sz w:val="22"/>
          <w:szCs w:val="22"/>
        </w:rPr>
        <w:t>.</w:t>
      </w:r>
      <w:r w:rsidR="00D831CD" w:rsidRPr="009841A5">
        <w:rPr>
          <w:rFonts w:asciiTheme="minorHAnsi" w:hAnsiTheme="minorHAnsi" w:cstheme="minorHAnsi"/>
          <w:sz w:val="22"/>
          <w:szCs w:val="22"/>
        </w:rPr>
        <w:t xml:space="preserve"> U</w:t>
      </w:r>
      <w:r w:rsidRPr="009841A5">
        <w:rPr>
          <w:rFonts w:asciiTheme="minorHAnsi" w:hAnsiTheme="minorHAnsi" w:cstheme="minorHAnsi"/>
          <w:sz w:val="22"/>
          <w:szCs w:val="22"/>
        </w:rPr>
        <w:t>govorni organ će pregledati  početne ponude,</w:t>
      </w:r>
      <w:r w:rsidR="00D831CD" w:rsidRPr="009841A5">
        <w:rPr>
          <w:rFonts w:asciiTheme="minorHAnsi" w:hAnsiTheme="minorHAnsi" w:cstheme="minorHAnsi"/>
          <w:sz w:val="22"/>
          <w:szCs w:val="22"/>
        </w:rPr>
        <w:t xml:space="preserve"> te utvrditi da li su iste izrađene u skladu sa uslovima i obr</w:t>
      </w:r>
      <w:r w:rsidR="00F4129B">
        <w:rPr>
          <w:rFonts w:asciiTheme="minorHAnsi" w:hAnsiTheme="minorHAnsi" w:cstheme="minorHAnsi"/>
          <w:sz w:val="22"/>
          <w:szCs w:val="22"/>
        </w:rPr>
        <w:t>asicma propisanim pozivom za do</w:t>
      </w:r>
      <w:r w:rsidR="00D831CD" w:rsidRPr="009841A5">
        <w:rPr>
          <w:rFonts w:asciiTheme="minorHAnsi" w:hAnsiTheme="minorHAnsi" w:cstheme="minorHAnsi"/>
          <w:sz w:val="22"/>
          <w:szCs w:val="22"/>
        </w:rPr>
        <w:t>s</w:t>
      </w:r>
      <w:r w:rsidR="00F4129B">
        <w:rPr>
          <w:rFonts w:asciiTheme="minorHAnsi" w:hAnsiTheme="minorHAnsi" w:cstheme="minorHAnsi"/>
          <w:sz w:val="22"/>
          <w:szCs w:val="22"/>
        </w:rPr>
        <w:t>tavu početnih ponuda .N</w:t>
      </w:r>
      <w:r w:rsidR="00D831CD" w:rsidRPr="009841A5">
        <w:rPr>
          <w:rFonts w:asciiTheme="minorHAnsi" w:hAnsiTheme="minorHAnsi" w:cstheme="minorHAnsi"/>
          <w:sz w:val="22"/>
          <w:szCs w:val="22"/>
        </w:rPr>
        <w:t xml:space="preserve">akon što se uvjeri da su sve početne ponude uredne , te da su </w:t>
      </w:r>
      <w:r w:rsidRPr="009841A5">
        <w:rPr>
          <w:rFonts w:asciiTheme="minorHAnsi" w:hAnsiTheme="minorHAnsi" w:cstheme="minorHAnsi"/>
          <w:sz w:val="22"/>
          <w:szCs w:val="22"/>
        </w:rPr>
        <w:t>uslovi za učešće zadovoljeni odnosno da su ponude prihvatljive, pismenim putem poziva sve ponuđače koji su dostavili početne ponude da započnu pregovore sa ugovornim organom.</w:t>
      </w:r>
      <w:r w:rsidR="00D831CD" w:rsidRPr="009841A5">
        <w:rPr>
          <w:rFonts w:asciiTheme="minorHAnsi" w:hAnsiTheme="minorHAnsi" w:cstheme="minorHAnsi"/>
          <w:sz w:val="22"/>
          <w:szCs w:val="22"/>
        </w:rPr>
        <w:t xml:space="preserve">U </w:t>
      </w:r>
      <w:r w:rsidR="006106B6" w:rsidRPr="009841A5">
        <w:rPr>
          <w:rFonts w:asciiTheme="minorHAnsi" w:hAnsiTheme="minorHAnsi" w:cstheme="minorHAnsi"/>
          <w:sz w:val="22"/>
          <w:szCs w:val="22"/>
        </w:rPr>
        <w:t>poziv</w:t>
      </w:r>
      <w:r w:rsidR="00D831CD" w:rsidRPr="009841A5">
        <w:rPr>
          <w:rFonts w:asciiTheme="minorHAnsi" w:hAnsiTheme="minorHAnsi" w:cstheme="minorHAnsi"/>
          <w:sz w:val="22"/>
          <w:szCs w:val="22"/>
        </w:rPr>
        <w:t>u za pregovore Ugovorni organ će precizirati datum i vrijeme pregovora sa svaki ponuđačem.</w:t>
      </w:r>
      <w:r w:rsidR="006106B6" w:rsidRPr="009841A5">
        <w:rPr>
          <w:rFonts w:asciiTheme="minorHAnsi" w:hAnsiTheme="minorHAnsi" w:cstheme="minorHAnsi"/>
          <w:sz w:val="22"/>
          <w:szCs w:val="22"/>
        </w:rPr>
        <w:t xml:space="preserve"> Pregovori će se voditi o sljedećem: Način izvršenja ugovora, posebnosti tehničke specifikacije, mogući rizici i kritične tačke u procesu izvršenja ugovora, cijena, uslovi i način plaćanja, rokovi izvođenja, dostavljanje garancije za uspješnu realizaciju ugovora i druga pitanja koja su u vezi sa predmetnim radovima </w:t>
      </w:r>
      <w:r w:rsidR="00F4129B">
        <w:rPr>
          <w:rFonts w:asciiTheme="minorHAnsi" w:hAnsiTheme="minorHAnsi" w:cstheme="minorHAnsi"/>
          <w:sz w:val="22"/>
          <w:szCs w:val="22"/>
        </w:rPr>
        <w:t>i njihovim valjanim izvršenjem.</w:t>
      </w:r>
    </w:p>
    <w:p w:rsidR="00791975" w:rsidRPr="004A2186" w:rsidRDefault="009841A5" w:rsidP="00F4129B">
      <w:pPr>
        <w:ind w:left="432"/>
        <w:rPr>
          <w:rFonts w:cs="Arial"/>
        </w:rPr>
      </w:pPr>
      <w:r>
        <w:rPr>
          <w:rFonts w:cs="Arial"/>
        </w:rPr>
        <w:t xml:space="preserve"> </w:t>
      </w:r>
      <w:r w:rsidR="00791975" w:rsidRPr="004A2186">
        <w:rPr>
          <w:rFonts w:cs="Arial"/>
        </w:rPr>
        <w:t xml:space="preserve">Ugovorni organ je dužan voditi zapisnike o postupku pregovora sa svakim ponuđačem pojedinačno koji će </w:t>
      </w:r>
      <w:r>
        <w:rPr>
          <w:rFonts w:cs="Arial"/>
        </w:rPr>
        <w:t xml:space="preserve">    </w:t>
      </w:r>
      <w:r w:rsidR="00791975" w:rsidRPr="004A2186">
        <w:rPr>
          <w:rFonts w:cs="Arial"/>
        </w:rPr>
        <w:t>potpisati obje strane nakon okončanih pr</w:t>
      </w:r>
      <w:r w:rsidR="00F4129B">
        <w:rPr>
          <w:rFonts w:cs="Arial"/>
        </w:rPr>
        <w:t>egovora.</w:t>
      </w:r>
    </w:p>
    <w:p w:rsidR="00D831CD" w:rsidRPr="00F4129B" w:rsidRDefault="005C0B61" w:rsidP="009841A5">
      <w:pPr>
        <w:pStyle w:val="Heading2"/>
        <w:ind w:left="432" w:firstLine="0"/>
        <w:jc w:val="both"/>
        <w:rPr>
          <w:rFonts w:asciiTheme="minorHAnsi" w:hAnsiTheme="minorHAnsi" w:cstheme="minorHAnsi"/>
          <w:u w:val="none"/>
          <w:lang w:val="bs-Latn-BA"/>
        </w:rPr>
      </w:pPr>
      <w:r w:rsidRPr="00F4129B">
        <w:rPr>
          <w:rFonts w:asciiTheme="minorHAnsi" w:hAnsiTheme="minorHAnsi" w:cstheme="minorHAnsi"/>
          <w:u w:val="none"/>
          <w:lang w:val="bs-Latn-BA"/>
        </w:rPr>
        <w:t>17.5.</w:t>
      </w:r>
      <w:r w:rsidR="00D831CD" w:rsidRPr="00F4129B">
        <w:rPr>
          <w:rFonts w:asciiTheme="minorHAnsi" w:hAnsiTheme="minorHAnsi" w:cstheme="minorHAnsi"/>
          <w:u w:val="none"/>
          <w:lang w:val="bs-Latn-BA"/>
        </w:rPr>
        <w:t>Faza br.3</w:t>
      </w:r>
    </w:p>
    <w:p w:rsidR="00D831CD" w:rsidRPr="00F4129B" w:rsidRDefault="00F4129B" w:rsidP="00F4129B">
      <w:pPr>
        <w:pStyle w:val="Heading2"/>
        <w:ind w:left="432" w:firstLine="0"/>
        <w:jc w:val="both"/>
        <w:rPr>
          <w:rFonts w:asciiTheme="minorHAnsi" w:hAnsiTheme="minorHAnsi" w:cstheme="minorHAnsi"/>
          <w:u w:val="none"/>
          <w:lang w:val="bs-Latn-BA"/>
        </w:rPr>
      </w:pPr>
      <w:r>
        <w:rPr>
          <w:rFonts w:asciiTheme="minorHAnsi" w:hAnsiTheme="minorHAnsi" w:cstheme="minorHAnsi"/>
          <w:u w:val="none"/>
          <w:lang w:val="bs-Latn-BA"/>
        </w:rPr>
        <w:t xml:space="preserve">Konačna ponuda </w:t>
      </w:r>
    </w:p>
    <w:p w:rsidR="00791975" w:rsidRPr="009841A5" w:rsidRDefault="00791975" w:rsidP="009841A5">
      <w:pPr>
        <w:pStyle w:val="NoSpacing"/>
        <w:ind w:left="432"/>
        <w:jc w:val="both"/>
        <w:rPr>
          <w:rFonts w:asciiTheme="minorHAnsi" w:hAnsiTheme="minorHAnsi" w:cstheme="minorHAnsi"/>
          <w:sz w:val="22"/>
          <w:szCs w:val="22"/>
        </w:rPr>
      </w:pPr>
      <w:r w:rsidRPr="009841A5">
        <w:rPr>
          <w:rFonts w:asciiTheme="minorHAnsi" w:hAnsiTheme="minorHAnsi" w:cstheme="minorHAnsi"/>
          <w:sz w:val="22"/>
          <w:szCs w:val="22"/>
        </w:rPr>
        <w:t xml:space="preserve">Nakon zaključenja pregovora ugovorni organ </w:t>
      </w:r>
      <w:r w:rsidR="00D831CD" w:rsidRPr="009841A5">
        <w:rPr>
          <w:rFonts w:asciiTheme="minorHAnsi" w:hAnsiTheme="minorHAnsi" w:cstheme="minorHAnsi"/>
          <w:sz w:val="22"/>
          <w:szCs w:val="22"/>
        </w:rPr>
        <w:t xml:space="preserve">će uputiti </w:t>
      </w:r>
      <w:r w:rsidRPr="009841A5">
        <w:rPr>
          <w:rFonts w:asciiTheme="minorHAnsi" w:hAnsiTheme="minorHAnsi" w:cstheme="minorHAnsi"/>
          <w:sz w:val="22"/>
          <w:szCs w:val="22"/>
        </w:rPr>
        <w:t xml:space="preserve"> poziv za dostavljanje konačnih ponuda onim ponuđačima sa kojima je pregovarao. U slučaju da dva ili više ponuđača budu pozvana da dostave svoje konačne ponude izvršit će se javno otvaranje konačnih ponuda, o čemu će ponuđači biti blagovremeno obaviješteni.</w:t>
      </w:r>
      <w:r w:rsidR="006106B6" w:rsidRPr="009841A5">
        <w:rPr>
          <w:rFonts w:asciiTheme="minorHAnsi" w:hAnsiTheme="minorHAnsi" w:cstheme="minorHAnsi"/>
          <w:sz w:val="22"/>
          <w:szCs w:val="22"/>
        </w:rPr>
        <w:t xml:space="preserve"> Nakon zaprimanja konačnih  ponuda, ponuđačima će biti dostavlje Zapisnik o zaprimanju konačnih ponuda, te će Ugovorni  organ takođe, ponuđačima dostavit i zapisnik sa otvaranja konačnih ponuda</w:t>
      </w:r>
      <w:r w:rsidR="007810DD">
        <w:rPr>
          <w:rFonts w:asciiTheme="minorHAnsi" w:hAnsiTheme="minorHAnsi" w:cstheme="minorHAnsi"/>
          <w:sz w:val="22"/>
          <w:szCs w:val="22"/>
        </w:rPr>
        <w:t>.</w:t>
      </w:r>
    </w:p>
    <w:p w:rsidR="00791975" w:rsidRPr="009841A5" w:rsidRDefault="00791975" w:rsidP="009841A5">
      <w:pPr>
        <w:ind w:left="432"/>
        <w:jc w:val="both"/>
        <w:rPr>
          <w:rFonts w:asciiTheme="minorHAnsi" w:hAnsiTheme="minorHAnsi" w:cstheme="minorHAnsi"/>
        </w:rPr>
      </w:pPr>
      <w:r w:rsidRPr="009841A5">
        <w:rPr>
          <w:rFonts w:asciiTheme="minorHAnsi" w:hAnsiTheme="minorHAnsi" w:cstheme="minorHAnsi"/>
        </w:rPr>
        <w:t>Ugovorni organ pregleda konačne ponude da bi se osiguralo da su ponude prihvatljive te vrši njihovu ocjenu. Ugovorni organ dodjeljuje ugovor ponuđaču koji, u skladu sa odabranim kriterijima za izbor, dostavi najbolje ocijenjenu prihvatljivu ponudu.</w:t>
      </w:r>
    </w:p>
    <w:p w:rsidR="0025296C" w:rsidRDefault="0025296C" w:rsidP="009841A5">
      <w:pPr>
        <w:tabs>
          <w:tab w:val="left" w:pos="1145"/>
        </w:tabs>
        <w:spacing w:line="276" w:lineRule="auto"/>
        <w:ind w:left="432"/>
        <w:jc w:val="both"/>
      </w:pPr>
      <w:r w:rsidRPr="009841A5">
        <w:rPr>
          <w:rFonts w:asciiTheme="minorHAnsi" w:hAnsiTheme="minorHAnsi" w:cstheme="minorHAnsi"/>
        </w:rPr>
        <w:t xml:space="preserve">Ponuđači će biti obaviješten o odluci ugovornog organa o rezultatu postupka </w:t>
      </w:r>
      <w:r w:rsidR="006106B6" w:rsidRPr="009841A5">
        <w:rPr>
          <w:rFonts w:asciiTheme="minorHAnsi" w:hAnsiTheme="minorHAnsi" w:cstheme="minorHAnsi"/>
        </w:rPr>
        <w:t>javne nabavke</w:t>
      </w:r>
      <w:r w:rsidRPr="009841A5">
        <w:rPr>
          <w:rFonts w:asciiTheme="minorHAnsi" w:hAnsiTheme="minorHAnsi" w:cstheme="minorHAnsi"/>
        </w:rPr>
        <w:t xml:space="preserve"> u roku od 7 (sedam) dana od dana donošenja odluke, i to elektronskim sredstvom, faksom, poštom ili </w:t>
      </w:r>
      <w:r w:rsidRPr="009841A5">
        <w:rPr>
          <w:rFonts w:asciiTheme="minorHAnsi" w:hAnsiTheme="minorHAnsi" w:cstheme="minorHAnsi"/>
          <w:spacing w:val="-2"/>
        </w:rPr>
        <w:t>neposredno</w:t>
      </w:r>
      <w:r w:rsidRPr="005C0B61">
        <w:rPr>
          <w:spacing w:val="-2"/>
        </w:rPr>
        <w:t>.</w:t>
      </w:r>
    </w:p>
    <w:p w:rsidR="0025296C" w:rsidRDefault="0025296C" w:rsidP="0025296C">
      <w:pPr>
        <w:pStyle w:val="BodyText"/>
        <w:spacing w:before="42"/>
      </w:pPr>
    </w:p>
    <w:p w:rsidR="0025296C" w:rsidRDefault="005C0B61" w:rsidP="009841A5">
      <w:pPr>
        <w:pStyle w:val="Heading3"/>
        <w:tabs>
          <w:tab w:val="left" w:pos="905"/>
        </w:tabs>
        <w:ind w:left="432"/>
        <w:jc w:val="both"/>
        <w:rPr>
          <w:u w:val="single"/>
        </w:rPr>
      </w:pPr>
      <w:r>
        <w:rPr>
          <w:spacing w:val="-3"/>
          <w:u w:val="single"/>
        </w:rPr>
        <w:t>18.</w:t>
      </w:r>
      <w:r w:rsidR="0025296C">
        <w:rPr>
          <w:spacing w:val="-3"/>
          <w:u w:val="single"/>
        </w:rPr>
        <w:t xml:space="preserve"> </w:t>
      </w:r>
      <w:r w:rsidR="0025296C">
        <w:rPr>
          <w:u w:val="single"/>
        </w:rPr>
        <w:t>Zaštita</w:t>
      </w:r>
      <w:r w:rsidR="0025296C">
        <w:rPr>
          <w:spacing w:val="-3"/>
          <w:u w:val="single"/>
        </w:rPr>
        <w:t xml:space="preserve"> </w:t>
      </w:r>
      <w:r w:rsidR="0025296C">
        <w:rPr>
          <w:u w:val="single"/>
        </w:rPr>
        <w:t>prava</w:t>
      </w:r>
      <w:r w:rsidR="0025296C">
        <w:rPr>
          <w:spacing w:val="-2"/>
          <w:u w:val="single"/>
        </w:rPr>
        <w:t xml:space="preserve"> ponuđača</w:t>
      </w:r>
    </w:p>
    <w:p w:rsidR="0025296C" w:rsidRDefault="0025296C" w:rsidP="009841A5">
      <w:pPr>
        <w:pStyle w:val="BodyText"/>
        <w:spacing w:before="79"/>
        <w:ind w:left="432"/>
        <w:jc w:val="both"/>
        <w:rPr>
          <w:b/>
        </w:rPr>
      </w:pPr>
    </w:p>
    <w:p w:rsidR="0025296C" w:rsidRDefault="005C0B61" w:rsidP="009841A5">
      <w:pPr>
        <w:tabs>
          <w:tab w:val="left" w:pos="1141"/>
        </w:tabs>
        <w:spacing w:line="276" w:lineRule="auto"/>
        <w:ind w:left="432"/>
        <w:jc w:val="both"/>
      </w:pPr>
      <w:r>
        <w:t>18.1.</w:t>
      </w:r>
      <w:r w:rsidR="0025296C">
        <w:t>Svaki ponuđač koji ima opravdan interes za ugovor o javnoj nabavci i smatra da je ugovorni organ u toku postupka javne nabavke izvršio povrede Zakona i/ili podzakonskih akata, ima</w:t>
      </w:r>
      <w:r w:rsidR="0025296C" w:rsidRPr="005C0B61">
        <w:rPr>
          <w:spacing w:val="40"/>
        </w:rPr>
        <w:t xml:space="preserve"> </w:t>
      </w:r>
      <w:r w:rsidR="0025296C">
        <w:t>pravo da uloži žalbu na postupak u roku koji je određen u članu 101. Zakona o javnim nabavkama BiH (SL.Glasnik BiH br.39/14, 59/22 i 50/24).</w:t>
      </w:r>
    </w:p>
    <w:p w:rsidR="0025296C" w:rsidRDefault="005C0B61" w:rsidP="009841A5">
      <w:pPr>
        <w:tabs>
          <w:tab w:val="left" w:pos="1158"/>
        </w:tabs>
        <w:spacing w:before="1" w:line="276" w:lineRule="auto"/>
        <w:ind w:left="432"/>
        <w:jc w:val="both"/>
      </w:pPr>
      <w:r>
        <w:t>18.2.</w:t>
      </w:r>
      <w:r w:rsidR="0025296C">
        <w:t>Žalba se izjavljuje Kancelariji za razmatranje žalbi putem ugovornog organa u najmanje tri primjerka, u pisanoj formi direktno ili preporučenom poštanskom pošiljkom, u rokovima propisanim članom 101. Zakona o javnim nabavkama BiH (SL.Glasnik BiH br.39/14, 59/22 i 50/24).</w:t>
      </w:r>
    </w:p>
    <w:p w:rsidR="0025296C" w:rsidRDefault="0025296C" w:rsidP="0025296C">
      <w:pPr>
        <w:pStyle w:val="BodyText"/>
        <w:spacing w:before="39"/>
      </w:pPr>
    </w:p>
    <w:p w:rsidR="0025296C" w:rsidRDefault="005C0B61" w:rsidP="005C0B61">
      <w:pPr>
        <w:pStyle w:val="Heading3"/>
        <w:tabs>
          <w:tab w:val="left" w:pos="905"/>
        </w:tabs>
        <w:rPr>
          <w:u w:val="single"/>
        </w:rPr>
      </w:pPr>
      <w:r>
        <w:rPr>
          <w:spacing w:val="-7"/>
          <w:u w:val="single"/>
        </w:rPr>
        <w:t>19.</w:t>
      </w:r>
      <w:r w:rsidR="0025296C">
        <w:rPr>
          <w:spacing w:val="-7"/>
          <w:u w:val="single"/>
        </w:rPr>
        <w:t xml:space="preserve"> </w:t>
      </w:r>
      <w:r w:rsidR="0025296C">
        <w:rPr>
          <w:u w:val="single"/>
        </w:rPr>
        <w:t>Povjerljivost</w:t>
      </w:r>
      <w:r w:rsidR="0025296C">
        <w:rPr>
          <w:spacing w:val="-7"/>
          <w:u w:val="single"/>
        </w:rPr>
        <w:t xml:space="preserve"> </w:t>
      </w:r>
      <w:r w:rsidR="0025296C">
        <w:rPr>
          <w:u w:val="single"/>
        </w:rPr>
        <w:t>dokumentacije</w:t>
      </w:r>
      <w:r w:rsidR="0025296C">
        <w:rPr>
          <w:spacing w:val="-6"/>
          <w:u w:val="single"/>
        </w:rPr>
        <w:t xml:space="preserve"> </w:t>
      </w:r>
      <w:r w:rsidR="0025296C">
        <w:rPr>
          <w:spacing w:val="-2"/>
          <w:u w:val="single"/>
        </w:rPr>
        <w:t>ponuđača</w:t>
      </w:r>
    </w:p>
    <w:p w:rsidR="0025296C" w:rsidRDefault="0025296C" w:rsidP="0025296C">
      <w:pPr>
        <w:pStyle w:val="BodyText"/>
        <w:spacing w:before="82"/>
        <w:rPr>
          <w:b/>
        </w:rPr>
      </w:pPr>
    </w:p>
    <w:p w:rsidR="0025296C" w:rsidRDefault="005C0B61" w:rsidP="009841A5">
      <w:pPr>
        <w:tabs>
          <w:tab w:val="left" w:pos="1118"/>
        </w:tabs>
        <w:spacing w:line="273" w:lineRule="auto"/>
        <w:ind w:left="432"/>
        <w:jc w:val="both"/>
      </w:pPr>
      <w:r>
        <w:lastRenderedPageBreak/>
        <w:t>19.1.</w:t>
      </w:r>
      <w:r w:rsidR="0025296C">
        <w:t>Ugovorni</w:t>
      </w:r>
      <w:r w:rsidR="0025296C" w:rsidRPr="005C0B61">
        <w:rPr>
          <w:spacing w:val="-1"/>
        </w:rPr>
        <w:t xml:space="preserve"> </w:t>
      </w:r>
      <w:r w:rsidR="0025296C">
        <w:t>organ</w:t>
      </w:r>
      <w:r w:rsidR="0025296C" w:rsidRPr="005C0B61">
        <w:rPr>
          <w:spacing w:val="-2"/>
        </w:rPr>
        <w:t xml:space="preserve"> </w:t>
      </w:r>
      <w:r w:rsidR="0025296C">
        <w:t>zahtijeva</w:t>
      </w:r>
      <w:r w:rsidR="0025296C" w:rsidRPr="005C0B61">
        <w:rPr>
          <w:spacing w:val="-1"/>
        </w:rPr>
        <w:t xml:space="preserve"> </w:t>
      </w:r>
      <w:r w:rsidR="0025296C">
        <w:t>od</w:t>
      </w:r>
      <w:r w:rsidR="0025296C" w:rsidRPr="005C0B61">
        <w:rPr>
          <w:spacing w:val="-2"/>
        </w:rPr>
        <w:t xml:space="preserve"> </w:t>
      </w:r>
      <w:r w:rsidR="0025296C">
        <w:t>ponuđača</w:t>
      </w:r>
      <w:r w:rsidR="0025296C" w:rsidRPr="005C0B61">
        <w:rPr>
          <w:spacing w:val="-1"/>
        </w:rPr>
        <w:t xml:space="preserve"> </w:t>
      </w:r>
      <w:r w:rsidR="0025296C">
        <w:t>da</w:t>
      </w:r>
      <w:r w:rsidR="0025296C" w:rsidRPr="005C0B61">
        <w:rPr>
          <w:spacing w:val="-1"/>
        </w:rPr>
        <w:t xml:space="preserve"> </w:t>
      </w:r>
      <w:r w:rsidR="0025296C">
        <w:t>u</w:t>
      </w:r>
      <w:r w:rsidR="0025296C" w:rsidRPr="005C0B61">
        <w:rPr>
          <w:spacing w:val="-1"/>
        </w:rPr>
        <w:t xml:space="preserve"> </w:t>
      </w:r>
      <w:r w:rsidR="0025296C">
        <w:t>ponudi</w:t>
      </w:r>
      <w:r w:rsidR="0025296C" w:rsidRPr="005C0B61">
        <w:rPr>
          <w:spacing w:val="-1"/>
        </w:rPr>
        <w:t xml:space="preserve"> </w:t>
      </w:r>
      <w:r w:rsidR="0025296C">
        <w:t>navede</w:t>
      </w:r>
      <w:r w:rsidR="0025296C" w:rsidRPr="005C0B61">
        <w:rPr>
          <w:spacing w:val="-1"/>
        </w:rPr>
        <w:t xml:space="preserve"> </w:t>
      </w:r>
      <w:r w:rsidR="0025296C">
        <w:t>koje</w:t>
      </w:r>
      <w:r w:rsidR="0025296C" w:rsidRPr="005C0B61">
        <w:rPr>
          <w:spacing w:val="-1"/>
        </w:rPr>
        <w:t xml:space="preserve"> </w:t>
      </w:r>
      <w:r w:rsidR="0025296C">
        <w:t>informacije</w:t>
      </w:r>
      <w:r w:rsidR="0025296C" w:rsidRPr="005C0B61">
        <w:rPr>
          <w:spacing w:val="-1"/>
        </w:rPr>
        <w:t xml:space="preserve"> </w:t>
      </w:r>
      <w:r w:rsidR="0025296C">
        <w:t>se moraju</w:t>
      </w:r>
      <w:r w:rsidR="0025296C" w:rsidRPr="005C0B61">
        <w:rPr>
          <w:spacing w:val="-2"/>
        </w:rPr>
        <w:t xml:space="preserve"> </w:t>
      </w:r>
      <w:r w:rsidR="0025296C">
        <w:t>smatrati povjerljivim, po kojoj osnovi se smatraju povjerljivim i koliko dugo će biti povjerljive.</w:t>
      </w:r>
    </w:p>
    <w:p w:rsidR="0025296C" w:rsidRDefault="005C0B61" w:rsidP="009841A5">
      <w:pPr>
        <w:tabs>
          <w:tab w:val="left" w:pos="1115"/>
        </w:tabs>
        <w:spacing w:before="5" w:line="276" w:lineRule="auto"/>
        <w:ind w:left="432"/>
        <w:jc w:val="both"/>
      </w:pPr>
      <w:r>
        <w:t>19.2.</w:t>
      </w:r>
      <w:r w:rsidR="0025296C">
        <w:t>Podaci</w:t>
      </w:r>
      <w:r w:rsidR="0025296C" w:rsidRPr="005C0B61">
        <w:rPr>
          <w:spacing w:val="-1"/>
        </w:rPr>
        <w:t xml:space="preserve"> </w:t>
      </w:r>
      <w:r w:rsidR="0025296C">
        <w:t>koji</w:t>
      </w:r>
      <w:r w:rsidR="0025296C" w:rsidRPr="005C0B61">
        <w:rPr>
          <w:spacing w:val="-1"/>
        </w:rPr>
        <w:t xml:space="preserve"> </w:t>
      </w:r>
      <w:r w:rsidR="0025296C">
        <w:t>se ni</w:t>
      </w:r>
      <w:r w:rsidR="0025296C" w:rsidRPr="005C0B61">
        <w:rPr>
          <w:spacing w:val="-1"/>
        </w:rPr>
        <w:t xml:space="preserve"> </w:t>
      </w:r>
      <w:r w:rsidR="0025296C">
        <w:t>u</w:t>
      </w:r>
      <w:r w:rsidR="0025296C" w:rsidRPr="005C0B61">
        <w:rPr>
          <w:spacing w:val="-1"/>
        </w:rPr>
        <w:t xml:space="preserve"> </w:t>
      </w:r>
      <w:r w:rsidR="0025296C">
        <w:t>kojem slučaju</w:t>
      </w:r>
      <w:r w:rsidR="0025296C" w:rsidRPr="005C0B61">
        <w:rPr>
          <w:spacing w:val="-2"/>
        </w:rPr>
        <w:t xml:space="preserve"> </w:t>
      </w:r>
      <w:r w:rsidR="0025296C">
        <w:t>ne</w:t>
      </w:r>
      <w:r w:rsidR="0025296C" w:rsidRPr="005C0B61">
        <w:rPr>
          <w:spacing w:val="-3"/>
        </w:rPr>
        <w:t xml:space="preserve"> </w:t>
      </w:r>
      <w:r w:rsidR="0025296C">
        <w:t>mogu</w:t>
      </w:r>
      <w:r w:rsidR="0025296C" w:rsidRPr="005C0B61">
        <w:rPr>
          <w:spacing w:val="-2"/>
        </w:rPr>
        <w:t xml:space="preserve"> </w:t>
      </w:r>
      <w:r w:rsidR="0025296C">
        <w:t>smatrati</w:t>
      </w:r>
      <w:r w:rsidR="0025296C" w:rsidRPr="005C0B61">
        <w:rPr>
          <w:spacing w:val="-1"/>
        </w:rPr>
        <w:t xml:space="preserve"> </w:t>
      </w:r>
      <w:r w:rsidR="0025296C">
        <w:t>povjerljivim</w:t>
      </w:r>
      <w:r w:rsidR="0025296C" w:rsidRPr="005C0B61">
        <w:rPr>
          <w:spacing w:val="-1"/>
        </w:rPr>
        <w:t xml:space="preserve"> </w:t>
      </w:r>
      <w:r w:rsidR="0025296C">
        <w:t>u</w:t>
      </w:r>
      <w:r w:rsidR="0025296C" w:rsidRPr="005C0B61">
        <w:rPr>
          <w:spacing w:val="-1"/>
        </w:rPr>
        <w:t xml:space="preserve"> </w:t>
      </w:r>
      <w:r w:rsidR="0025296C">
        <w:t>skladu</w:t>
      </w:r>
      <w:r w:rsidR="0025296C" w:rsidRPr="005C0B61">
        <w:rPr>
          <w:spacing w:val="-2"/>
        </w:rPr>
        <w:t xml:space="preserve"> </w:t>
      </w:r>
      <w:r w:rsidR="0025296C">
        <w:t>sa</w:t>
      </w:r>
      <w:r w:rsidR="0025296C" w:rsidRPr="005C0B61">
        <w:rPr>
          <w:spacing w:val="40"/>
        </w:rPr>
        <w:t xml:space="preserve"> </w:t>
      </w:r>
      <w:r w:rsidR="0025296C">
        <w:t>članom 11</w:t>
      </w:r>
      <w:r w:rsidR="0025296C" w:rsidRPr="005C0B61">
        <w:rPr>
          <w:spacing w:val="-1"/>
        </w:rPr>
        <w:t xml:space="preserve"> </w:t>
      </w:r>
      <w:r w:rsidR="0025296C">
        <w:t>Zakona</w:t>
      </w:r>
      <w:r w:rsidR="0025296C" w:rsidRPr="005C0B61">
        <w:rPr>
          <w:spacing w:val="-3"/>
        </w:rPr>
        <w:t xml:space="preserve"> </w:t>
      </w:r>
      <w:r w:rsidR="0025296C">
        <w:t>o javnim nabavkama BiH (SL.Glasnik BiH br.39/14, 59/22 i 59/24) su:</w:t>
      </w:r>
    </w:p>
    <w:p w:rsidR="0025296C" w:rsidRDefault="0025296C" w:rsidP="0025296C">
      <w:pPr>
        <w:pStyle w:val="ListParagraph"/>
        <w:numPr>
          <w:ilvl w:val="0"/>
          <w:numId w:val="15"/>
        </w:numPr>
        <w:tabs>
          <w:tab w:val="left" w:pos="787"/>
        </w:tabs>
        <w:spacing w:before="1"/>
        <w:ind w:left="787" w:hanging="221"/>
      </w:pPr>
      <w:r>
        <w:t>ukupne</w:t>
      </w:r>
      <w:r>
        <w:rPr>
          <w:spacing w:val="-5"/>
        </w:rPr>
        <w:t xml:space="preserve"> </w:t>
      </w:r>
      <w:r>
        <w:t>i</w:t>
      </w:r>
      <w:r>
        <w:rPr>
          <w:spacing w:val="-5"/>
        </w:rPr>
        <w:t xml:space="preserve"> </w:t>
      </w:r>
      <w:r>
        <w:t>pojedinačne</w:t>
      </w:r>
      <w:r>
        <w:rPr>
          <w:spacing w:val="-6"/>
        </w:rPr>
        <w:t xml:space="preserve"> </w:t>
      </w:r>
      <w:r>
        <w:t>cijene</w:t>
      </w:r>
      <w:r>
        <w:rPr>
          <w:spacing w:val="-5"/>
        </w:rPr>
        <w:t xml:space="preserve"> </w:t>
      </w:r>
      <w:r>
        <w:t>iskazane</w:t>
      </w:r>
      <w:r>
        <w:rPr>
          <w:spacing w:val="-5"/>
        </w:rPr>
        <w:t xml:space="preserve"> </w:t>
      </w:r>
      <w:r>
        <w:t>u</w:t>
      </w:r>
      <w:r>
        <w:rPr>
          <w:spacing w:val="-5"/>
        </w:rPr>
        <w:t xml:space="preserve"> </w:t>
      </w:r>
      <w:r>
        <w:rPr>
          <w:spacing w:val="-2"/>
        </w:rPr>
        <w:t>ponudi;</w:t>
      </w:r>
    </w:p>
    <w:p w:rsidR="0025296C" w:rsidRDefault="0025296C" w:rsidP="0025296C">
      <w:pPr>
        <w:pStyle w:val="ListParagraph"/>
        <w:numPr>
          <w:ilvl w:val="0"/>
          <w:numId w:val="15"/>
        </w:numPr>
        <w:tabs>
          <w:tab w:val="left" w:pos="797"/>
        </w:tabs>
        <w:spacing w:before="39"/>
        <w:ind w:left="797" w:hanging="231"/>
      </w:pPr>
      <w:r>
        <w:t>predmet</w:t>
      </w:r>
      <w:r>
        <w:rPr>
          <w:spacing w:val="-3"/>
        </w:rPr>
        <w:t xml:space="preserve"> </w:t>
      </w:r>
      <w:r>
        <w:rPr>
          <w:spacing w:val="-2"/>
        </w:rPr>
        <w:t>nabavke;</w:t>
      </w:r>
    </w:p>
    <w:p w:rsidR="0025296C" w:rsidRDefault="0025296C" w:rsidP="0025296C">
      <w:pPr>
        <w:pStyle w:val="ListParagraph"/>
        <w:numPr>
          <w:ilvl w:val="0"/>
          <w:numId w:val="15"/>
        </w:numPr>
        <w:tabs>
          <w:tab w:val="left" w:pos="777"/>
        </w:tabs>
        <w:spacing w:before="41"/>
        <w:ind w:left="777" w:hanging="211"/>
      </w:pPr>
      <w:r>
        <w:t>dokazi</w:t>
      </w:r>
      <w:r>
        <w:rPr>
          <w:spacing w:val="-6"/>
        </w:rPr>
        <w:t xml:space="preserve"> </w:t>
      </w:r>
      <w:r>
        <w:t>o</w:t>
      </w:r>
      <w:r>
        <w:rPr>
          <w:spacing w:val="-4"/>
        </w:rPr>
        <w:t xml:space="preserve"> </w:t>
      </w:r>
      <w:r>
        <w:t>ličnoj</w:t>
      </w:r>
      <w:r>
        <w:rPr>
          <w:spacing w:val="-5"/>
        </w:rPr>
        <w:t xml:space="preserve"> </w:t>
      </w:r>
      <w:r>
        <w:t>situaciji</w:t>
      </w:r>
      <w:r>
        <w:rPr>
          <w:spacing w:val="-4"/>
        </w:rPr>
        <w:t xml:space="preserve"> </w:t>
      </w:r>
      <w:r>
        <w:t>ponuđača</w:t>
      </w:r>
      <w:r>
        <w:rPr>
          <w:spacing w:val="-5"/>
        </w:rPr>
        <w:t xml:space="preserve"> </w:t>
      </w:r>
      <w:r>
        <w:t>(u</w:t>
      </w:r>
      <w:r>
        <w:rPr>
          <w:spacing w:val="-2"/>
        </w:rPr>
        <w:t xml:space="preserve"> </w:t>
      </w:r>
      <w:r>
        <w:t>smislu</w:t>
      </w:r>
      <w:r>
        <w:rPr>
          <w:spacing w:val="-4"/>
        </w:rPr>
        <w:t xml:space="preserve"> </w:t>
      </w:r>
      <w:r>
        <w:t>odredbi</w:t>
      </w:r>
      <w:r>
        <w:rPr>
          <w:spacing w:val="-5"/>
        </w:rPr>
        <w:t xml:space="preserve"> </w:t>
      </w:r>
      <w:r>
        <w:t>čl.45-51</w:t>
      </w:r>
      <w:r>
        <w:rPr>
          <w:spacing w:val="-2"/>
        </w:rPr>
        <w:t xml:space="preserve"> </w:t>
      </w:r>
      <w:r>
        <w:t>Zakona</w:t>
      </w:r>
      <w:r>
        <w:rPr>
          <w:spacing w:val="-3"/>
        </w:rPr>
        <w:t xml:space="preserve"> </w:t>
      </w:r>
      <w:r>
        <w:t>o</w:t>
      </w:r>
      <w:r>
        <w:rPr>
          <w:spacing w:val="-4"/>
        </w:rPr>
        <w:t xml:space="preserve"> </w:t>
      </w:r>
      <w:r>
        <w:t>javnim</w:t>
      </w:r>
      <w:r>
        <w:rPr>
          <w:spacing w:val="-1"/>
        </w:rPr>
        <w:t xml:space="preserve"> </w:t>
      </w:r>
      <w:r>
        <w:rPr>
          <w:spacing w:val="-2"/>
        </w:rPr>
        <w:t>nabavkama;)</w:t>
      </w:r>
    </w:p>
    <w:p w:rsidR="0025296C" w:rsidRDefault="0025296C" w:rsidP="0025296C">
      <w:pPr>
        <w:pStyle w:val="BodyText"/>
      </w:pPr>
    </w:p>
    <w:p w:rsidR="00016BF4" w:rsidRPr="009841A5" w:rsidRDefault="009841A5" w:rsidP="009841A5">
      <w:pPr>
        <w:keepNext/>
        <w:keepLines/>
        <w:numPr>
          <w:ilvl w:val="1"/>
          <w:numId w:val="0"/>
        </w:numPr>
        <w:spacing w:before="240"/>
        <w:ind w:left="432" w:hanging="567"/>
        <w:jc w:val="both"/>
        <w:outlineLvl w:val="1"/>
        <w:rPr>
          <w:rFonts w:eastAsiaTheme="majorEastAsia" w:cs="Arial"/>
          <w:b/>
        </w:rPr>
      </w:pPr>
      <w:bookmarkStart w:id="6" w:name="_Toc91082572"/>
      <w:r w:rsidRPr="009841A5">
        <w:rPr>
          <w:rFonts w:eastAsiaTheme="majorEastAsia" w:cs="Arial"/>
          <w:b/>
        </w:rPr>
        <w:t xml:space="preserve">            </w:t>
      </w:r>
      <w:r w:rsidR="005C0B61" w:rsidRPr="009841A5">
        <w:rPr>
          <w:rFonts w:eastAsiaTheme="majorEastAsia" w:cs="Arial"/>
          <w:b/>
        </w:rPr>
        <w:t>20.</w:t>
      </w:r>
      <w:r w:rsidR="00016BF4" w:rsidRPr="009841A5">
        <w:rPr>
          <w:rFonts w:eastAsiaTheme="majorEastAsia" w:cs="Arial"/>
          <w:b/>
        </w:rPr>
        <w:t xml:space="preserve">Period važenja </w:t>
      </w:r>
      <w:r w:rsidR="004E79BB">
        <w:rPr>
          <w:rFonts w:eastAsiaTheme="majorEastAsia" w:cs="Arial"/>
          <w:b/>
        </w:rPr>
        <w:t>zahtjeva za učešće/</w:t>
      </w:r>
      <w:r w:rsidR="00016BF4" w:rsidRPr="009841A5">
        <w:rPr>
          <w:rFonts w:eastAsiaTheme="majorEastAsia" w:cs="Arial"/>
          <w:b/>
        </w:rPr>
        <w:t>ponude</w:t>
      </w:r>
      <w:bookmarkEnd w:id="6"/>
    </w:p>
    <w:p w:rsidR="00016BF4" w:rsidRPr="00722561" w:rsidRDefault="005C0B61" w:rsidP="009841A5">
      <w:pPr>
        <w:spacing w:before="120"/>
        <w:ind w:left="432"/>
        <w:jc w:val="both"/>
        <w:rPr>
          <w:rFonts w:eastAsiaTheme="minorHAnsi" w:cs="Arial"/>
        </w:rPr>
      </w:pPr>
      <w:r>
        <w:rPr>
          <w:rFonts w:eastAsiaTheme="minorHAnsi" w:cs="Arial"/>
        </w:rPr>
        <w:t>20.1.</w:t>
      </w:r>
      <w:r w:rsidR="004E79BB">
        <w:rPr>
          <w:rFonts w:eastAsiaTheme="minorHAnsi" w:cs="Arial"/>
        </w:rPr>
        <w:t>Zahtjev za učešće/ponude</w:t>
      </w:r>
      <w:r w:rsidR="00016BF4" w:rsidRPr="00F16300">
        <w:rPr>
          <w:rFonts w:eastAsiaTheme="minorHAnsi" w:cs="Arial"/>
        </w:rPr>
        <w:t xml:space="preserve"> moraju važiti do </w:t>
      </w:r>
      <w:r w:rsidR="00016BF4" w:rsidRPr="00722561">
        <w:rPr>
          <w:rFonts w:eastAsiaTheme="minorHAnsi" w:cs="Arial"/>
        </w:rPr>
        <w:t>30</w:t>
      </w:r>
      <w:r w:rsidR="00016BF4" w:rsidRPr="00F16300">
        <w:rPr>
          <w:rFonts w:eastAsiaTheme="minorHAnsi" w:cs="Arial"/>
        </w:rPr>
        <w:t xml:space="preserve"> dana</w:t>
      </w:r>
      <w:r w:rsidR="00016BF4" w:rsidRPr="00722561">
        <w:rPr>
          <w:rFonts w:eastAsiaTheme="minorHAnsi" w:cs="Arial"/>
        </w:rPr>
        <w:t>.</w:t>
      </w:r>
    </w:p>
    <w:p w:rsidR="00016BF4" w:rsidRPr="00F16300" w:rsidRDefault="005C0B61" w:rsidP="009841A5">
      <w:pPr>
        <w:spacing w:before="120"/>
        <w:ind w:left="432"/>
        <w:jc w:val="both"/>
        <w:rPr>
          <w:rFonts w:eastAsiaTheme="minorHAnsi" w:cs="Arial"/>
        </w:rPr>
      </w:pPr>
      <w:r>
        <w:rPr>
          <w:rFonts w:eastAsiaTheme="minorHAnsi" w:cs="Arial"/>
        </w:rPr>
        <w:t>20.2</w:t>
      </w:r>
      <w:r w:rsidR="00016BF4" w:rsidRPr="00F16300">
        <w:rPr>
          <w:rFonts w:eastAsiaTheme="minorHAnsi" w:cs="Arial"/>
        </w:rPr>
        <w:t xml:space="preserve">. Ukoliko ponuđač u </w:t>
      </w:r>
      <w:r w:rsidR="004E79BB">
        <w:rPr>
          <w:rFonts w:eastAsiaTheme="minorHAnsi" w:cs="Arial"/>
        </w:rPr>
        <w:t>zahtjevu za učešće/</w:t>
      </w:r>
      <w:r w:rsidR="00016BF4" w:rsidRPr="00F16300">
        <w:rPr>
          <w:rFonts w:eastAsiaTheme="minorHAnsi" w:cs="Arial"/>
        </w:rPr>
        <w:t>ponudi ne navede period važenja ponude, onda se smatra da je to onaj period koji je naveden u TD. U slučaju da je period važenja ponude kraći od perioda navedenog u TD, ugovorni organ će odbiti takvu ponudu.</w:t>
      </w:r>
    </w:p>
    <w:p w:rsidR="005C0B61" w:rsidRDefault="005C0B61" w:rsidP="009841A5">
      <w:pPr>
        <w:pStyle w:val="BodyText"/>
        <w:spacing w:before="121"/>
        <w:ind w:left="432"/>
        <w:jc w:val="both"/>
        <w:rPr>
          <w:rFonts w:eastAsiaTheme="minorHAnsi" w:cs="Arial"/>
        </w:rPr>
      </w:pPr>
      <w:r>
        <w:rPr>
          <w:rFonts w:eastAsiaTheme="minorHAnsi" w:cs="Arial"/>
        </w:rPr>
        <w:t>20.</w:t>
      </w:r>
      <w:r w:rsidR="00016BF4" w:rsidRPr="00F16300">
        <w:rPr>
          <w:rFonts w:eastAsiaTheme="minorHAnsi" w:cs="Arial"/>
        </w:rPr>
        <w:t xml:space="preserve">3. Sve dok ne istekne period važenja </w:t>
      </w:r>
      <w:r w:rsidR="005A2777">
        <w:rPr>
          <w:rFonts w:eastAsiaTheme="minorHAnsi" w:cs="Arial"/>
        </w:rPr>
        <w:t>zahtjeva za učešće/</w:t>
      </w:r>
      <w:r w:rsidR="00016BF4" w:rsidRPr="00F16300">
        <w:rPr>
          <w:rFonts w:eastAsiaTheme="minorHAnsi" w:cs="Arial"/>
        </w:rPr>
        <w:t>ponuda, ugovorni organ ima pravo da traži od ponuđača u pisanoj formi da produže period važenja njihovih ponuda do određenog datuma. Ponuđači mogu odbiti takav zahtjev, a da time ne izgube pravo na garanciju za ponudu. Ponuđač koji pristane da produži period važenja svoje ponude i o tome u pisanoj formi obavijesti ugovorni organ, produžit će period važenja ponude i dostaviti produženu garanciju za ponudu.</w:t>
      </w:r>
    </w:p>
    <w:p w:rsidR="0025296C" w:rsidRDefault="005C0B61" w:rsidP="009841A5">
      <w:pPr>
        <w:pStyle w:val="BodyText"/>
        <w:spacing w:before="121"/>
        <w:ind w:left="432"/>
        <w:jc w:val="both"/>
        <w:rPr>
          <w:rFonts w:eastAsiaTheme="minorHAnsi" w:cs="Arial"/>
        </w:rPr>
      </w:pPr>
      <w:r>
        <w:rPr>
          <w:rFonts w:eastAsiaTheme="minorHAnsi" w:cs="Arial"/>
        </w:rPr>
        <w:t>20.4.</w:t>
      </w:r>
      <w:r w:rsidR="00016BF4" w:rsidRPr="00F16300">
        <w:rPr>
          <w:rFonts w:eastAsiaTheme="minorHAnsi" w:cs="Arial"/>
        </w:rPr>
        <w:t xml:space="preserve"> </w:t>
      </w:r>
      <w:r w:rsidR="005A2777">
        <w:rPr>
          <w:rFonts w:eastAsiaTheme="minorHAnsi" w:cs="Arial"/>
        </w:rPr>
        <w:t>Zahtjev za učešće/</w:t>
      </w:r>
      <w:r w:rsidR="00016BF4" w:rsidRPr="00F16300">
        <w:rPr>
          <w:rFonts w:eastAsiaTheme="minorHAnsi" w:cs="Arial"/>
        </w:rPr>
        <w:t>Ponuda se ne smije mijenjati. Ako ponuđač ne odgovori na zahtjev ugovornog organa u vezi sa produženjem perioda važenja ponude</w:t>
      </w:r>
      <w:r w:rsidR="005A2777" w:rsidRPr="005A2777">
        <w:rPr>
          <w:rFonts w:eastAsiaTheme="minorHAnsi" w:cs="Arial"/>
        </w:rPr>
        <w:t xml:space="preserve"> </w:t>
      </w:r>
      <w:r w:rsidR="005A2777">
        <w:rPr>
          <w:rFonts w:eastAsiaTheme="minorHAnsi" w:cs="Arial"/>
        </w:rPr>
        <w:t>/zahtjevu za učešće</w:t>
      </w:r>
      <w:r w:rsidR="00016BF4" w:rsidRPr="00F16300">
        <w:rPr>
          <w:rFonts w:eastAsiaTheme="minorHAnsi" w:cs="Arial"/>
        </w:rPr>
        <w:t xml:space="preserve"> ili ne dostavi produženu garanciju za ponudu, smatrat će se da je odbio zahtjev ugovornog organa. U tom slučaju ugovorni organ odbacuje njegovu ponudu</w:t>
      </w:r>
      <w:r w:rsidR="005A2777">
        <w:rPr>
          <w:rFonts w:eastAsiaTheme="minorHAnsi" w:cs="Arial"/>
        </w:rPr>
        <w:t>/</w:t>
      </w:r>
      <w:r w:rsidR="005A2777" w:rsidRPr="005A2777">
        <w:rPr>
          <w:rFonts w:eastAsiaTheme="minorHAnsi" w:cs="Arial"/>
        </w:rPr>
        <w:t xml:space="preserve"> </w:t>
      </w:r>
      <w:r w:rsidR="005A2777">
        <w:rPr>
          <w:rFonts w:eastAsiaTheme="minorHAnsi" w:cs="Arial"/>
        </w:rPr>
        <w:t>zahtjevu za učešće.</w:t>
      </w:r>
    </w:p>
    <w:p w:rsidR="00DA4B5F" w:rsidRDefault="00DA4B5F" w:rsidP="00016BF4">
      <w:pPr>
        <w:pStyle w:val="BodyText"/>
        <w:spacing w:before="121"/>
      </w:pPr>
    </w:p>
    <w:p w:rsidR="0025296C" w:rsidRDefault="005C0B61" w:rsidP="005C0B61">
      <w:pPr>
        <w:pStyle w:val="Heading3"/>
        <w:tabs>
          <w:tab w:val="left" w:pos="905"/>
        </w:tabs>
        <w:rPr>
          <w:u w:val="single"/>
        </w:rPr>
      </w:pPr>
      <w:r>
        <w:rPr>
          <w:spacing w:val="-5"/>
          <w:u w:val="single"/>
        </w:rPr>
        <w:t>21.</w:t>
      </w:r>
      <w:r w:rsidR="0025296C">
        <w:rPr>
          <w:spacing w:val="-5"/>
          <w:u w:val="single"/>
        </w:rPr>
        <w:t xml:space="preserve"> </w:t>
      </w:r>
      <w:r w:rsidR="0025296C">
        <w:rPr>
          <w:u w:val="single"/>
        </w:rPr>
        <w:t>Izmjena,</w:t>
      </w:r>
      <w:r w:rsidR="0025296C">
        <w:rPr>
          <w:spacing w:val="-3"/>
          <w:u w:val="single"/>
        </w:rPr>
        <w:t xml:space="preserve"> </w:t>
      </w:r>
      <w:r w:rsidR="0025296C">
        <w:rPr>
          <w:u w:val="single"/>
        </w:rPr>
        <w:t>dopuna</w:t>
      </w:r>
      <w:r w:rsidR="0025296C">
        <w:rPr>
          <w:spacing w:val="-4"/>
          <w:u w:val="single"/>
        </w:rPr>
        <w:t xml:space="preserve"> </w:t>
      </w:r>
      <w:r w:rsidR="0025296C">
        <w:rPr>
          <w:u w:val="single"/>
        </w:rPr>
        <w:t>i</w:t>
      </w:r>
      <w:r w:rsidR="0025296C">
        <w:rPr>
          <w:spacing w:val="-3"/>
          <w:u w:val="single"/>
        </w:rPr>
        <w:t xml:space="preserve"> </w:t>
      </w:r>
      <w:r w:rsidR="0025296C">
        <w:rPr>
          <w:u w:val="single"/>
        </w:rPr>
        <w:t>povlačenje</w:t>
      </w:r>
      <w:r w:rsidR="0025296C">
        <w:rPr>
          <w:spacing w:val="-3"/>
          <w:u w:val="single"/>
        </w:rPr>
        <w:t xml:space="preserve"> </w:t>
      </w:r>
      <w:r w:rsidR="002327C5">
        <w:rPr>
          <w:u w:val="single"/>
        </w:rPr>
        <w:t>zahtejva za učešće/</w:t>
      </w:r>
      <w:r w:rsidR="0025296C">
        <w:rPr>
          <w:spacing w:val="-3"/>
          <w:u w:val="single"/>
        </w:rPr>
        <w:t xml:space="preserve"> </w:t>
      </w:r>
      <w:r w:rsidR="0025296C">
        <w:rPr>
          <w:spacing w:val="-2"/>
          <w:u w:val="single"/>
        </w:rPr>
        <w:t>ponude</w:t>
      </w:r>
    </w:p>
    <w:p w:rsidR="0025296C" w:rsidRDefault="0025296C" w:rsidP="0025296C">
      <w:pPr>
        <w:pStyle w:val="BodyText"/>
        <w:spacing w:before="80"/>
        <w:rPr>
          <w:b/>
        </w:rPr>
      </w:pPr>
    </w:p>
    <w:p w:rsidR="005C0B61" w:rsidRDefault="005C0B61" w:rsidP="009841A5">
      <w:pPr>
        <w:spacing w:before="120"/>
        <w:ind w:left="432"/>
        <w:jc w:val="both"/>
        <w:rPr>
          <w:rFonts w:eastAsiaTheme="minorHAnsi" w:cs="Arial"/>
        </w:rPr>
      </w:pPr>
      <w:r>
        <w:rPr>
          <w:rFonts w:eastAsiaTheme="minorHAnsi" w:cs="Arial"/>
        </w:rPr>
        <w:t>21.1.</w:t>
      </w:r>
      <w:r w:rsidR="002327C5">
        <w:rPr>
          <w:rFonts w:eastAsiaTheme="minorHAnsi" w:cs="Arial"/>
        </w:rPr>
        <w:t>Kandidat/</w:t>
      </w:r>
      <w:r w:rsidR="002327C5" w:rsidRPr="002327C5">
        <w:rPr>
          <w:rFonts w:eastAsiaTheme="minorHAnsi" w:cs="Arial"/>
        </w:rPr>
        <w:t xml:space="preserve">Ponuđač može izmijeniti ili dopuniti svoju </w:t>
      </w:r>
      <w:r w:rsidR="002327C5">
        <w:rPr>
          <w:rFonts w:eastAsiaTheme="minorHAnsi" w:cs="Arial"/>
        </w:rPr>
        <w:t>zahtjev za učešće/</w:t>
      </w:r>
      <w:r w:rsidR="002327C5" w:rsidRPr="002327C5">
        <w:rPr>
          <w:rFonts w:eastAsiaTheme="minorHAnsi" w:cs="Arial"/>
        </w:rPr>
        <w:t xml:space="preserve">početnu ponudu samo prije isteka roka za dostavljanje </w:t>
      </w:r>
      <w:r w:rsidR="002327C5">
        <w:rPr>
          <w:rFonts w:eastAsiaTheme="minorHAnsi" w:cs="Arial"/>
        </w:rPr>
        <w:t>zahtjeva za učešće/</w:t>
      </w:r>
      <w:r w:rsidR="002327C5" w:rsidRPr="002327C5">
        <w:rPr>
          <w:rFonts w:eastAsiaTheme="minorHAnsi" w:cs="Arial"/>
        </w:rPr>
        <w:t xml:space="preserve">početne ponude. Izmjena i dopuna </w:t>
      </w:r>
      <w:r w:rsidR="002327C5">
        <w:rPr>
          <w:rFonts w:eastAsiaTheme="minorHAnsi" w:cs="Arial"/>
        </w:rPr>
        <w:t>zahtjeva za učešće/</w:t>
      </w:r>
      <w:r w:rsidR="002327C5" w:rsidRPr="002327C5">
        <w:rPr>
          <w:rFonts w:eastAsiaTheme="minorHAnsi" w:cs="Arial"/>
        </w:rPr>
        <w:t>ponude se dostavlja na isti način kao i</w:t>
      </w:r>
      <w:r w:rsidR="002327C5">
        <w:rPr>
          <w:rFonts w:eastAsiaTheme="minorHAnsi" w:cs="Arial"/>
        </w:rPr>
        <w:t xml:space="preserve"> zahtjev za učešće/</w:t>
      </w:r>
      <w:r w:rsidR="002327C5" w:rsidRPr="002327C5">
        <w:rPr>
          <w:rFonts w:eastAsiaTheme="minorHAnsi" w:cs="Arial"/>
        </w:rPr>
        <w:t xml:space="preserve"> osnovna ponuda, sa obaveznom naznakom da se radi o izmjeni ili dopuni </w:t>
      </w:r>
      <w:r w:rsidR="002327C5">
        <w:rPr>
          <w:rFonts w:eastAsiaTheme="minorHAnsi" w:cs="Arial"/>
        </w:rPr>
        <w:t>zahtjeva za učešće/</w:t>
      </w:r>
      <w:r w:rsidR="002327C5" w:rsidRPr="002327C5">
        <w:rPr>
          <w:rFonts w:eastAsiaTheme="minorHAnsi" w:cs="Arial"/>
        </w:rPr>
        <w:t>ponude.</w:t>
      </w:r>
    </w:p>
    <w:p w:rsidR="002327C5" w:rsidRPr="002327C5" w:rsidRDefault="005C0B61" w:rsidP="009841A5">
      <w:pPr>
        <w:spacing w:before="120"/>
        <w:ind w:left="432"/>
        <w:jc w:val="both"/>
        <w:rPr>
          <w:rFonts w:eastAsiaTheme="minorHAnsi" w:cs="Arial"/>
        </w:rPr>
      </w:pPr>
      <w:r>
        <w:rPr>
          <w:rFonts w:eastAsiaTheme="minorHAnsi" w:cs="Arial"/>
        </w:rPr>
        <w:t>21.2.</w:t>
      </w:r>
      <w:r w:rsidR="002327C5" w:rsidRPr="002327C5">
        <w:rPr>
          <w:rFonts w:eastAsiaTheme="minorHAnsi" w:cs="Arial"/>
        </w:rPr>
        <w:t xml:space="preserve"> Ponuđač može u istom roku odustati od svo</w:t>
      </w:r>
      <w:r w:rsidR="002327C5">
        <w:rPr>
          <w:rFonts w:eastAsiaTheme="minorHAnsi" w:cs="Arial"/>
        </w:rPr>
        <w:t>g/</w:t>
      </w:r>
      <w:r w:rsidR="002327C5" w:rsidRPr="002327C5">
        <w:rPr>
          <w:rFonts w:eastAsiaTheme="minorHAnsi" w:cs="Arial"/>
        </w:rPr>
        <w:t xml:space="preserve">je </w:t>
      </w:r>
      <w:r w:rsidR="002327C5">
        <w:rPr>
          <w:rFonts w:eastAsiaTheme="minorHAnsi" w:cs="Arial"/>
        </w:rPr>
        <w:t>zahtjeva za učešće/</w:t>
      </w:r>
      <w:r w:rsidR="002327C5" w:rsidRPr="002327C5">
        <w:rPr>
          <w:rFonts w:eastAsiaTheme="minorHAnsi" w:cs="Arial"/>
        </w:rPr>
        <w:t xml:space="preserve"> ponude, dostavljanjem ugovornom organu pisane Izjave. Pisana Izjava se dostavlja na isti način kao i </w:t>
      </w:r>
      <w:r w:rsidR="002327C5">
        <w:rPr>
          <w:rFonts w:eastAsiaTheme="minorHAnsi" w:cs="Arial"/>
        </w:rPr>
        <w:t>zahtjev za učešće/</w:t>
      </w:r>
      <w:r w:rsidR="002327C5" w:rsidRPr="002327C5">
        <w:rPr>
          <w:rFonts w:eastAsiaTheme="minorHAnsi" w:cs="Arial"/>
        </w:rPr>
        <w:t xml:space="preserve">ponuda, sa naznakom da se radi o odustajanju od </w:t>
      </w:r>
      <w:r w:rsidR="002327C5">
        <w:rPr>
          <w:rFonts w:eastAsiaTheme="minorHAnsi" w:cs="Arial"/>
        </w:rPr>
        <w:t>zahtjeva za učešće/</w:t>
      </w:r>
      <w:r w:rsidR="002327C5" w:rsidRPr="002327C5">
        <w:rPr>
          <w:rFonts w:eastAsiaTheme="minorHAnsi" w:cs="Arial"/>
        </w:rPr>
        <w:t xml:space="preserve">ponude. U tom slučaju </w:t>
      </w:r>
      <w:r w:rsidR="002327C5">
        <w:rPr>
          <w:rFonts w:eastAsiaTheme="minorHAnsi" w:cs="Arial"/>
        </w:rPr>
        <w:t>zahtjev za učešće/</w:t>
      </w:r>
      <w:r w:rsidR="002327C5" w:rsidRPr="002327C5">
        <w:rPr>
          <w:rFonts w:eastAsiaTheme="minorHAnsi" w:cs="Arial"/>
        </w:rPr>
        <w:t xml:space="preserve"> ponuda će biti vraćena ponuđaču neotvorena.</w:t>
      </w:r>
    </w:p>
    <w:p w:rsidR="0025296C" w:rsidRDefault="0025296C" w:rsidP="0025296C">
      <w:pPr>
        <w:pStyle w:val="BodyText"/>
        <w:spacing w:before="79"/>
      </w:pPr>
    </w:p>
    <w:p w:rsidR="0025296C" w:rsidRDefault="005C0B61" w:rsidP="005C0B61">
      <w:pPr>
        <w:pStyle w:val="Heading3"/>
        <w:tabs>
          <w:tab w:val="left" w:pos="905"/>
        </w:tabs>
        <w:spacing w:before="1"/>
        <w:rPr>
          <w:u w:val="single"/>
        </w:rPr>
      </w:pPr>
      <w:r>
        <w:rPr>
          <w:spacing w:val="-1"/>
          <w:u w:val="single"/>
        </w:rPr>
        <w:t>22.</w:t>
      </w:r>
      <w:r w:rsidR="0025296C">
        <w:rPr>
          <w:spacing w:val="-1"/>
          <w:u w:val="single"/>
        </w:rPr>
        <w:t xml:space="preserve"> </w:t>
      </w:r>
      <w:r w:rsidR="0025296C">
        <w:rPr>
          <w:spacing w:val="-2"/>
          <w:u w:val="single"/>
        </w:rPr>
        <w:t>Aneksi</w:t>
      </w:r>
    </w:p>
    <w:p w:rsidR="009841A5" w:rsidRDefault="009841A5" w:rsidP="009841A5">
      <w:pPr>
        <w:tabs>
          <w:tab w:val="left" w:pos="1126"/>
        </w:tabs>
        <w:rPr>
          <w:b/>
        </w:rPr>
      </w:pPr>
      <w:r>
        <w:rPr>
          <w:b/>
        </w:rPr>
        <w:t xml:space="preserve">          </w:t>
      </w:r>
    </w:p>
    <w:p w:rsidR="0025296C" w:rsidRPr="005C0B61" w:rsidRDefault="009841A5" w:rsidP="009841A5">
      <w:pPr>
        <w:tabs>
          <w:tab w:val="left" w:pos="1126"/>
        </w:tabs>
        <w:rPr>
          <w:b/>
        </w:rPr>
      </w:pPr>
      <w:r>
        <w:rPr>
          <w:b/>
        </w:rPr>
        <w:t xml:space="preserve">           </w:t>
      </w:r>
      <w:r w:rsidR="005C0B61">
        <w:t>22.1.</w:t>
      </w:r>
      <w:r w:rsidR="0025296C">
        <w:t>Slijedeći</w:t>
      </w:r>
      <w:r w:rsidR="0025296C" w:rsidRPr="005C0B61">
        <w:rPr>
          <w:spacing w:val="-5"/>
        </w:rPr>
        <w:t xml:space="preserve"> </w:t>
      </w:r>
      <w:r w:rsidR="0025296C">
        <w:t>aneksi</w:t>
      </w:r>
      <w:r w:rsidR="0025296C" w:rsidRPr="005C0B61">
        <w:rPr>
          <w:spacing w:val="-6"/>
        </w:rPr>
        <w:t xml:space="preserve"> </w:t>
      </w:r>
      <w:r w:rsidR="0025296C">
        <w:t>su</w:t>
      </w:r>
      <w:r w:rsidR="0025296C" w:rsidRPr="005C0B61">
        <w:rPr>
          <w:spacing w:val="-4"/>
        </w:rPr>
        <w:t xml:space="preserve"> </w:t>
      </w:r>
      <w:r w:rsidR="0025296C">
        <w:t>sastavni</w:t>
      </w:r>
      <w:r w:rsidR="0025296C" w:rsidRPr="005C0B61">
        <w:rPr>
          <w:spacing w:val="-4"/>
        </w:rPr>
        <w:t xml:space="preserve"> </w:t>
      </w:r>
      <w:r w:rsidR="0025296C">
        <w:t>dio</w:t>
      </w:r>
      <w:r w:rsidR="0025296C" w:rsidRPr="005C0B61">
        <w:rPr>
          <w:spacing w:val="-3"/>
        </w:rPr>
        <w:t xml:space="preserve"> </w:t>
      </w:r>
      <w:r w:rsidR="0025296C">
        <w:t>tenderske</w:t>
      </w:r>
      <w:r w:rsidR="0025296C" w:rsidRPr="005C0B61">
        <w:rPr>
          <w:spacing w:val="-4"/>
        </w:rPr>
        <w:t xml:space="preserve"> </w:t>
      </w:r>
      <w:r w:rsidR="0025296C" w:rsidRPr="005C0B61">
        <w:rPr>
          <w:spacing w:val="-2"/>
        </w:rPr>
        <w:t>dokmentacije</w:t>
      </w:r>
    </w:p>
    <w:p w:rsidR="0025296C" w:rsidRDefault="0025296C" w:rsidP="0025296C">
      <w:pPr>
        <w:pStyle w:val="BodyText"/>
        <w:spacing w:before="41"/>
      </w:pPr>
    </w:p>
    <w:p w:rsidR="0025296C" w:rsidRDefault="0025296C" w:rsidP="009841A5">
      <w:pPr>
        <w:pStyle w:val="Heading3"/>
        <w:ind w:left="432"/>
        <w:jc w:val="both"/>
      </w:pPr>
      <w:r>
        <w:t>Faza</w:t>
      </w:r>
      <w:r>
        <w:rPr>
          <w:spacing w:val="-7"/>
        </w:rPr>
        <w:t xml:space="preserve"> </w:t>
      </w:r>
      <w:r>
        <w:t>br.</w:t>
      </w:r>
      <w:r>
        <w:rPr>
          <w:spacing w:val="-5"/>
        </w:rPr>
        <w:t xml:space="preserve"> </w:t>
      </w:r>
      <w:r>
        <w:t>1.</w:t>
      </w:r>
      <w:r>
        <w:rPr>
          <w:spacing w:val="-2"/>
        </w:rPr>
        <w:t xml:space="preserve"> </w:t>
      </w:r>
      <w:r>
        <w:t>dostavljanje</w:t>
      </w:r>
      <w:r>
        <w:rPr>
          <w:spacing w:val="-5"/>
        </w:rPr>
        <w:t xml:space="preserve"> </w:t>
      </w:r>
      <w:r w:rsidR="004A3234">
        <w:t>zahtjeva za učešće-Faza pretkvalifikacije</w:t>
      </w:r>
    </w:p>
    <w:p w:rsidR="0025296C" w:rsidRDefault="0025296C" w:rsidP="009841A5">
      <w:pPr>
        <w:pStyle w:val="BodyText"/>
        <w:spacing w:before="80"/>
        <w:ind w:left="432"/>
        <w:jc w:val="both"/>
        <w:rPr>
          <w:b/>
        </w:rPr>
      </w:pPr>
    </w:p>
    <w:p w:rsidR="00F86B67" w:rsidRDefault="0025296C" w:rsidP="009841A5">
      <w:pPr>
        <w:pStyle w:val="BodyText"/>
        <w:spacing w:line="276" w:lineRule="auto"/>
        <w:ind w:left="432"/>
        <w:jc w:val="both"/>
      </w:pPr>
      <w:r>
        <w:t>Aneks</w:t>
      </w:r>
      <w:r>
        <w:rPr>
          <w:spacing w:val="-5"/>
        </w:rPr>
        <w:t xml:space="preserve"> </w:t>
      </w:r>
      <w:r>
        <w:t>1</w:t>
      </w:r>
      <w:r>
        <w:rPr>
          <w:spacing w:val="-3"/>
        </w:rPr>
        <w:t xml:space="preserve"> </w:t>
      </w:r>
      <w:r>
        <w:t>–</w:t>
      </w:r>
      <w:r>
        <w:rPr>
          <w:spacing w:val="-1"/>
        </w:rPr>
        <w:t xml:space="preserve"> </w:t>
      </w:r>
      <w:r>
        <w:t>Izjava</w:t>
      </w:r>
      <w:r>
        <w:rPr>
          <w:spacing w:val="-2"/>
        </w:rPr>
        <w:t xml:space="preserve"> </w:t>
      </w:r>
      <w:r>
        <w:t>ponuđača</w:t>
      </w:r>
      <w:r>
        <w:rPr>
          <w:spacing w:val="-4"/>
        </w:rPr>
        <w:t xml:space="preserve"> </w:t>
      </w:r>
      <w:r>
        <w:t>o</w:t>
      </w:r>
      <w:r>
        <w:rPr>
          <w:spacing w:val="-1"/>
        </w:rPr>
        <w:t xml:space="preserve"> </w:t>
      </w:r>
      <w:r>
        <w:t>prihvatanju</w:t>
      </w:r>
      <w:r>
        <w:rPr>
          <w:spacing w:val="-4"/>
        </w:rPr>
        <w:t xml:space="preserve"> </w:t>
      </w:r>
      <w:r>
        <w:t>svih</w:t>
      </w:r>
      <w:r>
        <w:rPr>
          <w:spacing w:val="-4"/>
        </w:rPr>
        <w:t xml:space="preserve"> </w:t>
      </w:r>
      <w:r>
        <w:t>zahtjeva</w:t>
      </w:r>
      <w:r>
        <w:rPr>
          <w:spacing w:val="-5"/>
        </w:rPr>
        <w:t xml:space="preserve"> </w:t>
      </w:r>
      <w:r>
        <w:t>iz</w:t>
      </w:r>
      <w:r>
        <w:rPr>
          <w:spacing w:val="-3"/>
        </w:rPr>
        <w:t xml:space="preserve"> </w:t>
      </w:r>
      <w:r>
        <w:t>tenderske</w:t>
      </w:r>
      <w:r>
        <w:rPr>
          <w:spacing w:val="-4"/>
        </w:rPr>
        <w:t xml:space="preserve"> </w:t>
      </w:r>
      <w:r>
        <w:t>dokumentacije</w:t>
      </w:r>
    </w:p>
    <w:p w:rsidR="0025296C" w:rsidRDefault="00F86B67" w:rsidP="00F86B67">
      <w:pPr>
        <w:pStyle w:val="BodyText"/>
        <w:spacing w:line="276" w:lineRule="auto"/>
        <w:jc w:val="both"/>
      </w:pPr>
      <w:r>
        <w:t xml:space="preserve">       </w:t>
      </w:r>
      <w:r w:rsidR="0025296C">
        <w:t xml:space="preserve"> Aneks 2 – Tehnička specifikacija</w:t>
      </w:r>
    </w:p>
    <w:p w:rsidR="0025296C" w:rsidRDefault="0025296C" w:rsidP="009841A5">
      <w:pPr>
        <w:pStyle w:val="BodyText"/>
        <w:spacing w:before="1" w:line="273" w:lineRule="auto"/>
        <w:ind w:left="432"/>
        <w:jc w:val="both"/>
      </w:pPr>
      <w:r>
        <w:t>Aneks</w:t>
      </w:r>
      <w:r>
        <w:rPr>
          <w:spacing w:val="-6"/>
        </w:rPr>
        <w:t xml:space="preserve"> </w:t>
      </w:r>
      <w:r>
        <w:t>3</w:t>
      </w:r>
      <w:r>
        <w:rPr>
          <w:spacing w:val="-5"/>
        </w:rPr>
        <w:t xml:space="preserve"> </w:t>
      </w:r>
      <w:r>
        <w:t>–</w:t>
      </w:r>
      <w:r>
        <w:rPr>
          <w:spacing w:val="-3"/>
        </w:rPr>
        <w:t xml:space="preserve"> </w:t>
      </w:r>
      <w:r>
        <w:t>Obrazac</w:t>
      </w:r>
      <w:r>
        <w:rPr>
          <w:spacing w:val="-7"/>
        </w:rPr>
        <w:t xml:space="preserve"> </w:t>
      </w:r>
      <w:r>
        <w:t>za</w:t>
      </w:r>
      <w:r>
        <w:rPr>
          <w:spacing w:val="-7"/>
        </w:rPr>
        <w:t xml:space="preserve"> </w:t>
      </w:r>
      <w:r>
        <w:t>dostavljanje</w:t>
      </w:r>
      <w:r>
        <w:rPr>
          <w:spacing w:val="-4"/>
        </w:rPr>
        <w:t xml:space="preserve"> </w:t>
      </w:r>
      <w:r w:rsidR="00396BE4">
        <w:t>zahtjeva za učešće</w:t>
      </w:r>
      <w:r>
        <w:t xml:space="preserve"> </w:t>
      </w:r>
    </w:p>
    <w:p w:rsidR="00F86B67" w:rsidRDefault="0025296C" w:rsidP="009841A5">
      <w:pPr>
        <w:pStyle w:val="BodyText"/>
        <w:spacing w:before="5" w:line="276" w:lineRule="auto"/>
        <w:ind w:left="432" w:hanging="48"/>
        <w:jc w:val="both"/>
      </w:pPr>
      <w:r>
        <w:t>Aneks</w:t>
      </w:r>
      <w:r>
        <w:rPr>
          <w:spacing w:val="-5"/>
        </w:rPr>
        <w:t xml:space="preserve"> </w:t>
      </w:r>
      <w:r w:rsidR="004A3234">
        <w:t>4</w:t>
      </w:r>
      <w:r>
        <w:rPr>
          <w:spacing w:val="-2"/>
        </w:rPr>
        <w:t xml:space="preserve"> </w:t>
      </w:r>
      <w:r>
        <w:t>-</w:t>
      </w:r>
      <w:r>
        <w:rPr>
          <w:spacing w:val="40"/>
        </w:rPr>
        <w:t xml:space="preserve"> </w:t>
      </w:r>
      <w:r>
        <w:t>Izjava</w:t>
      </w:r>
      <w:r>
        <w:rPr>
          <w:spacing w:val="-3"/>
        </w:rPr>
        <w:t xml:space="preserve"> </w:t>
      </w:r>
      <w:r>
        <w:t>iz</w:t>
      </w:r>
      <w:r>
        <w:rPr>
          <w:spacing w:val="-7"/>
        </w:rPr>
        <w:t xml:space="preserve"> </w:t>
      </w:r>
      <w:r>
        <w:t>člana</w:t>
      </w:r>
      <w:r>
        <w:rPr>
          <w:spacing w:val="-3"/>
        </w:rPr>
        <w:t xml:space="preserve"> </w:t>
      </w:r>
      <w:r>
        <w:t>45.</w:t>
      </w:r>
      <w:r>
        <w:rPr>
          <w:spacing w:val="-3"/>
        </w:rPr>
        <w:t xml:space="preserve"> </w:t>
      </w:r>
      <w:r>
        <w:t>Zakona</w:t>
      </w:r>
      <w:r>
        <w:rPr>
          <w:spacing w:val="-3"/>
        </w:rPr>
        <w:t xml:space="preserve"> </w:t>
      </w:r>
      <w:r>
        <w:t>o</w:t>
      </w:r>
      <w:r>
        <w:rPr>
          <w:spacing w:val="-4"/>
        </w:rPr>
        <w:t xml:space="preserve"> </w:t>
      </w:r>
      <w:r>
        <w:t>javnim</w:t>
      </w:r>
      <w:r>
        <w:rPr>
          <w:spacing w:val="-2"/>
        </w:rPr>
        <w:t xml:space="preserve"> </w:t>
      </w:r>
      <w:r>
        <w:t xml:space="preserve">nabavkama </w:t>
      </w:r>
    </w:p>
    <w:p w:rsidR="007810DD" w:rsidRDefault="0025296C" w:rsidP="009841A5">
      <w:pPr>
        <w:pStyle w:val="BodyText"/>
        <w:spacing w:before="5" w:line="276" w:lineRule="auto"/>
        <w:ind w:left="432" w:hanging="48"/>
        <w:jc w:val="both"/>
      </w:pPr>
      <w:r>
        <w:t>Aneks</w:t>
      </w:r>
      <w:r>
        <w:rPr>
          <w:spacing w:val="-5"/>
        </w:rPr>
        <w:t xml:space="preserve"> </w:t>
      </w:r>
      <w:r w:rsidR="004A3234">
        <w:t>5</w:t>
      </w:r>
      <w:r>
        <w:rPr>
          <w:spacing w:val="-2"/>
        </w:rPr>
        <w:t xml:space="preserve"> </w:t>
      </w:r>
      <w:r>
        <w:t>-</w:t>
      </w:r>
      <w:r>
        <w:rPr>
          <w:spacing w:val="-6"/>
        </w:rPr>
        <w:t xml:space="preserve"> </w:t>
      </w:r>
      <w:r>
        <w:t>Izjava</w:t>
      </w:r>
      <w:r>
        <w:rPr>
          <w:spacing w:val="-3"/>
        </w:rPr>
        <w:t xml:space="preserve"> </w:t>
      </w:r>
      <w:r>
        <w:t>iz</w:t>
      </w:r>
      <w:r>
        <w:rPr>
          <w:spacing w:val="-7"/>
        </w:rPr>
        <w:t xml:space="preserve"> </w:t>
      </w:r>
      <w:r>
        <w:t>člana</w:t>
      </w:r>
      <w:r>
        <w:rPr>
          <w:spacing w:val="-3"/>
        </w:rPr>
        <w:t xml:space="preserve"> </w:t>
      </w:r>
      <w:r>
        <w:t>52.</w:t>
      </w:r>
      <w:r>
        <w:rPr>
          <w:spacing w:val="-3"/>
        </w:rPr>
        <w:t xml:space="preserve"> </w:t>
      </w:r>
      <w:r>
        <w:t>Zakona</w:t>
      </w:r>
      <w:r>
        <w:rPr>
          <w:spacing w:val="-3"/>
        </w:rPr>
        <w:t xml:space="preserve"> </w:t>
      </w:r>
      <w:r>
        <w:t>o</w:t>
      </w:r>
      <w:r>
        <w:rPr>
          <w:spacing w:val="-4"/>
        </w:rPr>
        <w:t xml:space="preserve"> </w:t>
      </w:r>
      <w:r>
        <w:t>javnim</w:t>
      </w:r>
      <w:r>
        <w:rPr>
          <w:spacing w:val="-2"/>
        </w:rPr>
        <w:t xml:space="preserve"> </w:t>
      </w:r>
      <w:r w:rsidR="004A3234">
        <w:t xml:space="preserve">nabavkama </w:t>
      </w:r>
    </w:p>
    <w:p w:rsidR="0025296C" w:rsidRDefault="004A3234" w:rsidP="009841A5">
      <w:pPr>
        <w:pStyle w:val="BodyText"/>
        <w:spacing w:before="5" w:line="276" w:lineRule="auto"/>
        <w:ind w:left="432" w:hanging="48"/>
        <w:jc w:val="both"/>
      </w:pPr>
      <w:r>
        <w:t>Aneks 6</w:t>
      </w:r>
      <w:r w:rsidR="0025296C">
        <w:t xml:space="preserve"> – Obrazac za povjerljive informacije</w:t>
      </w:r>
    </w:p>
    <w:p w:rsidR="00F86B67" w:rsidRPr="007810DD" w:rsidRDefault="0025296C" w:rsidP="007810DD">
      <w:pPr>
        <w:pStyle w:val="BodyText"/>
        <w:ind w:left="432"/>
        <w:jc w:val="both"/>
      </w:pPr>
      <w:r>
        <w:t>Aneks</w:t>
      </w:r>
      <w:r>
        <w:rPr>
          <w:spacing w:val="-4"/>
        </w:rPr>
        <w:t xml:space="preserve"> </w:t>
      </w:r>
      <w:r w:rsidR="004A3234">
        <w:t>7</w:t>
      </w:r>
      <w:r>
        <w:rPr>
          <w:spacing w:val="-3"/>
        </w:rPr>
        <w:t xml:space="preserve"> </w:t>
      </w:r>
      <w:r>
        <w:t>–</w:t>
      </w:r>
      <w:r>
        <w:rPr>
          <w:spacing w:val="-2"/>
        </w:rPr>
        <w:t xml:space="preserve"> </w:t>
      </w:r>
      <w:r>
        <w:t>Obrazac</w:t>
      </w:r>
      <w:r>
        <w:rPr>
          <w:spacing w:val="-4"/>
        </w:rPr>
        <w:t xml:space="preserve"> </w:t>
      </w:r>
      <w:r>
        <w:t>sadržaja</w:t>
      </w:r>
      <w:r>
        <w:rPr>
          <w:spacing w:val="-2"/>
        </w:rPr>
        <w:t xml:space="preserve"> </w:t>
      </w:r>
      <w:r w:rsidR="00396BE4">
        <w:rPr>
          <w:spacing w:val="-2"/>
        </w:rPr>
        <w:t>zahtjeva za učešće</w:t>
      </w:r>
    </w:p>
    <w:p w:rsidR="004A3234" w:rsidRPr="00F86B67" w:rsidRDefault="00F86B67" w:rsidP="00F86B67">
      <w:pPr>
        <w:pStyle w:val="BodyText"/>
        <w:spacing w:before="84"/>
        <w:jc w:val="both"/>
        <w:rPr>
          <w:rFonts w:eastAsiaTheme="minorHAnsi" w:cs="Arial"/>
        </w:rPr>
      </w:pPr>
      <w:r>
        <w:rPr>
          <w:rFonts w:eastAsiaTheme="minorHAnsi" w:cs="Arial"/>
        </w:rPr>
        <w:t xml:space="preserve">     </w:t>
      </w:r>
      <w:r w:rsidR="004A3234" w:rsidRPr="007810DD">
        <w:rPr>
          <w:rFonts w:eastAsiaTheme="minorHAnsi" w:cs="Arial"/>
          <w:b/>
        </w:rPr>
        <w:t>NAPOMENA:</w:t>
      </w:r>
      <w:r w:rsidR="004A3234">
        <w:rPr>
          <w:rFonts w:eastAsiaTheme="minorHAnsi" w:cs="Arial"/>
        </w:rPr>
        <w:t xml:space="preserve"> Ovi dokumenti su sastavni dio ove tenderske dokumentacije </w:t>
      </w:r>
      <w:r w:rsidR="004A3234" w:rsidRPr="00F16300">
        <w:rPr>
          <w:rFonts w:eastAsiaTheme="minorHAnsi" w:cs="Arial"/>
        </w:rPr>
        <w:t xml:space="preserve"> </w:t>
      </w:r>
    </w:p>
    <w:p w:rsidR="007810DD" w:rsidRDefault="007810DD" w:rsidP="009841A5">
      <w:pPr>
        <w:pStyle w:val="Heading3"/>
        <w:spacing w:before="1"/>
        <w:ind w:left="432"/>
        <w:jc w:val="both"/>
      </w:pPr>
    </w:p>
    <w:p w:rsidR="0025296C" w:rsidRDefault="0025296C" w:rsidP="009841A5">
      <w:pPr>
        <w:pStyle w:val="Heading3"/>
        <w:spacing w:before="1"/>
        <w:ind w:left="432"/>
        <w:jc w:val="both"/>
      </w:pPr>
      <w:r>
        <w:t>Faza</w:t>
      </w:r>
      <w:r>
        <w:rPr>
          <w:spacing w:val="42"/>
        </w:rPr>
        <w:t xml:space="preserve"> </w:t>
      </w:r>
      <w:r>
        <w:t>br.</w:t>
      </w:r>
      <w:r>
        <w:rPr>
          <w:spacing w:val="-4"/>
        </w:rPr>
        <w:t xml:space="preserve"> </w:t>
      </w:r>
      <w:r>
        <w:t>2.</w:t>
      </w:r>
      <w:r>
        <w:rPr>
          <w:spacing w:val="-5"/>
        </w:rPr>
        <w:t xml:space="preserve"> </w:t>
      </w:r>
      <w:r>
        <w:t>–</w:t>
      </w:r>
      <w:r>
        <w:rPr>
          <w:spacing w:val="-3"/>
        </w:rPr>
        <w:t xml:space="preserve"> </w:t>
      </w:r>
      <w:r>
        <w:t>Poziv</w:t>
      </w:r>
      <w:r>
        <w:rPr>
          <w:spacing w:val="-4"/>
        </w:rPr>
        <w:t xml:space="preserve"> </w:t>
      </w:r>
      <w:r>
        <w:t>za</w:t>
      </w:r>
      <w:r>
        <w:rPr>
          <w:spacing w:val="-5"/>
        </w:rPr>
        <w:t xml:space="preserve"> </w:t>
      </w:r>
      <w:r>
        <w:t>dostavljanje</w:t>
      </w:r>
      <w:r>
        <w:rPr>
          <w:spacing w:val="-4"/>
        </w:rPr>
        <w:t xml:space="preserve"> </w:t>
      </w:r>
      <w:r w:rsidR="004A3234">
        <w:t xml:space="preserve">početne </w:t>
      </w:r>
      <w:r>
        <w:rPr>
          <w:spacing w:val="-5"/>
        </w:rPr>
        <w:t xml:space="preserve"> </w:t>
      </w:r>
      <w:r w:rsidR="004A3234">
        <w:t>ponude</w:t>
      </w:r>
      <w:r>
        <w:rPr>
          <w:spacing w:val="-2"/>
        </w:rPr>
        <w:t>:</w:t>
      </w:r>
    </w:p>
    <w:p w:rsidR="00F86B67" w:rsidRDefault="0025296C" w:rsidP="00F86B67">
      <w:pPr>
        <w:pStyle w:val="BodyText"/>
        <w:spacing w:line="264" w:lineRule="auto"/>
        <w:ind w:left="432"/>
        <w:jc w:val="both"/>
      </w:pPr>
      <w:r>
        <w:t>Aneks</w:t>
      </w:r>
      <w:r>
        <w:rPr>
          <w:spacing w:val="-7"/>
        </w:rPr>
        <w:t xml:space="preserve"> </w:t>
      </w:r>
      <w:r>
        <w:t>1</w:t>
      </w:r>
      <w:r>
        <w:rPr>
          <w:spacing w:val="-5"/>
        </w:rPr>
        <w:t xml:space="preserve"> </w:t>
      </w:r>
      <w:r>
        <w:t>–</w:t>
      </w:r>
      <w:r>
        <w:rPr>
          <w:spacing w:val="-3"/>
        </w:rPr>
        <w:t xml:space="preserve"> </w:t>
      </w:r>
      <w:r>
        <w:t>Obrazac</w:t>
      </w:r>
      <w:r>
        <w:rPr>
          <w:spacing w:val="-7"/>
        </w:rPr>
        <w:t xml:space="preserve"> </w:t>
      </w:r>
      <w:r>
        <w:t>za</w:t>
      </w:r>
      <w:r>
        <w:rPr>
          <w:spacing w:val="-7"/>
        </w:rPr>
        <w:t xml:space="preserve"> </w:t>
      </w:r>
      <w:r>
        <w:t>dostavljanje</w:t>
      </w:r>
      <w:r w:rsidR="004A3234">
        <w:t xml:space="preserve"> </w:t>
      </w:r>
      <w:r w:rsidR="004A3234">
        <w:rPr>
          <w:spacing w:val="-6"/>
        </w:rPr>
        <w:t>početne</w:t>
      </w:r>
      <w:r>
        <w:rPr>
          <w:spacing w:val="-4"/>
        </w:rPr>
        <w:t xml:space="preserve"> </w:t>
      </w:r>
      <w:r>
        <w:t xml:space="preserve">ponude </w:t>
      </w:r>
    </w:p>
    <w:p w:rsidR="00F86B67" w:rsidRDefault="0025296C" w:rsidP="00F86B67">
      <w:pPr>
        <w:pStyle w:val="BodyText"/>
        <w:spacing w:line="264" w:lineRule="auto"/>
        <w:ind w:left="432"/>
        <w:jc w:val="both"/>
      </w:pPr>
      <w:r>
        <w:t xml:space="preserve">Aneks 2 – Tehnička specifikacija-Predmjer radova </w:t>
      </w:r>
    </w:p>
    <w:p w:rsidR="00B076B1" w:rsidRDefault="0025296C" w:rsidP="00B076B1">
      <w:pPr>
        <w:pStyle w:val="BodyText"/>
        <w:spacing w:line="264" w:lineRule="auto"/>
        <w:ind w:left="432"/>
        <w:jc w:val="both"/>
        <w:rPr>
          <w:spacing w:val="40"/>
        </w:rPr>
      </w:pPr>
      <w:r>
        <w:t xml:space="preserve">Aneks 3 – Obrazac za cijenu </w:t>
      </w:r>
      <w:r w:rsidR="007810DD">
        <w:t>početne</w:t>
      </w:r>
      <w:r>
        <w:t xml:space="preserve"> ponude</w:t>
      </w:r>
      <w:r>
        <w:rPr>
          <w:spacing w:val="40"/>
        </w:rPr>
        <w:t xml:space="preserve"> </w:t>
      </w:r>
    </w:p>
    <w:p w:rsidR="007810DD" w:rsidRDefault="007810DD" w:rsidP="007810DD">
      <w:pPr>
        <w:pStyle w:val="BodyText"/>
        <w:spacing w:line="264" w:lineRule="auto"/>
        <w:ind w:left="432"/>
        <w:jc w:val="both"/>
      </w:pPr>
      <w:r>
        <w:t>Aneks 4 – Nacrt ugovora</w:t>
      </w:r>
    </w:p>
    <w:p w:rsidR="00B076B1" w:rsidRDefault="00B076B1" w:rsidP="007810DD">
      <w:pPr>
        <w:pStyle w:val="BodyText"/>
        <w:spacing w:line="264" w:lineRule="auto"/>
        <w:ind w:left="432"/>
        <w:jc w:val="both"/>
      </w:pPr>
      <w:r>
        <w:t>Aneks 5 –Forma garancije za uredno izvršenje ugovora</w:t>
      </w:r>
    </w:p>
    <w:p w:rsidR="004A3234" w:rsidRDefault="00A329E7" w:rsidP="007810DD">
      <w:pPr>
        <w:pStyle w:val="BodyText"/>
        <w:spacing w:line="264" w:lineRule="auto"/>
        <w:ind w:left="432"/>
        <w:jc w:val="both"/>
        <w:rPr>
          <w:spacing w:val="-2"/>
        </w:rPr>
      </w:pPr>
      <w:r>
        <w:rPr>
          <w:b/>
        </w:rPr>
        <w:t>NAPOMENA:</w:t>
      </w:r>
      <w:r>
        <w:rPr>
          <w:b/>
          <w:spacing w:val="-9"/>
        </w:rPr>
        <w:t xml:space="preserve"> </w:t>
      </w:r>
      <w:r>
        <w:t>Ove</w:t>
      </w:r>
      <w:r>
        <w:rPr>
          <w:spacing w:val="-4"/>
        </w:rPr>
        <w:t xml:space="preserve"> </w:t>
      </w:r>
      <w:r>
        <w:t>dokumente</w:t>
      </w:r>
      <w:r>
        <w:rPr>
          <w:spacing w:val="-4"/>
        </w:rPr>
        <w:t xml:space="preserve"> </w:t>
      </w:r>
      <w:r>
        <w:t>će</w:t>
      </w:r>
      <w:r>
        <w:rPr>
          <w:spacing w:val="-6"/>
        </w:rPr>
        <w:t xml:space="preserve"> </w:t>
      </w:r>
      <w:r>
        <w:t>ponuđaču</w:t>
      </w:r>
      <w:r>
        <w:rPr>
          <w:spacing w:val="-5"/>
        </w:rPr>
        <w:t xml:space="preserve"> </w:t>
      </w:r>
      <w:r>
        <w:t>biti</w:t>
      </w:r>
      <w:r>
        <w:rPr>
          <w:spacing w:val="-5"/>
        </w:rPr>
        <w:t xml:space="preserve"> </w:t>
      </w:r>
      <w:r>
        <w:t>dostupne</w:t>
      </w:r>
      <w:r>
        <w:rPr>
          <w:spacing w:val="-3"/>
        </w:rPr>
        <w:t xml:space="preserve"> </w:t>
      </w:r>
      <w:r>
        <w:t>uz</w:t>
      </w:r>
      <w:r>
        <w:rPr>
          <w:spacing w:val="-5"/>
        </w:rPr>
        <w:t xml:space="preserve"> </w:t>
      </w:r>
      <w:r>
        <w:t>poziv</w:t>
      </w:r>
      <w:r>
        <w:rPr>
          <w:spacing w:val="-4"/>
        </w:rPr>
        <w:t xml:space="preserve"> </w:t>
      </w:r>
      <w:r>
        <w:t>za</w:t>
      </w:r>
      <w:r>
        <w:rPr>
          <w:spacing w:val="-4"/>
        </w:rPr>
        <w:t xml:space="preserve"> </w:t>
      </w:r>
      <w:r>
        <w:t>dostavljanje</w:t>
      </w:r>
      <w:r>
        <w:rPr>
          <w:spacing w:val="-4"/>
        </w:rPr>
        <w:t xml:space="preserve"> </w:t>
      </w:r>
      <w:r>
        <w:t>početne</w:t>
      </w:r>
      <w:r>
        <w:rPr>
          <w:spacing w:val="-4"/>
        </w:rPr>
        <w:t xml:space="preserve"> </w:t>
      </w:r>
      <w:r>
        <w:rPr>
          <w:spacing w:val="-2"/>
        </w:rPr>
        <w:t>ponude</w:t>
      </w:r>
    </w:p>
    <w:p w:rsidR="007810DD" w:rsidRDefault="007810DD" w:rsidP="007810DD">
      <w:pPr>
        <w:pStyle w:val="BodyText"/>
        <w:spacing w:line="264" w:lineRule="auto"/>
        <w:ind w:left="432"/>
        <w:jc w:val="both"/>
      </w:pPr>
    </w:p>
    <w:p w:rsidR="004A3234" w:rsidRDefault="004A3234" w:rsidP="009841A5">
      <w:pPr>
        <w:pStyle w:val="Heading3"/>
        <w:spacing w:before="1"/>
        <w:ind w:left="432"/>
        <w:jc w:val="both"/>
      </w:pPr>
      <w:r>
        <w:t>Faza</w:t>
      </w:r>
      <w:r>
        <w:rPr>
          <w:spacing w:val="42"/>
        </w:rPr>
        <w:t xml:space="preserve"> </w:t>
      </w:r>
      <w:r>
        <w:t>br.</w:t>
      </w:r>
      <w:r>
        <w:rPr>
          <w:spacing w:val="-4"/>
        </w:rPr>
        <w:t xml:space="preserve"> </w:t>
      </w:r>
      <w:r>
        <w:t>3.</w:t>
      </w:r>
      <w:r>
        <w:rPr>
          <w:spacing w:val="-5"/>
        </w:rPr>
        <w:t xml:space="preserve"> </w:t>
      </w:r>
      <w:r>
        <w:t>–</w:t>
      </w:r>
      <w:r>
        <w:rPr>
          <w:spacing w:val="-3"/>
        </w:rPr>
        <w:t xml:space="preserve"> </w:t>
      </w:r>
      <w:r>
        <w:t>Poziv</w:t>
      </w:r>
      <w:r>
        <w:rPr>
          <w:spacing w:val="-4"/>
        </w:rPr>
        <w:t xml:space="preserve"> </w:t>
      </w:r>
      <w:r>
        <w:t>za</w:t>
      </w:r>
      <w:r>
        <w:rPr>
          <w:spacing w:val="-5"/>
        </w:rPr>
        <w:t xml:space="preserve"> </w:t>
      </w:r>
      <w:r>
        <w:t>dostavljanje</w:t>
      </w:r>
      <w:r>
        <w:rPr>
          <w:spacing w:val="-4"/>
        </w:rPr>
        <w:t xml:space="preserve"> </w:t>
      </w:r>
      <w:r>
        <w:t xml:space="preserve">konačne </w:t>
      </w:r>
      <w:r>
        <w:rPr>
          <w:spacing w:val="-5"/>
        </w:rPr>
        <w:t xml:space="preserve"> </w:t>
      </w:r>
      <w:r>
        <w:t>ponude</w:t>
      </w:r>
      <w:r>
        <w:rPr>
          <w:spacing w:val="-2"/>
        </w:rPr>
        <w:t>:</w:t>
      </w:r>
    </w:p>
    <w:p w:rsidR="00F86B67" w:rsidRDefault="004A3234" w:rsidP="00F86B67">
      <w:pPr>
        <w:pStyle w:val="BodyText"/>
        <w:spacing w:line="264" w:lineRule="auto"/>
        <w:ind w:left="432"/>
        <w:jc w:val="both"/>
      </w:pPr>
      <w:r>
        <w:t>Aneks</w:t>
      </w:r>
      <w:r>
        <w:rPr>
          <w:spacing w:val="-7"/>
        </w:rPr>
        <w:t xml:space="preserve"> </w:t>
      </w:r>
      <w:r>
        <w:t>1</w:t>
      </w:r>
      <w:r>
        <w:rPr>
          <w:spacing w:val="-5"/>
        </w:rPr>
        <w:t xml:space="preserve"> </w:t>
      </w:r>
      <w:r>
        <w:t>–</w:t>
      </w:r>
      <w:r>
        <w:rPr>
          <w:spacing w:val="-3"/>
        </w:rPr>
        <w:t xml:space="preserve"> </w:t>
      </w:r>
      <w:r>
        <w:t>Obrazac</w:t>
      </w:r>
      <w:r>
        <w:rPr>
          <w:spacing w:val="-7"/>
        </w:rPr>
        <w:t xml:space="preserve"> </w:t>
      </w:r>
      <w:r>
        <w:t>za</w:t>
      </w:r>
      <w:r>
        <w:rPr>
          <w:spacing w:val="-7"/>
        </w:rPr>
        <w:t xml:space="preserve"> </w:t>
      </w:r>
      <w:r>
        <w:t xml:space="preserve">dostavljanje </w:t>
      </w:r>
      <w:r>
        <w:rPr>
          <w:spacing w:val="-6"/>
        </w:rPr>
        <w:t xml:space="preserve">konačne </w:t>
      </w:r>
      <w:r>
        <w:t xml:space="preserve">ponude </w:t>
      </w:r>
    </w:p>
    <w:p w:rsidR="00F86B67" w:rsidRDefault="004A3234" w:rsidP="00F86B67">
      <w:pPr>
        <w:pStyle w:val="BodyText"/>
        <w:spacing w:line="264" w:lineRule="auto"/>
        <w:ind w:left="432"/>
        <w:jc w:val="both"/>
      </w:pPr>
      <w:r>
        <w:t xml:space="preserve">Aneks 2 – Tehnička specifikacija-Predmjer radova </w:t>
      </w:r>
    </w:p>
    <w:p w:rsidR="00F86B67" w:rsidRDefault="004A3234" w:rsidP="00F86B67">
      <w:pPr>
        <w:pStyle w:val="BodyText"/>
        <w:spacing w:line="264" w:lineRule="auto"/>
        <w:ind w:left="432"/>
        <w:jc w:val="both"/>
        <w:rPr>
          <w:spacing w:val="40"/>
        </w:rPr>
      </w:pPr>
      <w:r>
        <w:t>Aneks 3 – Obrazac za cijenu konačne ponude</w:t>
      </w:r>
      <w:r>
        <w:rPr>
          <w:spacing w:val="40"/>
        </w:rPr>
        <w:t xml:space="preserve"> </w:t>
      </w:r>
    </w:p>
    <w:p w:rsidR="007810DD" w:rsidRDefault="00A329E7" w:rsidP="007810DD">
      <w:pPr>
        <w:pStyle w:val="BodyText"/>
        <w:spacing w:line="264" w:lineRule="auto"/>
        <w:ind w:left="432"/>
        <w:jc w:val="both"/>
      </w:pPr>
      <w:r>
        <w:t>Aneks 4 – Nacrt ugovora</w:t>
      </w:r>
    </w:p>
    <w:p w:rsidR="00B076B1" w:rsidRDefault="00B076B1" w:rsidP="00B076B1">
      <w:pPr>
        <w:pStyle w:val="BodyText"/>
        <w:spacing w:line="264" w:lineRule="auto"/>
        <w:ind w:left="432"/>
        <w:jc w:val="both"/>
      </w:pPr>
      <w:r>
        <w:t>Aneks 5 –Forma garancije za uredno izvršenje ugovora</w:t>
      </w:r>
    </w:p>
    <w:p w:rsidR="00B076B1" w:rsidRDefault="00B076B1" w:rsidP="007810DD">
      <w:pPr>
        <w:pStyle w:val="BodyText"/>
        <w:spacing w:line="264" w:lineRule="auto"/>
        <w:ind w:left="432"/>
        <w:jc w:val="both"/>
      </w:pPr>
    </w:p>
    <w:p w:rsidR="0025296C" w:rsidRDefault="0025296C" w:rsidP="007810DD">
      <w:pPr>
        <w:pStyle w:val="BodyText"/>
        <w:spacing w:line="264" w:lineRule="auto"/>
        <w:ind w:left="432"/>
        <w:jc w:val="both"/>
      </w:pPr>
      <w:r>
        <w:rPr>
          <w:b/>
        </w:rPr>
        <w:t>NAPOMENA:</w:t>
      </w:r>
      <w:r>
        <w:rPr>
          <w:b/>
          <w:spacing w:val="-9"/>
        </w:rPr>
        <w:t xml:space="preserve"> </w:t>
      </w:r>
      <w:r>
        <w:t>Ove</w:t>
      </w:r>
      <w:r>
        <w:rPr>
          <w:spacing w:val="-4"/>
        </w:rPr>
        <w:t xml:space="preserve"> </w:t>
      </w:r>
      <w:r>
        <w:t>dokumente</w:t>
      </w:r>
      <w:r>
        <w:rPr>
          <w:spacing w:val="-4"/>
        </w:rPr>
        <w:t xml:space="preserve"> </w:t>
      </w:r>
      <w:r>
        <w:t>će</w:t>
      </w:r>
      <w:r>
        <w:rPr>
          <w:spacing w:val="-6"/>
        </w:rPr>
        <w:t xml:space="preserve"> </w:t>
      </w:r>
      <w:r>
        <w:t>ponuđaču</w:t>
      </w:r>
      <w:r>
        <w:rPr>
          <w:spacing w:val="-5"/>
        </w:rPr>
        <w:t xml:space="preserve"> </w:t>
      </w:r>
      <w:r>
        <w:t>biti</w:t>
      </w:r>
      <w:r>
        <w:rPr>
          <w:spacing w:val="-5"/>
        </w:rPr>
        <w:t xml:space="preserve"> </w:t>
      </w:r>
      <w:r>
        <w:t>dostupne</w:t>
      </w:r>
      <w:r>
        <w:rPr>
          <w:spacing w:val="-3"/>
        </w:rPr>
        <w:t xml:space="preserve"> </w:t>
      </w:r>
      <w:r>
        <w:t>uz</w:t>
      </w:r>
      <w:r>
        <w:rPr>
          <w:spacing w:val="-5"/>
        </w:rPr>
        <w:t xml:space="preserve"> </w:t>
      </w:r>
      <w:r>
        <w:t>poziv</w:t>
      </w:r>
      <w:r>
        <w:rPr>
          <w:spacing w:val="-4"/>
        </w:rPr>
        <w:t xml:space="preserve"> </w:t>
      </w:r>
      <w:r>
        <w:t>za</w:t>
      </w:r>
      <w:r>
        <w:rPr>
          <w:spacing w:val="-4"/>
        </w:rPr>
        <w:t xml:space="preserve"> </w:t>
      </w:r>
      <w:r>
        <w:t>dostavljanje</w:t>
      </w:r>
      <w:r>
        <w:rPr>
          <w:spacing w:val="-4"/>
        </w:rPr>
        <w:t xml:space="preserve"> </w:t>
      </w:r>
      <w:r>
        <w:t>konačne</w:t>
      </w:r>
      <w:r>
        <w:rPr>
          <w:spacing w:val="-4"/>
        </w:rPr>
        <w:t xml:space="preserve"> </w:t>
      </w:r>
      <w:r>
        <w:rPr>
          <w:spacing w:val="-2"/>
        </w:rPr>
        <w:t>ponude</w:t>
      </w:r>
    </w:p>
    <w:p w:rsidR="0025296C" w:rsidRDefault="0025296C" w:rsidP="009841A5">
      <w:pPr>
        <w:pStyle w:val="BodyText"/>
        <w:spacing w:before="42" w:line="276" w:lineRule="auto"/>
        <w:ind w:left="432"/>
        <w:jc w:val="both"/>
      </w:pPr>
    </w:p>
    <w:p w:rsidR="0025296C" w:rsidRDefault="0025296C" w:rsidP="0025296C">
      <w:pPr>
        <w:pStyle w:val="BodyText"/>
        <w:spacing w:line="276" w:lineRule="auto"/>
        <w:jc w:val="both"/>
        <w:sectPr w:rsidR="0025296C" w:rsidSect="007F10E4">
          <w:pgSz w:w="11910" w:h="16840"/>
          <w:pgMar w:top="720" w:right="720" w:bottom="720" w:left="720" w:header="0" w:footer="1003" w:gutter="0"/>
          <w:cols w:space="720"/>
          <w:docGrid w:linePitch="299"/>
        </w:sectPr>
      </w:pPr>
    </w:p>
    <w:p w:rsidR="0025296C" w:rsidRDefault="0025296C" w:rsidP="0025296C">
      <w:pPr>
        <w:spacing w:before="30"/>
        <w:ind w:right="987"/>
        <w:jc w:val="right"/>
        <w:rPr>
          <w:b/>
        </w:rPr>
      </w:pPr>
      <w:r>
        <w:rPr>
          <w:b/>
        </w:rPr>
        <w:lastRenderedPageBreak/>
        <w:t>Aneks</w:t>
      </w:r>
      <w:r>
        <w:rPr>
          <w:b/>
          <w:spacing w:val="-3"/>
        </w:rPr>
        <w:t xml:space="preserve"> </w:t>
      </w:r>
      <w:r>
        <w:rPr>
          <w:b/>
          <w:spacing w:val="-10"/>
        </w:rPr>
        <w:t>1</w:t>
      </w:r>
    </w:p>
    <w:p w:rsidR="0025296C" w:rsidRDefault="0025296C" w:rsidP="0025296C">
      <w:pPr>
        <w:pStyle w:val="BodyText"/>
        <w:spacing w:before="80"/>
        <w:rPr>
          <w:b/>
        </w:rPr>
      </w:pPr>
    </w:p>
    <w:p w:rsidR="005C530B" w:rsidRPr="007810DD" w:rsidRDefault="005C530B" w:rsidP="007810DD">
      <w:pPr>
        <w:pStyle w:val="BodyText"/>
        <w:tabs>
          <w:tab w:val="left" w:pos="2685"/>
        </w:tabs>
        <w:spacing w:before="80"/>
        <w:jc w:val="center"/>
        <w:rPr>
          <w:u w:val="single"/>
        </w:rPr>
      </w:pPr>
      <w:r w:rsidRPr="007810DD">
        <w:rPr>
          <w:u w:val="single"/>
        </w:rPr>
        <w:t>Izjava</w:t>
      </w:r>
      <w:r w:rsidRPr="007810DD">
        <w:rPr>
          <w:spacing w:val="-2"/>
          <w:u w:val="single"/>
        </w:rPr>
        <w:t xml:space="preserve"> </w:t>
      </w:r>
      <w:r w:rsidRPr="007810DD">
        <w:rPr>
          <w:u w:val="single"/>
        </w:rPr>
        <w:t>ponuđača</w:t>
      </w:r>
      <w:r w:rsidRPr="007810DD">
        <w:rPr>
          <w:spacing w:val="-4"/>
          <w:u w:val="single"/>
        </w:rPr>
        <w:t xml:space="preserve"> </w:t>
      </w:r>
      <w:r w:rsidRPr="007810DD">
        <w:rPr>
          <w:u w:val="single"/>
        </w:rPr>
        <w:t>o</w:t>
      </w:r>
      <w:r w:rsidRPr="007810DD">
        <w:rPr>
          <w:spacing w:val="-1"/>
          <w:u w:val="single"/>
        </w:rPr>
        <w:t xml:space="preserve"> </w:t>
      </w:r>
      <w:r w:rsidRPr="007810DD">
        <w:rPr>
          <w:u w:val="single"/>
        </w:rPr>
        <w:t>prihvatanju</w:t>
      </w:r>
      <w:r w:rsidRPr="007810DD">
        <w:rPr>
          <w:spacing w:val="-4"/>
          <w:u w:val="single"/>
        </w:rPr>
        <w:t xml:space="preserve"> </w:t>
      </w:r>
      <w:r w:rsidRPr="007810DD">
        <w:rPr>
          <w:u w:val="single"/>
        </w:rPr>
        <w:t>svih</w:t>
      </w:r>
      <w:r w:rsidRPr="007810DD">
        <w:rPr>
          <w:spacing w:val="-4"/>
          <w:u w:val="single"/>
        </w:rPr>
        <w:t xml:space="preserve"> </w:t>
      </w:r>
      <w:r w:rsidRPr="007810DD">
        <w:rPr>
          <w:u w:val="single"/>
        </w:rPr>
        <w:t>zahtjeva</w:t>
      </w:r>
      <w:r w:rsidRPr="007810DD">
        <w:rPr>
          <w:spacing w:val="-5"/>
          <w:u w:val="single"/>
        </w:rPr>
        <w:t xml:space="preserve"> </w:t>
      </w:r>
      <w:r w:rsidRPr="007810DD">
        <w:rPr>
          <w:u w:val="single"/>
        </w:rPr>
        <w:t>iz</w:t>
      </w:r>
      <w:r w:rsidRPr="007810DD">
        <w:rPr>
          <w:spacing w:val="-3"/>
          <w:u w:val="single"/>
        </w:rPr>
        <w:t xml:space="preserve"> </w:t>
      </w:r>
      <w:r w:rsidRPr="007810DD">
        <w:rPr>
          <w:u w:val="single"/>
        </w:rPr>
        <w:t>tenderske</w:t>
      </w:r>
      <w:r w:rsidRPr="007810DD">
        <w:rPr>
          <w:spacing w:val="-4"/>
          <w:u w:val="single"/>
        </w:rPr>
        <w:t xml:space="preserve"> </w:t>
      </w:r>
      <w:r w:rsidR="007810DD" w:rsidRPr="007810DD">
        <w:rPr>
          <w:u w:val="single"/>
        </w:rPr>
        <w:t>dokumentacije</w:t>
      </w:r>
    </w:p>
    <w:p w:rsidR="005C530B" w:rsidRPr="007810DD" w:rsidRDefault="005C530B" w:rsidP="0025296C">
      <w:pPr>
        <w:pStyle w:val="BodyText"/>
        <w:spacing w:before="80"/>
      </w:pPr>
    </w:p>
    <w:p w:rsidR="0025296C" w:rsidRPr="007810DD" w:rsidRDefault="0025296C" w:rsidP="0025296C">
      <w:pPr>
        <w:tabs>
          <w:tab w:val="left" w:pos="3564"/>
        </w:tabs>
        <w:ind w:left="566"/>
      </w:pPr>
      <w:r w:rsidRPr="007810DD">
        <w:t>Broj</w:t>
      </w:r>
      <w:r w:rsidRPr="007810DD">
        <w:rPr>
          <w:spacing w:val="-6"/>
        </w:rPr>
        <w:t xml:space="preserve"> </w:t>
      </w:r>
      <w:r w:rsidRPr="007810DD">
        <w:rPr>
          <w:spacing w:val="-2"/>
        </w:rPr>
        <w:t>nabavke:</w:t>
      </w:r>
      <w:r w:rsidRPr="007810DD">
        <w:rPr>
          <w:u w:val="thick"/>
        </w:rPr>
        <w:tab/>
      </w:r>
    </w:p>
    <w:p w:rsidR="0025296C" w:rsidRPr="007810DD" w:rsidRDefault="0025296C" w:rsidP="0025296C">
      <w:pPr>
        <w:tabs>
          <w:tab w:val="left" w:pos="9109"/>
        </w:tabs>
        <w:spacing w:before="41" w:line="273" w:lineRule="auto"/>
        <w:ind w:left="566" w:right="1520"/>
      </w:pPr>
      <w:r w:rsidRPr="007810DD">
        <w:t>Ugovorni organ:</w:t>
      </w:r>
      <w:r w:rsidRPr="007810DD">
        <w:rPr>
          <w:u w:val="thick"/>
        </w:rPr>
        <w:tab/>
      </w:r>
      <w:r w:rsidRPr="007810DD">
        <w:t xml:space="preserve"> </w:t>
      </w:r>
      <w:r w:rsidRPr="007810DD">
        <w:rPr>
          <w:spacing w:val="-2"/>
        </w:rPr>
        <w:t>Adresa:</w:t>
      </w:r>
      <w:r w:rsidRPr="007810DD">
        <w:rPr>
          <w:u w:val="thick"/>
        </w:rPr>
        <w:tab/>
      </w:r>
    </w:p>
    <w:p w:rsidR="0025296C" w:rsidRPr="007810DD" w:rsidRDefault="0025296C" w:rsidP="0025296C">
      <w:pPr>
        <w:pStyle w:val="BodyText"/>
        <w:spacing w:before="46"/>
      </w:pPr>
    </w:p>
    <w:p w:rsidR="0025296C" w:rsidRPr="007810DD" w:rsidRDefault="007A29BA" w:rsidP="0025296C">
      <w:pPr>
        <w:pStyle w:val="Heading2"/>
        <w:ind w:left="566" w:firstLine="0"/>
        <w:rPr>
          <w:b w:val="0"/>
          <w:u w:val="none"/>
        </w:rPr>
      </w:pPr>
      <w:r w:rsidRPr="007810DD">
        <w:rPr>
          <w:b w:val="0"/>
          <w:spacing w:val="-2"/>
        </w:rPr>
        <w:t>KANDIDAT</w:t>
      </w:r>
      <w:r w:rsidR="0025296C" w:rsidRPr="007810DD">
        <w:rPr>
          <w:b w:val="0"/>
          <w:spacing w:val="-2"/>
        </w:rPr>
        <w:t>:</w:t>
      </w:r>
    </w:p>
    <w:p w:rsidR="0025296C" w:rsidRPr="007810DD" w:rsidRDefault="0025296C" w:rsidP="0025296C">
      <w:pPr>
        <w:pStyle w:val="BodyText"/>
        <w:spacing w:before="79"/>
      </w:pPr>
    </w:p>
    <w:p w:rsidR="0025296C" w:rsidRPr="007810DD" w:rsidRDefault="0025296C" w:rsidP="0025296C">
      <w:pPr>
        <w:tabs>
          <w:tab w:val="left" w:pos="8816"/>
        </w:tabs>
        <w:spacing w:before="1"/>
        <w:ind w:left="566"/>
        <w:rPr>
          <w:rFonts w:ascii="Times New Roman" w:hAnsi="Times New Roman"/>
        </w:rPr>
      </w:pPr>
      <w:r w:rsidRPr="007810DD">
        <w:t>Naziv</w:t>
      </w:r>
      <w:r w:rsidRPr="007810DD">
        <w:rPr>
          <w:spacing w:val="-5"/>
        </w:rPr>
        <w:t xml:space="preserve"> </w:t>
      </w:r>
      <w:r w:rsidRPr="007810DD">
        <w:t>i</w:t>
      </w:r>
      <w:r w:rsidRPr="007810DD">
        <w:rPr>
          <w:spacing w:val="-3"/>
        </w:rPr>
        <w:t xml:space="preserve"> </w:t>
      </w:r>
      <w:r w:rsidRPr="007810DD">
        <w:t>sjedište</w:t>
      </w:r>
      <w:r w:rsidR="007A29BA" w:rsidRPr="007810DD">
        <w:rPr>
          <w:spacing w:val="-2"/>
        </w:rPr>
        <w:t xml:space="preserve"> kandidata</w:t>
      </w:r>
      <w:r w:rsidRPr="007810DD">
        <w:rPr>
          <w:spacing w:val="-2"/>
        </w:rPr>
        <w:t>:</w:t>
      </w:r>
      <w:r w:rsidRPr="007810DD">
        <w:rPr>
          <w:rFonts w:ascii="Times New Roman" w:hAnsi="Times New Roman"/>
          <w:u w:val="thick"/>
        </w:rPr>
        <w:tab/>
      </w:r>
    </w:p>
    <w:p w:rsidR="0025296C" w:rsidRPr="007810DD" w:rsidRDefault="0025296C" w:rsidP="0025296C">
      <w:pPr>
        <w:tabs>
          <w:tab w:val="left" w:pos="8866"/>
          <w:tab w:val="left" w:pos="9109"/>
        </w:tabs>
        <w:spacing w:before="41" w:line="276" w:lineRule="auto"/>
        <w:ind w:left="566" w:right="1520"/>
        <w:rPr>
          <w:rFonts w:ascii="Times New Roman" w:hAnsi="Times New Roman"/>
        </w:rPr>
      </w:pPr>
      <w:r w:rsidRPr="007810DD">
        <w:t xml:space="preserve">Adresa </w:t>
      </w:r>
      <w:r w:rsidR="007A29BA" w:rsidRPr="007810DD">
        <w:rPr>
          <w:spacing w:val="-2"/>
        </w:rPr>
        <w:t>kandidata</w:t>
      </w:r>
      <w:r w:rsidRPr="007810DD">
        <w:t>:</w:t>
      </w:r>
      <w:r w:rsidRPr="007810DD">
        <w:rPr>
          <w:u w:val="thick"/>
        </w:rPr>
        <w:tab/>
      </w:r>
      <w:r w:rsidRPr="007810DD">
        <w:rPr>
          <w:u w:val="thick"/>
        </w:rPr>
        <w:tab/>
      </w:r>
      <w:r w:rsidRPr="007810DD">
        <w:t xml:space="preserve"> ID broj </w:t>
      </w:r>
      <w:r w:rsidR="007A29BA" w:rsidRPr="007810DD">
        <w:rPr>
          <w:spacing w:val="-2"/>
        </w:rPr>
        <w:t>kandidata</w:t>
      </w:r>
      <w:r w:rsidRPr="007810DD">
        <w:t>:</w:t>
      </w:r>
      <w:r w:rsidRPr="007810DD">
        <w:rPr>
          <w:rFonts w:ascii="Times New Roman" w:hAnsi="Times New Roman"/>
          <w:u w:val="thick"/>
        </w:rPr>
        <w:tab/>
      </w:r>
      <w:r w:rsidRPr="007810DD">
        <w:rPr>
          <w:rFonts w:ascii="Times New Roman" w:hAnsi="Times New Roman"/>
        </w:rPr>
        <w:t xml:space="preserve"> </w:t>
      </w:r>
      <w:r w:rsidRPr="007810DD">
        <w:t>Broj žiro računa:</w:t>
      </w:r>
      <w:r w:rsidRPr="007810DD">
        <w:rPr>
          <w:rFonts w:ascii="Times New Roman" w:hAnsi="Times New Roman"/>
          <w:u w:val="thick"/>
        </w:rPr>
        <w:tab/>
      </w:r>
    </w:p>
    <w:p w:rsidR="0025296C" w:rsidRPr="007810DD" w:rsidRDefault="0025296C" w:rsidP="0025296C">
      <w:pPr>
        <w:tabs>
          <w:tab w:val="left" w:pos="8221"/>
          <w:tab w:val="left" w:pos="8869"/>
          <w:tab w:val="left" w:pos="8926"/>
        </w:tabs>
        <w:spacing w:line="276" w:lineRule="auto"/>
        <w:ind w:left="566" w:right="1702"/>
        <w:jc w:val="both"/>
      </w:pPr>
      <w:r w:rsidRPr="007810DD">
        <w:t xml:space="preserve">Da li je </w:t>
      </w:r>
      <w:r w:rsidR="007A29BA" w:rsidRPr="007810DD">
        <w:rPr>
          <w:spacing w:val="-2"/>
        </w:rPr>
        <w:t>kandidata</w:t>
      </w:r>
      <w:r w:rsidRPr="007810DD">
        <w:t xml:space="preserve"> je u sistemu PDV:</w:t>
      </w:r>
      <w:r w:rsidRPr="007810DD">
        <w:rPr>
          <w:rFonts w:ascii="Times New Roman" w:hAnsi="Times New Roman"/>
          <w:u w:val="thick"/>
        </w:rPr>
        <w:tab/>
      </w:r>
      <w:r w:rsidRPr="007810DD">
        <w:rPr>
          <w:rFonts w:ascii="Times New Roman" w:hAnsi="Times New Roman"/>
          <w:u w:val="thick"/>
        </w:rPr>
        <w:tab/>
      </w:r>
      <w:r w:rsidRPr="007810DD">
        <w:rPr>
          <w:rFonts w:ascii="Times New Roman" w:hAnsi="Times New Roman"/>
        </w:rPr>
        <w:t xml:space="preserve"> </w:t>
      </w:r>
      <w:r w:rsidRPr="007810DD">
        <w:t>Adresa za dostavu pošte:</w:t>
      </w:r>
      <w:r w:rsidRPr="007810DD">
        <w:rPr>
          <w:rFonts w:ascii="Times New Roman" w:hAnsi="Times New Roman"/>
          <w:u w:val="thick"/>
        </w:rPr>
        <w:tab/>
      </w:r>
      <w:r w:rsidRPr="007810DD">
        <w:rPr>
          <w:rFonts w:ascii="Times New Roman" w:hAnsi="Times New Roman"/>
          <w:u w:val="thick"/>
        </w:rPr>
        <w:tab/>
      </w:r>
      <w:r w:rsidRPr="007810DD">
        <w:rPr>
          <w:rFonts w:ascii="Times New Roman" w:hAnsi="Times New Roman"/>
          <w:u w:val="thick"/>
        </w:rPr>
        <w:tab/>
      </w:r>
      <w:r w:rsidRPr="007810DD">
        <w:rPr>
          <w:rFonts w:ascii="Times New Roman" w:hAnsi="Times New Roman"/>
        </w:rPr>
        <w:t xml:space="preserve"> </w:t>
      </w:r>
      <w:r w:rsidRPr="007810DD">
        <w:rPr>
          <w:spacing w:val="-2"/>
        </w:rPr>
        <w:t>e-mail:</w:t>
      </w:r>
      <w:r w:rsidRPr="007810DD">
        <w:rPr>
          <w:u w:val="thick"/>
        </w:rPr>
        <w:tab/>
      </w:r>
    </w:p>
    <w:p w:rsidR="0025296C" w:rsidRPr="007810DD" w:rsidRDefault="0025296C" w:rsidP="0025296C">
      <w:pPr>
        <w:pStyle w:val="BodyText"/>
        <w:spacing w:before="80"/>
      </w:pPr>
    </w:p>
    <w:p w:rsidR="0025296C" w:rsidRPr="007810DD" w:rsidRDefault="0025296C" w:rsidP="0025296C">
      <w:pPr>
        <w:ind w:left="566"/>
        <w:jc w:val="both"/>
      </w:pPr>
      <w:r w:rsidRPr="007810DD">
        <w:rPr>
          <w:u w:val="single"/>
        </w:rPr>
        <w:t>KONTAKT</w:t>
      </w:r>
      <w:r w:rsidRPr="007810DD">
        <w:rPr>
          <w:spacing w:val="-5"/>
          <w:u w:val="single"/>
        </w:rPr>
        <w:t xml:space="preserve"> </w:t>
      </w:r>
      <w:r w:rsidRPr="007810DD">
        <w:rPr>
          <w:u w:val="single"/>
        </w:rPr>
        <w:t>OSOBA</w:t>
      </w:r>
      <w:r w:rsidRPr="007810DD">
        <w:rPr>
          <w:spacing w:val="-7"/>
          <w:u w:val="single"/>
        </w:rPr>
        <w:t xml:space="preserve"> </w:t>
      </w:r>
      <w:r w:rsidRPr="007810DD">
        <w:rPr>
          <w:u w:val="single"/>
        </w:rPr>
        <w:t>(za</w:t>
      </w:r>
      <w:r w:rsidRPr="007810DD">
        <w:rPr>
          <w:spacing w:val="-6"/>
          <w:u w:val="single"/>
        </w:rPr>
        <w:t xml:space="preserve"> </w:t>
      </w:r>
      <w:r w:rsidR="005C530B" w:rsidRPr="007810DD">
        <w:rPr>
          <w:u w:val="single"/>
        </w:rPr>
        <w:t>konkretan zahtjev za učešće</w:t>
      </w:r>
      <w:r w:rsidRPr="007810DD">
        <w:rPr>
          <w:spacing w:val="-2"/>
          <w:u w:val="single"/>
        </w:rPr>
        <w:t>):</w:t>
      </w:r>
    </w:p>
    <w:p w:rsidR="0025296C" w:rsidRPr="007810DD" w:rsidRDefault="0025296C" w:rsidP="0025296C">
      <w:pPr>
        <w:tabs>
          <w:tab w:val="left" w:pos="4152"/>
          <w:tab w:val="left" w:pos="9109"/>
        </w:tabs>
        <w:spacing w:before="41" w:line="276" w:lineRule="auto"/>
        <w:ind w:left="566" w:right="1520"/>
        <w:jc w:val="both"/>
      </w:pPr>
      <w:r w:rsidRPr="007810DD">
        <w:t>Ime i prezime:</w:t>
      </w:r>
      <w:r w:rsidRPr="007810DD">
        <w:rPr>
          <w:u w:val="thick"/>
        </w:rPr>
        <w:tab/>
      </w:r>
      <w:r w:rsidRPr="007810DD">
        <w:rPr>
          <w:u w:val="thick"/>
        </w:rPr>
        <w:tab/>
      </w:r>
      <w:r w:rsidRPr="007810DD">
        <w:t xml:space="preserve"> </w:t>
      </w:r>
      <w:r w:rsidRPr="007810DD">
        <w:rPr>
          <w:spacing w:val="-2"/>
        </w:rPr>
        <w:t>Adresa:</w:t>
      </w:r>
      <w:r w:rsidRPr="007810DD">
        <w:rPr>
          <w:u w:val="thick"/>
        </w:rPr>
        <w:tab/>
      </w:r>
      <w:r w:rsidRPr="007810DD">
        <w:rPr>
          <w:u w:val="thick"/>
        </w:rPr>
        <w:tab/>
      </w:r>
      <w:r w:rsidRPr="007810DD">
        <w:t xml:space="preserve"> </w:t>
      </w:r>
      <w:r w:rsidRPr="007810DD">
        <w:rPr>
          <w:spacing w:val="-2"/>
        </w:rPr>
        <w:t>Telefon:</w:t>
      </w:r>
      <w:r w:rsidRPr="007810DD">
        <w:rPr>
          <w:u w:val="thick"/>
        </w:rPr>
        <w:tab/>
      </w:r>
    </w:p>
    <w:p w:rsidR="0025296C" w:rsidRPr="007810DD" w:rsidRDefault="0025296C" w:rsidP="0025296C">
      <w:pPr>
        <w:tabs>
          <w:tab w:val="left" w:pos="3948"/>
        </w:tabs>
        <w:spacing w:line="276" w:lineRule="auto"/>
        <w:ind w:left="566" w:right="6681"/>
      </w:pPr>
      <w:r w:rsidRPr="007810DD">
        <w:rPr>
          <w:spacing w:val="-2"/>
        </w:rPr>
        <w:t>Faks:</w:t>
      </w:r>
      <w:r w:rsidRPr="007810DD">
        <w:rPr>
          <w:u w:val="thick"/>
        </w:rPr>
        <w:tab/>
      </w:r>
      <w:r w:rsidRPr="007810DD">
        <w:t xml:space="preserve"> </w:t>
      </w:r>
      <w:r w:rsidRPr="007810DD">
        <w:rPr>
          <w:spacing w:val="-2"/>
        </w:rPr>
        <w:t>e-mail:</w:t>
      </w:r>
      <w:r w:rsidRPr="007810DD">
        <w:rPr>
          <w:u w:val="thick"/>
        </w:rPr>
        <w:tab/>
      </w:r>
    </w:p>
    <w:p w:rsidR="0025296C" w:rsidRPr="007810DD" w:rsidRDefault="0025296C" w:rsidP="0025296C">
      <w:pPr>
        <w:pStyle w:val="BodyText"/>
        <w:spacing w:before="40"/>
      </w:pPr>
    </w:p>
    <w:p w:rsidR="0025296C" w:rsidRDefault="0025296C" w:rsidP="0025296C">
      <w:pPr>
        <w:pStyle w:val="Heading2"/>
        <w:ind w:left="566" w:firstLine="0"/>
        <w:rPr>
          <w:u w:val="none"/>
        </w:rPr>
      </w:pPr>
      <w:r>
        <w:t>IZJAVA</w:t>
      </w:r>
      <w:r>
        <w:rPr>
          <w:spacing w:val="-5"/>
        </w:rPr>
        <w:t xml:space="preserve"> </w:t>
      </w:r>
      <w:r w:rsidR="007A29BA" w:rsidRPr="007A29BA">
        <w:rPr>
          <w:spacing w:val="-2"/>
        </w:rPr>
        <w:t>KANDIDATA</w:t>
      </w:r>
      <w:r>
        <w:rPr>
          <w:spacing w:val="-2"/>
        </w:rPr>
        <w:t>:</w:t>
      </w:r>
    </w:p>
    <w:p w:rsidR="0025296C" w:rsidRDefault="0025296C" w:rsidP="007A29BA">
      <w:pPr>
        <w:spacing w:before="41" w:line="276" w:lineRule="auto"/>
        <w:ind w:left="566" w:right="1019"/>
      </w:pPr>
      <w:r>
        <w:t>U postupku javne nabavke radova „</w:t>
      </w:r>
      <w:r>
        <w:rPr>
          <w:i/>
        </w:rPr>
        <w:t>Sanacije oštećenja na putnim komunikacijama, javnim površinama</w:t>
      </w:r>
      <w:r>
        <w:rPr>
          <w:i/>
          <w:spacing w:val="-2"/>
        </w:rPr>
        <w:t xml:space="preserve"> </w:t>
      </w:r>
      <w:r>
        <w:rPr>
          <w:i/>
        </w:rPr>
        <w:t>nastalih</w:t>
      </w:r>
      <w:r>
        <w:rPr>
          <w:i/>
          <w:spacing w:val="40"/>
        </w:rPr>
        <w:t xml:space="preserve"> </w:t>
      </w:r>
      <w:r>
        <w:rPr>
          <w:i/>
        </w:rPr>
        <w:t>uslijed</w:t>
      </w:r>
      <w:r>
        <w:rPr>
          <w:i/>
          <w:spacing w:val="-3"/>
        </w:rPr>
        <w:t xml:space="preserve"> </w:t>
      </w:r>
      <w:r>
        <w:rPr>
          <w:i/>
        </w:rPr>
        <w:t>elementarnih</w:t>
      </w:r>
      <w:r>
        <w:rPr>
          <w:i/>
          <w:spacing w:val="-3"/>
        </w:rPr>
        <w:t xml:space="preserve"> </w:t>
      </w:r>
      <w:r>
        <w:rPr>
          <w:i/>
        </w:rPr>
        <w:t>nepogoda</w:t>
      </w:r>
      <w:r>
        <w:rPr>
          <w:i/>
          <w:spacing w:val="-5"/>
        </w:rPr>
        <w:t xml:space="preserve"> </w:t>
      </w:r>
      <w:r>
        <w:rPr>
          <w:i/>
        </w:rPr>
        <w:t>na</w:t>
      </w:r>
      <w:r>
        <w:rPr>
          <w:i/>
          <w:spacing w:val="-3"/>
        </w:rPr>
        <w:t xml:space="preserve"> </w:t>
      </w:r>
      <w:r>
        <w:rPr>
          <w:i/>
        </w:rPr>
        <w:t>području</w:t>
      </w:r>
      <w:r>
        <w:rPr>
          <w:i/>
          <w:spacing w:val="-4"/>
        </w:rPr>
        <w:t xml:space="preserve"> </w:t>
      </w:r>
      <w:r>
        <w:rPr>
          <w:i/>
        </w:rPr>
        <w:t>opštine</w:t>
      </w:r>
      <w:r>
        <w:rPr>
          <w:i/>
          <w:spacing w:val="-2"/>
        </w:rPr>
        <w:t xml:space="preserve"> </w:t>
      </w:r>
      <w:r>
        <w:rPr>
          <w:i/>
        </w:rPr>
        <w:t>Ugljevik</w:t>
      </w:r>
      <w:r>
        <w:t>“,</w:t>
      </w:r>
      <w:r>
        <w:rPr>
          <w:spacing w:val="-4"/>
        </w:rPr>
        <w:t xml:space="preserve"> </w:t>
      </w:r>
      <w:r>
        <w:t>koju</w:t>
      </w:r>
      <w:r>
        <w:rPr>
          <w:spacing w:val="-6"/>
        </w:rPr>
        <w:t xml:space="preserve"> </w:t>
      </w:r>
      <w:r>
        <w:t>ste</w:t>
      </w:r>
      <w:r>
        <w:rPr>
          <w:spacing w:val="-4"/>
        </w:rPr>
        <w:t xml:space="preserve"> </w:t>
      </w:r>
      <w:r>
        <w:t xml:space="preserve">pokrenuli pozivom za učešće u pregovaračkom postupku bez objave obavještenja, a za koji je objavljena tenderska dokumentacija na veb stranici opštine Ugljevik, dostavljamo </w:t>
      </w:r>
      <w:r w:rsidR="007A29BA">
        <w:t>zahtjev za učešće</w:t>
      </w:r>
      <w:r>
        <w:rPr>
          <w:spacing w:val="40"/>
        </w:rPr>
        <w:t xml:space="preserve"> </w:t>
      </w:r>
      <w:r>
        <w:t>i</w:t>
      </w:r>
      <w:r>
        <w:rPr>
          <w:spacing w:val="40"/>
        </w:rPr>
        <w:t xml:space="preserve"> </w:t>
      </w:r>
      <w:r>
        <w:t>izja</w:t>
      </w:r>
      <w:r w:rsidR="007A29BA">
        <w:t xml:space="preserve">vljujemo </w:t>
      </w:r>
      <w:r>
        <w:rPr>
          <w:spacing w:val="-2"/>
        </w:rPr>
        <w:t>sljedeće:</w:t>
      </w:r>
    </w:p>
    <w:p w:rsidR="0025296C" w:rsidRPr="007810DD" w:rsidRDefault="0025296C" w:rsidP="0025296C">
      <w:pPr>
        <w:pStyle w:val="BodyText"/>
        <w:spacing w:before="10"/>
      </w:pPr>
    </w:p>
    <w:p w:rsidR="0025296C" w:rsidRPr="007810DD" w:rsidRDefault="0025296C" w:rsidP="007810DD">
      <w:pPr>
        <w:pStyle w:val="ListParagraph"/>
        <w:numPr>
          <w:ilvl w:val="0"/>
          <w:numId w:val="21"/>
        </w:numPr>
        <w:tabs>
          <w:tab w:val="left" w:pos="733"/>
        </w:tabs>
        <w:spacing w:line="276" w:lineRule="auto"/>
        <w:ind w:right="990" w:firstLine="0"/>
      </w:pPr>
      <w:r w:rsidRPr="007810DD">
        <w:t xml:space="preserve"> U skladu sa sadržajem i zahtjevima tenderske dokumentacije</w:t>
      </w:r>
      <w:r w:rsidRPr="007810DD">
        <w:rPr>
          <w:spacing w:val="80"/>
        </w:rPr>
        <w:t xml:space="preserve"> </w:t>
      </w:r>
      <w:r w:rsidRPr="007F49E4">
        <w:t>br.</w:t>
      </w:r>
      <w:r w:rsidRPr="007F49E4">
        <w:rPr>
          <w:spacing w:val="80"/>
        </w:rPr>
        <w:t xml:space="preserve"> </w:t>
      </w:r>
      <w:r w:rsidRPr="007F49E4">
        <w:t>02/6-404-31/25</w:t>
      </w:r>
      <w:r w:rsidRPr="007810DD">
        <w:t xml:space="preserve"> ovom izjavom prihvatamo njene odredbe</w:t>
      </w:r>
      <w:r w:rsidRPr="007810DD">
        <w:rPr>
          <w:spacing w:val="40"/>
        </w:rPr>
        <w:t xml:space="preserve"> </w:t>
      </w:r>
      <w:r w:rsidRPr="007810DD">
        <w:t>u cjelosti, bez ikakvih rezervi ili ograničenja.</w:t>
      </w:r>
    </w:p>
    <w:p w:rsidR="0025296C" w:rsidRPr="007810DD" w:rsidRDefault="0025296C" w:rsidP="007810DD">
      <w:pPr>
        <w:pStyle w:val="ListParagraph"/>
        <w:numPr>
          <w:ilvl w:val="0"/>
          <w:numId w:val="21"/>
        </w:numPr>
        <w:tabs>
          <w:tab w:val="left" w:pos="733"/>
        </w:tabs>
        <w:spacing w:line="276" w:lineRule="auto"/>
        <w:ind w:right="986" w:firstLine="0"/>
        <w:jc w:val="both"/>
      </w:pPr>
      <w:r w:rsidRPr="007810DD">
        <w:t xml:space="preserve"> Ovom izjavom odgovaramo zahtjevima iz tenderske dokumentacije</w:t>
      </w:r>
      <w:r w:rsidRPr="007810DD">
        <w:rPr>
          <w:spacing w:val="40"/>
        </w:rPr>
        <w:t xml:space="preserve"> </w:t>
      </w:r>
      <w:r w:rsidRPr="007810DD">
        <w:t>za izvođenje radova, u skladu sa uslovima utvrđenim u tenderskoj dokumentaciji, kriterijumima i utvrđenim rokovima, bez ikakvih rezervi ili ograničenja.</w:t>
      </w:r>
    </w:p>
    <w:p w:rsidR="0025296C" w:rsidRPr="007810DD" w:rsidRDefault="0025296C" w:rsidP="007810DD">
      <w:pPr>
        <w:pStyle w:val="ListParagraph"/>
        <w:numPr>
          <w:ilvl w:val="0"/>
          <w:numId w:val="21"/>
        </w:numPr>
        <w:tabs>
          <w:tab w:val="left" w:pos="733"/>
        </w:tabs>
        <w:spacing w:line="276" w:lineRule="auto"/>
        <w:ind w:right="990" w:firstLine="0"/>
      </w:pPr>
      <w:r w:rsidRPr="007810DD">
        <w:t xml:space="preserve"> U prilogu se nalazi dokumentacija kojom potvrđujemo kvalifikovanost za učešće u postupku ove</w:t>
      </w:r>
      <w:r w:rsidRPr="007810DD">
        <w:rPr>
          <w:spacing w:val="80"/>
        </w:rPr>
        <w:t xml:space="preserve"> </w:t>
      </w:r>
      <w:r w:rsidRPr="007810DD">
        <w:t>javne nabavke.</w:t>
      </w:r>
    </w:p>
    <w:p w:rsidR="0025296C" w:rsidRDefault="0025296C" w:rsidP="0025296C">
      <w:pPr>
        <w:pStyle w:val="ListParagraph"/>
        <w:numPr>
          <w:ilvl w:val="0"/>
          <w:numId w:val="21"/>
        </w:numPr>
        <w:tabs>
          <w:tab w:val="left" w:pos="733"/>
        </w:tabs>
        <w:spacing w:line="276" w:lineRule="auto"/>
        <w:ind w:right="996" w:firstLine="0"/>
        <w:sectPr w:rsidR="0025296C">
          <w:pgSz w:w="11910" w:h="16840"/>
          <w:pgMar w:top="800" w:right="425" w:bottom="1200" w:left="850" w:header="0" w:footer="1003" w:gutter="0"/>
          <w:cols w:space="720"/>
        </w:sectPr>
      </w:pPr>
      <w:r w:rsidRPr="007810DD">
        <w:rPr>
          <w:spacing w:val="72"/>
        </w:rPr>
        <w:t xml:space="preserve"> </w:t>
      </w:r>
      <w:r w:rsidRPr="007810DD">
        <w:t>Ukoliko</w:t>
      </w:r>
      <w:r w:rsidRPr="007810DD">
        <w:rPr>
          <w:spacing w:val="73"/>
        </w:rPr>
        <w:t xml:space="preserve"> </w:t>
      </w:r>
      <w:r w:rsidRPr="007810DD">
        <w:t>ispunimo</w:t>
      </w:r>
      <w:r w:rsidRPr="007810DD">
        <w:rPr>
          <w:spacing w:val="73"/>
        </w:rPr>
        <w:t xml:space="preserve"> </w:t>
      </w:r>
      <w:r w:rsidRPr="007810DD">
        <w:t>uslove</w:t>
      </w:r>
      <w:r w:rsidRPr="007810DD">
        <w:rPr>
          <w:spacing w:val="72"/>
        </w:rPr>
        <w:t xml:space="preserve"> </w:t>
      </w:r>
      <w:r w:rsidRPr="007810DD">
        <w:t>za</w:t>
      </w:r>
      <w:r w:rsidRPr="007810DD">
        <w:rPr>
          <w:spacing w:val="71"/>
        </w:rPr>
        <w:t xml:space="preserve"> </w:t>
      </w:r>
      <w:r w:rsidRPr="007810DD">
        <w:t>kvalifikaciju</w:t>
      </w:r>
      <w:r w:rsidRPr="007810DD">
        <w:rPr>
          <w:spacing w:val="70"/>
        </w:rPr>
        <w:t xml:space="preserve"> </w:t>
      </w:r>
      <w:r w:rsidR="007810DD" w:rsidRPr="007810DD">
        <w:t xml:space="preserve">učestvovaćemo </w:t>
      </w:r>
      <w:r w:rsidR="007A29BA" w:rsidRPr="007810DD">
        <w:t>u svim ostalim fazama postupka</w:t>
      </w:r>
      <w:r w:rsidR="007810DD" w:rsidRPr="007810DD">
        <w:t>, osim u slučajevima iz tačke 21. ove tenderske dokumentacije</w:t>
      </w:r>
      <w:r w:rsidR="007A29BA" w:rsidRPr="007810DD">
        <w:t>.</w:t>
      </w:r>
    </w:p>
    <w:p w:rsidR="0025296C" w:rsidRDefault="0025296C" w:rsidP="0025296C">
      <w:pPr>
        <w:pStyle w:val="BodyText"/>
      </w:pPr>
    </w:p>
    <w:p w:rsidR="0025296C" w:rsidRDefault="0025296C" w:rsidP="0025296C">
      <w:pPr>
        <w:pStyle w:val="BodyText"/>
        <w:spacing w:before="84"/>
      </w:pPr>
    </w:p>
    <w:p w:rsidR="0025296C" w:rsidRDefault="0025296C" w:rsidP="0025296C">
      <w:pPr>
        <w:pStyle w:val="BodyText"/>
        <w:ind w:left="566"/>
      </w:pPr>
      <w:r>
        <w:t>Ime</w:t>
      </w:r>
      <w:r>
        <w:rPr>
          <w:spacing w:val="-3"/>
        </w:rPr>
        <w:t xml:space="preserve"> </w:t>
      </w:r>
      <w:r>
        <w:t>i</w:t>
      </w:r>
      <w:r>
        <w:rPr>
          <w:spacing w:val="-5"/>
        </w:rPr>
        <w:t xml:space="preserve"> </w:t>
      </w:r>
      <w:r>
        <w:t>prezime</w:t>
      </w:r>
      <w:r>
        <w:rPr>
          <w:spacing w:val="-2"/>
        </w:rPr>
        <w:t xml:space="preserve"> </w:t>
      </w:r>
      <w:r>
        <w:t>lica</w:t>
      </w:r>
      <w:r>
        <w:rPr>
          <w:spacing w:val="-5"/>
        </w:rPr>
        <w:t xml:space="preserve"> </w:t>
      </w:r>
      <w:r>
        <w:t>koje</w:t>
      </w:r>
      <w:r>
        <w:rPr>
          <w:spacing w:val="-3"/>
        </w:rPr>
        <w:t xml:space="preserve"> </w:t>
      </w:r>
      <w:r>
        <w:t>je</w:t>
      </w:r>
      <w:r>
        <w:rPr>
          <w:spacing w:val="-4"/>
        </w:rPr>
        <w:t xml:space="preserve"> </w:t>
      </w:r>
      <w:r>
        <w:t>ovlašteno</w:t>
      </w:r>
      <w:r>
        <w:rPr>
          <w:spacing w:val="-1"/>
        </w:rPr>
        <w:t xml:space="preserve"> </w:t>
      </w:r>
      <w:r>
        <w:t>da</w:t>
      </w:r>
      <w:r>
        <w:rPr>
          <w:spacing w:val="-2"/>
        </w:rPr>
        <w:t xml:space="preserve"> predstavlja</w:t>
      </w:r>
    </w:p>
    <w:p w:rsidR="0025296C" w:rsidRDefault="005C530B" w:rsidP="0025296C">
      <w:pPr>
        <w:pStyle w:val="BodyText"/>
        <w:tabs>
          <w:tab w:val="left" w:pos="5892"/>
          <w:tab w:val="left" w:pos="8684"/>
        </w:tabs>
        <w:spacing w:before="41" w:line="276" w:lineRule="auto"/>
        <w:ind w:left="566" w:right="1945"/>
        <w:rPr>
          <w:rFonts w:ascii="Times New Roman" w:hAnsi="Times New Roman"/>
        </w:rPr>
      </w:pPr>
      <w:r>
        <w:rPr>
          <w:spacing w:val="-2"/>
        </w:rPr>
        <w:t>kandidata</w:t>
      </w:r>
      <w:r w:rsidR="0025296C">
        <w:rPr>
          <w:spacing w:val="-2"/>
        </w:rPr>
        <w:t>:</w:t>
      </w:r>
      <w:r w:rsidR="0025296C">
        <w:rPr>
          <w:rFonts w:ascii="Times New Roman" w:hAnsi="Times New Roman"/>
          <w:u w:val="single"/>
        </w:rPr>
        <w:tab/>
      </w:r>
      <w:r w:rsidR="0025296C">
        <w:rPr>
          <w:rFonts w:ascii="Times New Roman" w:hAnsi="Times New Roman"/>
          <w:u w:val="single"/>
        </w:rPr>
        <w:tab/>
      </w:r>
      <w:r w:rsidR="0025296C">
        <w:rPr>
          <w:rFonts w:ascii="Times New Roman" w:hAnsi="Times New Roman"/>
        </w:rPr>
        <w:t xml:space="preserve"> </w:t>
      </w:r>
      <w:r w:rsidR="0025296C">
        <w:t>Potpis ovlaštenog lica:</w:t>
      </w:r>
      <w:r w:rsidR="0025296C">
        <w:rPr>
          <w:rFonts w:ascii="Times New Roman" w:hAnsi="Times New Roman"/>
          <w:u w:val="single"/>
        </w:rPr>
        <w:tab/>
      </w:r>
    </w:p>
    <w:p w:rsidR="0025296C" w:rsidRDefault="0025296C" w:rsidP="0025296C">
      <w:pPr>
        <w:pStyle w:val="BodyText"/>
        <w:tabs>
          <w:tab w:val="left" w:pos="4701"/>
        </w:tabs>
        <w:spacing w:line="268" w:lineRule="exact"/>
        <w:ind w:left="566"/>
      </w:pPr>
      <w:r>
        <w:t>Mjesto</w:t>
      </w:r>
      <w:r>
        <w:rPr>
          <w:spacing w:val="-2"/>
        </w:rPr>
        <w:t xml:space="preserve"> </w:t>
      </w:r>
      <w:r>
        <w:t>i</w:t>
      </w:r>
      <w:r>
        <w:rPr>
          <w:spacing w:val="-4"/>
        </w:rPr>
        <w:t xml:space="preserve"> </w:t>
      </w:r>
      <w:r>
        <w:rPr>
          <w:spacing w:val="-2"/>
        </w:rPr>
        <w:t>datum:</w:t>
      </w:r>
      <w:r>
        <w:rPr>
          <w:u w:val="single"/>
        </w:rPr>
        <w:tab/>
      </w:r>
    </w:p>
    <w:p w:rsidR="0025296C" w:rsidRDefault="0025296C" w:rsidP="0025296C">
      <w:pPr>
        <w:pStyle w:val="BodyText"/>
        <w:spacing w:before="82"/>
      </w:pPr>
    </w:p>
    <w:p w:rsidR="0025296C" w:rsidRDefault="0025296C" w:rsidP="0025296C">
      <w:pPr>
        <w:pStyle w:val="BodyText"/>
        <w:ind w:left="566"/>
      </w:pPr>
      <w:r>
        <w:t>Pečat</w:t>
      </w:r>
      <w:r>
        <w:rPr>
          <w:spacing w:val="-2"/>
        </w:rPr>
        <w:t xml:space="preserve"> preduzeća:</w:t>
      </w:r>
    </w:p>
    <w:p w:rsidR="0025296C" w:rsidRDefault="0025296C" w:rsidP="0025296C">
      <w:pPr>
        <w:pStyle w:val="BodyText"/>
        <w:sectPr w:rsidR="0025296C">
          <w:pgSz w:w="11910" w:h="16840"/>
          <w:pgMar w:top="800" w:right="425" w:bottom="1200" w:left="850" w:header="0" w:footer="1003" w:gutter="0"/>
          <w:cols w:space="720"/>
        </w:sectPr>
      </w:pPr>
    </w:p>
    <w:p w:rsidR="0025296C" w:rsidRPr="005C530B" w:rsidRDefault="0025296C" w:rsidP="005C530B">
      <w:pPr>
        <w:spacing w:before="30"/>
        <w:ind w:right="987"/>
        <w:jc w:val="right"/>
        <w:rPr>
          <w:b/>
        </w:rPr>
      </w:pPr>
      <w:r>
        <w:rPr>
          <w:b/>
        </w:rPr>
        <w:lastRenderedPageBreak/>
        <w:t>Aneks</w:t>
      </w:r>
      <w:r>
        <w:rPr>
          <w:b/>
          <w:spacing w:val="-3"/>
        </w:rPr>
        <w:t xml:space="preserve"> </w:t>
      </w:r>
      <w:r>
        <w:rPr>
          <w:b/>
          <w:spacing w:val="-10"/>
        </w:rPr>
        <w:t>2</w:t>
      </w:r>
    </w:p>
    <w:p w:rsidR="0025296C" w:rsidRDefault="0025296C" w:rsidP="0025296C">
      <w:pPr>
        <w:pStyle w:val="BodyText"/>
        <w:rPr>
          <w:b/>
          <w:sz w:val="24"/>
        </w:rPr>
      </w:pPr>
    </w:p>
    <w:p w:rsidR="0025296C" w:rsidRPr="0073310A" w:rsidRDefault="0025296C" w:rsidP="0025296C">
      <w:pPr>
        <w:pStyle w:val="BodyText"/>
        <w:spacing w:before="1"/>
        <w:rPr>
          <w:rFonts w:asciiTheme="minorHAnsi" w:hAnsiTheme="minorHAnsi" w:cstheme="minorHAnsi"/>
          <w:b/>
        </w:rPr>
      </w:pPr>
    </w:p>
    <w:p w:rsidR="0025296C" w:rsidRPr="0073310A" w:rsidRDefault="0025296C" w:rsidP="00DA4B5F">
      <w:pPr>
        <w:pStyle w:val="Heading1"/>
        <w:spacing w:before="1"/>
        <w:ind w:left="359"/>
        <w:jc w:val="center"/>
        <w:rPr>
          <w:rFonts w:asciiTheme="minorHAnsi" w:hAnsiTheme="minorHAnsi" w:cstheme="minorHAnsi"/>
          <w:color w:val="auto"/>
          <w:spacing w:val="-2"/>
          <w:sz w:val="22"/>
          <w:szCs w:val="22"/>
        </w:rPr>
      </w:pPr>
      <w:r w:rsidRPr="0073310A">
        <w:rPr>
          <w:rFonts w:asciiTheme="minorHAnsi" w:hAnsiTheme="minorHAnsi" w:cstheme="minorHAnsi"/>
          <w:color w:val="auto"/>
          <w:sz w:val="22"/>
          <w:szCs w:val="22"/>
        </w:rPr>
        <w:t>TEHNIČKA</w:t>
      </w:r>
      <w:r w:rsidRPr="0073310A">
        <w:rPr>
          <w:rFonts w:asciiTheme="minorHAnsi" w:hAnsiTheme="minorHAnsi" w:cstheme="minorHAnsi"/>
          <w:color w:val="auto"/>
          <w:spacing w:val="-8"/>
          <w:sz w:val="22"/>
          <w:szCs w:val="22"/>
        </w:rPr>
        <w:t xml:space="preserve"> </w:t>
      </w:r>
      <w:r w:rsidRPr="0073310A">
        <w:rPr>
          <w:rFonts w:asciiTheme="minorHAnsi" w:hAnsiTheme="minorHAnsi" w:cstheme="minorHAnsi"/>
          <w:color w:val="auto"/>
          <w:sz w:val="22"/>
          <w:szCs w:val="22"/>
        </w:rPr>
        <w:t>SPECIFIKACIJA-PREDMJER</w:t>
      </w:r>
      <w:r w:rsidRPr="0073310A">
        <w:rPr>
          <w:rFonts w:asciiTheme="minorHAnsi" w:hAnsiTheme="minorHAnsi" w:cstheme="minorHAnsi"/>
          <w:color w:val="auto"/>
          <w:spacing w:val="-7"/>
          <w:sz w:val="22"/>
          <w:szCs w:val="22"/>
        </w:rPr>
        <w:t xml:space="preserve"> </w:t>
      </w:r>
      <w:r w:rsidRPr="0073310A">
        <w:rPr>
          <w:rFonts w:asciiTheme="minorHAnsi" w:hAnsiTheme="minorHAnsi" w:cstheme="minorHAnsi"/>
          <w:color w:val="auto"/>
          <w:spacing w:val="-2"/>
          <w:sz w:val="22"/>
          <w:szCs w:val="22"/>
        </w:rPr>
        <w:t>RADOVA</w:t>
      </w:r>
    </w:p>
    <w:p w:rsidR="007E1FF6" w:rsidRPr="0073310A" w:rsidRDefault="007E1FF6" w:rsidP="007E1FF6">
      <w:pPr>
        <w:rPr>
          <w:rFonts w:asciiTheme="minorHAnsi" w:hAnsiTheme="minorHAnsi" w:cstheme="minorHAnsi"/>
        </w:rPr>
      </w:pPr>
      <w:r w:rsidRPr="0073310A">
        <w:rPr>
          <w:rFonts w:asciiTheme="minorHAnsi" w:hAnsiTheme="minorHAnsi" w:cstheme="minorHAnsi"/>
        </w:rPr>
        <w:t xml:space="preserve">                                         (na uvid ponuđačima zbog elemenata cijene u sljedećim fazama ovog postupka)</w:t>
      </w:r>
    </w:p>
    <w:p w:rsidR="0025296C" w:rsidRPr="0073310A" w:rsidRDefault="0025296C" w:rsidP="00DA4B5F">
      <w:pPr>
        <w:pStyle w:val="BodyText"/>
        <w:spacing w:before="291"/>
        <w:jc w:val="center"/>
        <w:rPr>
          <w:rFonts w:asciiTheme="minorHAnsi" w:hAnsiTheme="minorHAnsi" w:cstheme="minorHAnsi"/>
          <w:b/>
        </w:rPr>
      </w:pPr>
    </w:p>
    <w:p w:rsidR="0025296C" w:rsidRPr="0073310A" w:rsidRDefault="0025296C" w:rsidP="00DA4B5F">
      <w:pPr>
        <w:spacing w:line="276" w:lineRule="auto"/>
        <w:ind w:left="352" w:right="782"/>
        <w:jc w:val="center"/>
        <w:rPr>
          <w:rFonts w:asciiTheme="minorHAnsi" w:hAnsiTheme="minorHAnsi" w:cstheme="minorHAnsi"/>
          <w:b/>
        </w:rPr>
      </w:pPr>
      <w:r w:rsidRPr="0073310A">
        <w:rPr>
          <w:rFonts w:asciiTheme="minorHAnsi" w:hAnsiTheme="minorHAnsi" w:cstheme="minorHAnsi"/>
          <w:b/>
        </w:rPr>
        <w:t>Radovi</w:t>
      </w:r>
      <w:r w:rsidRPr="0073310A">
        <w:rPr>
          <w:rFonts w:asciiTheme="minorHAnsi" w:hAnsiTheme="minorHAnsi" w:cstheme="minorHAnsi"/>
          <w:b/>
          <w:spacing w:val="-3"/>
        </w:rPr>
        <w:t xml:space="preserve"> </w:t>
      </w:r>
      <w:r w:rsidRPr="0073310A">
        <w:rPr>
          <w:rFonts w:asciiTheme="minorHAnsi" w:hAnsiTheme="minorHAnsi" w:cstheme="minorHAnsi"/>
          <w:b/>
        </w:rPr>
        <w:t>na</w:t>
      </w:r>
      <w:r w:rsidRPr="0073310A">
        <w:rPr>
          <w:rFonts w:asciiTheme="minorHAnsi" w:hAnsiTheme="minorHAnsi" w:cstheme="minorHAnsi"/>
          <w:b/>
          <w:spacing w:val="-3"/>
        </w:rPr>
        <w:t xml:space="preserve"> </w:t>
      </w:r>
      <w:r w:rsidRPr="0073310A">
        <w:rPr>
          <w:rFonts w:asciiTheme="minorHAnsi" w:hAnsiTheme="minorHAnsi" w:cstheme="minorHAnsi"/>
          <w:b/>
        </w:rPr>
        <w:t>sanacije</w:t>
      </w:r>
      <w:r w:rsidRPr="0073310A">
        <w:rPr>
          <w:rFonts w:asciiTheme="minorHAnsi" w:hAnsiTheme="minorHAnsi" w:cstheme="minorHAnsi"/>
          <w:b/>
          <w:spacing w:val="-5"/>
        </w:rPr>
        <w:t xml:space="preserve"> </w:t>
      </w:r>
      <w:r w:rsidRPr="0073310A">
        <w:rPr>
          <w:rFonts w:asciiTheme="minorHAnsi" w:hAnsiTheme="minorHAnsi" w:cstheme="minorHAnsi"/>
          <w:b/>
        </w:rPr>
        <w:t>oštećenja</w:t>
      </w:r>
      <w:r w:rsidRPr="0073310A">
        <w:rPr>
          <w:rFonts w:asciiTheme="minorHAnsi" w:hAnsiTheme="minorHAnsi" w:cstheme="minorHAnsi"/>
          <w:b/>
          <w:spacing w:val="-3"/>
        </w:rPr>
        <w:t xml:space="preserve"> </w:t>
      </w:r>
      <w:r w:rsidRPr="0073310A">
        <w:rPr>
          <w:rFonts w:asciiTheme="minorHAnsi" w:hAnsiTheme="minorHAnsi" w:cstheme="minorHAnsi"/>
          <w:b/>
        </w:rPr>
        <w:t>na</w:t>
      </w:r>
      <w:r w:rsidRPr="0073310A">
        <w:rPr>
          <w:rFonts w:asciiTheme="minorHAnsi" w:hAnsiTheme="minorHAnsi" w:cstheme="minorHAnsi"/>
          <w:b/>
          <w:spacing w:val="-3"/>
        </w:rPr>
        <w:t xml:space="preserve"> </w:t>
      </w:r>
      <w:r w:rsidRPr="0073310A">
        <w:rPr>
          <w:rFonts w:asciiTheme="minorHAnsi" w:hAnsiTheme="minorHAnsi" w:cstheme="minorHAnsi"/>
          <w:b/>
        </w:rPr>
        <w:t>putnim</w:t>
      </w:r>
      <w:r w:rsidRPr="0073310A">
        <w:rPr>
          <w:rFonts w:asciiTheme="minorHAnsi" w:hAnsiTheme="minorHAnsi" w:cstheme="minorHAnsi"/>
          <w:b/>
          <w:spacing w:val="-3"/>
        </w:rPr>
        <w:t xml:space="preserve"> </w:t>
      </w:r>
      <w:r w:rsidRPr="0073310A">
        <w:rPr>
          <w:rFonts w:asciiTheme="minorHAnsi" w:hAnsiTheme="minorHAnsi" w:cstheme="minorHAnsi"/>
          <w:b/>
        </w:rPr>
        <w:t>komunikacijama,</w:t>
      </w:r>
      <w:r w:rsidRPr="0073310A">
        <w:rPr>
          <w:rFonts w:asciiTheme="minorHAnsi" w:hAnsiTheme="minorHAnsi" w:cstheme="minorHAnsi"/>
          <w:b/>
          <w:spacing w:val="-6"/>
        </w:rPr>
        <w:t xml:space="preserve"> </w:t>
      </w:r>
      <w:r w:rsidRPr="0073310A">
        <w:rPr>
          <w:rFonts w:asciiTheme="minorHAnsi" w:hAnsiTheme="minorHAnsi" w:cstheme="minorHAnsi"/>
          <w:b/>
        </w:rPr>
        <w:t>javnim</w:t>
      </w:r>
      <w:r w:rsidRPr="0073310A">
        <w:rPr>
          <w:rFonts w:asciiTheme="minorHAnsi" w:hAnsiTheme="minorHAnsi" w:cstheme="minorHAnsi"/>
          <w:b/>
          <w:spacing w:val="-3"/>
        </w:rPr>
        <w:t xml:space="preserve"> </w:t>
      </w:r>
      <w:r w:rsidRPr="0073310A">
        <w:rPr>
          <w:rFonts w:asciiTheme="minorHAnsi" w:hAnsiTheme="minorHAnsi" w:cstheme="minorHAnsi"/>
          <w:b/>
        </w:rPr>
        <w:t>površinama</w:t>
      </w:r>
      <w:r w:rsidRPr="0073310A">
        <w:rPr>
          <w:rFonts w:asciiTheme="minorHAnsi" w:hAnsiTheme="minorHAnsi" w:cstheme="minorHAnsi"/>
          <w:b/>
          <w:spacing w:val="-3"/>
        </w:rPr>
        <w:t xml:space="preserve"> </w:t>
      </w:r>
      <w:r w:rsidRPr="0073310A">
        <w:rPr>
          <w:rFonts w:asciiTheme="minorHAnsi" w:hAnsiTheme="minorHAnsi" w:cstheme="minorHAnsi"/>
          <w:b/>
        </w:rPr>
        <w:t>nastalih</w:t>
      </w:r>
      <w:r w:rsidRPr="0073310A">
        <w:rPr>
          <w:rFonts w:asciiTheme="minorHAnsi" w:hAnsiTheme="minorHAnsi" w:cstheme="minorHAnsi"/>
          <w:b/>
          <w:spacing w:val="40"/>
        </w:rPr>
        <w:t xml:space="preserve"> </w:t>
      </w:r>
      <w:r w:rsidRPr="0073310A">
        <w:rPr>
          <w:rFonts w:asciiTheme="minorHAnsi" w:hAnsiTheme="minorHAnsi" w:cstheme="minorHAnsi"/>
          <w:b/>
        </w:rPr>
        <w:t>uslijed elementarnih nepogoda na području opštine Ugljevik</w:t>
      </w:r>
    </w:p>
    <w:p w:rsidR="0025296C" w:rsidRDefault="0025296C" w:rsidP="0025296C">
      <w:pPr>
        <w:spacing w:line="276" w:lineRule="auto"/>
        <w:jc w:val="center"/>
        <w:rPr>
          <w:rFonts w:ascii="Times New Roman" w:hAnsi="Times New Roman"/>
          <w:b/>
        </w:rPr>
        <w:sectPr w:rsidR="0025296C">
          <w:pgSz w:w="11910" w:h="16840"/>
          <w:pgMar w:top="800" w:right="425" w:bottom="1200" w:left="850" w:header="0" w:footer="1003" w:gutter="0"/>
          <w:cols w:space="720"/>
        </w:sectPr>
      </w:pPr>
    </w:p>
    <w:p w:rsidR="0025296C" w:rsidRDefault="0025296C" w:rsidP="0025296C">
      <w:pPr>
        <w:pStyle w:val="BodyText"/>
        <w:spacing w:before="229"/>
        <w:rPr>
          <w:rFonts w:ascii="Times New Roman"/>
          <w:b/>
          <w:sz w:val="20"/>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4414"/>
        <w:gridCol w:w="789"/>
        <w:gridCol w:w="3477"/>
      </w:tblGrid>
      <w:tr w:rsidR="005C530B" w:rsidTr="005C0B61">
        <w:trPr>
          <w:trHeight w:val="1770"/>
        </w:trPr>
        <w:tc>
          <w:tcPr>
            <w:tcW w:w="607" w:type="dxa"/>
          </w:tcPr>
          <w:p w:rsidR="005C530B" w:rsidRDefault="005C530B" w:rsidP="00AD4986">
            <w:pPr>
              <w:pStyle w:val="TableParagraph"/>
              <w:spacing w:line="251" w:lineRule="exact"/>
              <w:ind w:left="107"/>
              <w:rPr>
                <w:b/>
              </w:rPr>
            </w:pPr>
            <w:r>
              <w:rPr>
                <w:b/>
                <w:spacing w:val="-4"/>
              </w:rPr>
              <w:t>R.b.</w:t>
            </w:r>
          </w:p>
        </w:tc>
        <w:tc>
          <w:tcPr>
            <w:tcW w:w="4414" w:type="dxa"/>
          </w:tcPr>
          <w:p w:rsidR="005C530B" w:rsidRDefault="005C530B" w:rsidP="00AD4986">
            <w:pPr>
              <w:pStyle w:val="TableParagraph"/>
              <w:spacing w:line="251" w:lineRule="exact"/>
              <w:ind w:left="110"/>
              <w:rPr>
                <w:b/>
              </w:rPr>
            </w:pPr>
            <w:r>
              <w:rPr>
                <w:b/>
              </w:rPr>
              <w:t>Opis</w:t>
            </w:r>
            <w:r>
              <w:rPr>
                <w:b/>
                <w:spacing w:val="-4"/>
              </w:rPr>
              <w:t xml:space="preserve"> </w:t>
            </w:r>
            <w:r>
              <w:rPr>
                <w:b/>
                <w:spacing w:val="-2"/>
              </w:rPr>
              <w:t>pozicije</w:t>
            </w:r>
          </w:p>
        </w:tc>
        <w:tc>
          <w:tcPr>
            <w:tcW w:w="789" w:type="dxa"/>
          </w:tcPr>
          <w:p w:rsidR="005C530B" w:rsidRDefault="005C530B" w:rsidP="00AD4986">
            <w:pPr>
              <w:pStyle w:val="TableParagraph"/>
              <w:ind w:left="108"/>
              <w:rPr>
                <w:b/>
              </w:rPr>
            </w:pPr>
            <w:r>
              <w:rPr>
                <w:b/>
                <w:spacing w:val="-4"/>
              </w:rPr>
              <w:t>Jed. Mjere</w:t>
            </w:r>
          </w:p>
        </w:tc>
        <w:tc>
          <w:tcPr>
            <w:tcW w:w="3477" w:type="dxa"/>
          </w:tcPr>
          <w:p w:rsidR="005C530B" w:rsidRDefault="005C530B" w:rsidP="00AD4986">
            <w:pPr>
              <w:pStyle w:val="TableParagraph"/>
              <w:spacing w:line="252" w:lineRule="exact"/>
              <w:ind w:left="110"/>
              <w:rPr>
                <w:b/>
              </w:rPr>
            </w:pPr>
            <w:r>
              <w:rPr>
                <w:b/>
                <w:spacing w:val="-2"/>
              </w:rPr>
              <w:t>Količina</w:t>
            </w:r>
          </w:p>
        </w:tc>
      </w:tr>
      <w:tr w:rsidR="0025296C" w:rsidTr="00AD4986">
        <w:trPr>
          <w:trHeight w:val="388"/>
        </w:trPr>
        <w:tc>
          <w:tcPr>
            <w:tcW w:w="9287" w:type="dxa"/>
            <w:gridSpan w:val="4"/>
          </w:tcPr>
          <w:p w:rsidR="0025296C" w:rsidRDefault="0025296C" w:rsidP="00AD4986">
            <w:pPr>
              <w:pStyle w:val="TableParagraph"/>
              <w:spacing w:line="251" w:lineRule="exact"/>
              <w:ind w:left="107"/>
              <w:rPr>
                <w:b/>
              </w:rPr>
            </w:pPr>
            <w:r>
              <w:rPr>
                <w:b/>
              </w:rPr>
              <w:t>1.</w:t>
            </w:r>
            <w:r>
              <w:rPr>
                <w:b/>
                <w:spacing w:val="-7"/>
              </w:rPr>
              <w:t xml:space="preserve"> </w:t>
            </w:r>
            <w:r>
              <w:rPr>
                <w:b/>
              </w:rPr>
              <w:t>INDUSTRIJSKA</w:t>
            </w:r>
            <w:r>
              <w:rPr>
                <w:b/>
                <w:spacing w:val="-4"/>
              </w:rPr>
              <w:t xml:space="preserve"> ZONA</w:t>
            </w:r>
          </w:p>
        </w:tc>
      </w:tr>
      <w:tr w:rsidR="005C530B" w:rsidTr="005C0B61">
        <w:trPr>
          <w:trHeight w:val="761"/>
        </w:trPr>
        <w:tc>
          <w:tcPr>
            <w:tcW w:w="607" w:type="dxa"/>
          </w:tcPr>
          <w:p w:rsidR="005C530B" w:rsidRDefault="005C530B" w:rsidP="00AD4986">
            <w:pPr>
              <w:pStyle w:val="TableParagraph"/>
              <w:spacing w:line="247" w:lineRule="exact"/>
              <w:ind w:left="107"/>
            </w:pPr>
            <w:r>
              <w:rPr>
                <w:spacing w:val="-5"/>
              </w:rPr>
              <w:t>1.</w:t>
            </w:r>
          </w:p>
        </w:tc>
        <w:tc>
          <w:tcPr>
            <w:tcW w:w="4414" w:type="dxa"/>
          </w:tcPr>
          <w:p w:rsidR="005C530B" w:rsidRDefault="005C530B" w:rsidP="00AD4986">
            <w:pPr>
              <w:pStyle w:val="TableParagraph"/>
              <w:spacing w:line="247" w:lineRule="exact"/>
              <w:ind w:left="110"/>
            </w:pPr>
            <w:r>
              <w:t>Odvoz</w:t>
            </w:r>
            <w:r>
              <w:rPr>
                <w:spacing w:val="-6"/>
              </w:rPr>
              <w:t xml:space="preserve"> </w:t>
            </w:r>
            <w:r>
              <w:t>iskopanog</w:t>
            </w:r>
            <w:r>
              <w:rPr>
                <w:spacing w:val="-3"/>
              </w:rPr>
              <w:t xml:space="preserve"> </w:t>
            </w:r>
            <w:r>
              <w:t>materijala</w:t>
            </w:r>
            <w:r>
              <w:rPr>
                <w:spacing w:val="-4"/>
              </w:rPr>
              <w:t xml:space="preserve"> </w:t>
            </w:r>
            <w:r>
              <w:t>na</w:t>
            </w:r>
            <w:r>
              <w:rPr>
                <w:spacing w:val="-3"/>
              </w:rPr>
              <w:t xml:space="preserve"> </w:t>
            </w:r>
            <w:r>
              <w:t>deponiju</w:t>
            </w:r>
            <w:r>
              <w:rPr>
                <w:spacing w:val="-3"/>
              </w:rPr>
              <w:t xml:space="preserve"> </w:t>
            </w:r>
            <w:r>
              <w:rPr>
                <w:spacing w:val="-4"/>
              </w:rPr>
              <w:t>koju</w:t>
            </w:r>
          </w:p>
          <w:p w:rsidR="005C530B" w:rsidRDefault="005C530B" w:rsidP="00AD4986">
            <w:pPr>
              <w:pStyle w:val="TableParagraph"/>
              <w:spacing w:line="252" w:lineRule="exact"/>
              <w:ind w:left="110"/>
            </w:pPr>
            <w:r>
              <w:t>obezbjeđuje</w:t>
            </w:r>
            <w:r>
              <w:rPr>
                <w:spacing w:val="-11"/>
              </w:rPr>
              <w:t xml:space="preserve"> </w:t>
            </w:r>
            <w:r>
              <w:t>izvođač</w:t>
            </w:r>
            <w:r>
              <w:rPr>
                <w:spacing w:val="-9"/>
              </w:rPr>
              <w:t xml:space="preserve"> </w:t>
            </w:r>
            <w:r>
              <w:t>radova,do</w:t>
            </w:r>
            <w:r>
              <w:rPr>
                <w:spacing w:val="-9"/>
              </w:rPr>
              <w:t xml:space="preserve"> </w:t>
            </w:r>
            <w:r>
              <w:t>udaljenosti</w:t>
            </w:r>
            <w:r>
              <w:rPr>
                <w:spacing w:val="-8"/>
              </w:rPr>
              <w:t xml:space="preserve"> </w:t>
            </w:r>
            <w:r>
              <w:t>od 10,0 km.</w:t>
            </w:r>
          </w:p>
        </w:tc>
        <w:tc>
          <w:tcPr>
            <w:tcW w:w="789" w:type="dxa"/>
          </w:tcPr>
          <w:p w:rsidR="005C530B" w:rsidRDefault="005C530B" w:rsidP="00AD4986">
            <w:pPr>
              <w:pStyle w:val="TableParagraph"/>
              <w:spacing w:line="247" w:lineRule="exact"/>
              <w:ind w:left="108"/>
            </w:pPr>
            <w:r>
              <w:rPr>
                <w:spacing w:val="-5"/>
              </w:rPr>
              <w:t>m³</w:t>
            </w:r>
          </w:p>
        </w:tc>
        <w:tc>
          <w:tcPr>
            <w:tcW w:w="3477" w:type="dxa"/>
          </w:tcPr>
          <w:p w:rsidR="005C530B" w:rsidRDefault="005C530B" w:rsidP="00AD4986">
            <w:pPr>
              <w:pStyle w:val="TableParagraph"/>
            </w:pPr>
            <w:r>
              <w:rPr>
                <w:spacing w:val="-2"/>
              </w:rPr>
              <w:t>240,00</w:t>
            </w:r>
          </w:p>
        </w:tc>
      </w:tr>
      <w:tr w:rsidR="005C530B" w:rsidTr="005C0B61">
        <w:trPr>
          <w:trHeight w:val="1010"/>
        </w:trPr>
        <w:tc>
          <w:tcPr>
            <w:tcW w:w="607" w:type="dxa"/>
          </w:tcPr>
          <w:p w:rsidR="005C530B" w:rsidRDefault="005C530B" w:rsidP="00AD4986">
            <w:pPr>
              <w:pStyle w:val="TableParagraph"/>
              <w:spacing w:line="247" w:lineRule="exact"/>
              <w:ind w:left="107"/>
            </w:pPr>
            <w:r>
              <w:rPr>
                <w:spacing w:val="-5"/>
              </w:rPr>
              <w:t>2.</w:t>
            </w:r>
          </w:p>
        </w:tc>
        <w:tc>
          <w:tcPr>
            <w:tcW w:w="4414" w:type="dxa"/>
          </w:tcPr>
          <w:p w:rsidR="005C530B" w:rsidRDefault="005C530B" w:rsidP="00AD4986">
            <w:pPr>
              <w:pStyle w:val="TableParagraph"/>
              <w:ind w:left="110" w:right="99"/>
            </w:pPr>
            <w:r>
              <w:t>Sječenje drveća prečnika do 50 cm sa kresanjem i odvozom na deponiju koju</w:t>
            </w:r>
          </w:p>
          <w:p w:rsidR="005C530B" w:rsidRDefault="005C530B" w:rsidP="00AD4986">
            <w:pPr>
              <w:pStyle w:val="TableParagraph"/>
              <w:spacing w:line="252" w:lineRule="exact"/>
              <w:ind w:left="110"/>
            </w:pPr>
            <w:r>
              <w:t>obezbjeđuje</w:t>
            </w:r>
            <w:r>
              <w:rPr>
                <w:spacing w:val="-12"/>
              </w:rPr>
              <w:t xml:space="preserve"> </w:t>
            </w:r>
            <w:r>
              <w:t>izvođač</w:t>
            </w:r>
            <w:r>
              <w:rPr>
                <w:spacing w:val="-10"/>
              </w:rPr>
              <w:t xml:space="preserve"> </w:t>
            </w:r>
            <w:r>
              <w:t>radova,do</w:t>
            </w:r>
            <w:r>
              <w:rPr>
                <w:spacing w:val="-10"/>
              </w:rPr>
              <w:t xml:space="preserve"> </w:t>
            </w:r>
            <w:r>
              <w:t>udaljenosti</w:t>
            </w:r>
            <w:r>
              <w:rPr>
                <w:spacing w:val="-9"/>
              </w:rPr>
              <w:t xml:space="preserve"> </w:t>
            </w:r>
            <w:r>
              <w:t>od 10,0 km.</w:t>
            </w:r>
          </w:p>
        </w:tc>
        <w:tc>
          <w:tcPr>
            <w:tcW w:w="789" w:type="dxa"/>
          </w:tcPr>
          <w:p w:rsidR="005C530B" w:rsidRDefault="005C530B" w:rsidP="00AD4986">
            <w:pPr>
              <w:pStyle w:val="TableParagraph"/>
              <w:spacing w:line="247" w:lineRule="exact"/>
              <w:ind w:left="108"/>
            </w:pPr>
            <w:r>
              <w:rPr>
                <w:spacing w:val="-5"/>
              </w:rPr>
              <w:t>kom</w:t>
            </w:r>
          </w:p>
        </w:tc>
        <w:tc>
          <w:tcPr>
            <w:tcW w:w="3477" w:type="dxa"/>
          </w:tcPr>
          <w:p w:rsidR="005C530B" w:rsidRDefault="005C530B" w:rsidP="00AD4986">
            <w:pPr>
              <w:pStyle w:val="TableParagraph"/>
            </w:pPr>
            <w:r>
              <w:rPr>
                <w:spacing w:val="-2"/>
              </w:rPr>
              <w:t>10,00</w:t>
            </w:r>
          </w:p>
        </w:tc>
      </w:tr>
      <w:tr w:rsidR="005C530B" w:rsidTr="005C0B61">
        <w:trPr>
          <w:trHeight w:val="1266"/>
        </w:trPr>
        <w:tc>
          <w:tcPr>
            <w:tcW w:w="607" w:type="dxa"/>
          </w:tcPr>
          <w:p w:rsidR="005C530B" w:rsidRDefault="005C530B" w:rsidP="00AD4986">
            <w:pPr>
              <w:pStyle w:val="TableParagraph"/>
              <w:spacing w:line="249" w:lineRule="exact"/>
              <w:ind w:left="107"/>
            </w:pPr>
            <w:r>
              <w:rPr>
                <w:spacing w:val="-5"/>
              </w:rPr>
              <w:t>3.</w:t>
            </w:r>
          </w:p>
        </w:tc>
        <w:tc>
          <w:tcPr>
            <w:tcW w:w="4414" w:type="dxa"/>
          </w:tcPr>
          <w:p w:rsidR="005C530B" w:rsidRDefault="005C530B" w:rsidP="00AD4986">
            <w:pPr>
              <w:pStyle w:val="TableParagraph"/>
              <w:ind w:left="110"/>
            </w:pPr>
            <w:r>
              <w:t>Sasjecanje</w:t>
            </w:r>
            <w:r>
              <w:rPr>
                <w:spacing w:val="-5"/>
              </w:rPr>
              <w:t xml:space="preserve"> </w:t>
            </w:r>
            <w:r>
              <w:t>živica</w:t>
            </w:r>
            <w:r>
              <w:rPr>
                <w:spacing w:val="-7"/>
              </w:rPr>
              <w:t xml:space="preserve"> </w:t>
            </w:r>
            <w:r>
              <w:t>i</w:t>
            </w:r>
            <w:r>
              <w:rPr>
                <w:spacing w:val="-4"/>
              </w:rPr>
              <w:t xml:space="preserve"> </w:t>
            </w:r>
            <w:r>
              <w:t>šiblja,</w:t>
            </w:r>
            <w:r>
              <w:rPr>
                <w:spacing w:val="-5"/>
              </w:rPr>
              <w:t xml:space="preserve"> </w:t>
            </w:r>
            <w:r>
              <w:t>orezivanje</w:t>
            </w:r>
            <w:r>
              <w:rPr>
                <w:spacing w:val="-5"/>
              </w:rPr>
              <w:t xml:space="preserve"> </w:t>
            </w:r>
            <w:r>
              <w:t>grana</w:t>
            </w:r>
            <w:r>
              <w:rPr>
                <w:spacing w:val="40"/>
              </w:rPr>
              <w:t xml:space="preserve"> </w:t>
            </w:r>
            <w:r>
              <w:t>sa sakupljanjem i uklanjanjem sasječenog materijala</w:t>
            </w:r>
            <w:r>
              <w:rPr>
                <w:spacing w:val="40"/>
              </w:rPr>
              <w:t xml:space="preserve"> </w:t>
            </w:r>
            <w:r>
              <w:t>i odvozom na deponiju koju obezbjeđuje</w:t>
            </w:r>
            <w:r>
              <w:rPr>
                <w:spacing w:val="-12"/>
              </w:rPr>
              <w:t xml:space="preserve"> </w:t>
            </w:r>
            <w:r>
              <w:t>izvođač</w:t>
            </w:r>
            <w:r>
              <w:rPr>
                <w:spacing w:val="-10"/>
              </w:rPr>
              <w:t xml:space="preserve"> </w:t>
            </w:r>
            <w:r>
              <w:t>radova,do</w:t>
            </w:r>
            <w:r>
              <w:rPr>
                <w:spacing w:val="-10"/>
              </w:rPr>
              <w:t xml:space="preserve"> </w:t>
            </w:r>
            <w:r>
              <w:t>udaljenosti</w:t>
            </w:r>
            <w:r>
              <w:rPr>
                <w:spacing w:val="-9"/>
              </w:rPr>
              <w:t xml:space="preserve"> </w:t>
            </w:r>
            <w:r>
              <w:t>od</w:t>
            </w:r>
          </w:p>
          <w:p w:rsidR="005C530B" w:rsidRDefault="005C530B" w:rsidP="00AD4986">
            <w:pPr>
              <w:pStyle w:val="TableParagraph"/>
              <w:spacing w:line="239" w:lineRule="exact"/>
              <w:ind w:left="110"/>
            </w:pPr>
            <w:r>
              <w:t xml:space="preserve">10,0 </w:t>
            </w:r>
            <w:r>
              <w:rPr>
                <w:spacing w:val="-5"/>
              </w:rPr>
              <w:t>km.</w:t>
            </w:r>
          </w:p>
        </w:tc>
        <w:tc>
          <w:tcPr>
            <w:tcW w:w="789" w:type="dxa"/>
          </w:tcPr>
          <w:p w:rsidR="005C530B" w:rsidRDefault="005C530B" w:rsidP="00AD4986">
            <w:pPr>
              <w:pStyle w:val="TableParagraph"/>
              <w:spacing w:line="249" w:lineRule="exact"/>
              <w:ind w:left="108"/>
            </w:pPr>
            <w:r>
              <w:rPr>
                <w:spacing w:val="-5"/>
              </w:rPr>
              <w:t>m²</w:t>
            </w:r>
          </w:p>
        </w:tc>
        <w:tc>
          <w:tcPr>
            <w:tcW w:w="3477" w:type="dxa"/>
          </w:tcPr>
          <w:p w:rsidR="005C530B" w:rsidRDefault="005C530B" w:rsidP="00AD4986">
            <w:pPr>
              <w:pStyle w:val="TableParagraph"/>
            </w:pPr>
            <w:r>
              <w:rPr>
                <w:spacing w:val="-2"/>
              </w:rPr>
              <w:t>1.680,00</w:t>
            </w:r>
          </w:p>
        </w:tc>
      </w:tr>
      <w:tr w:rsidR="005C530B" w:rsidTr="005C0B61">
        <w:trPr>
          <w:trHeight w:val="757"/>
        </w:trPr>
        <w:tc>
          <w:tcPr>
            <w:tcW w:w="607" w:type="dxa"/>
          </w:tcPr>
          <w:p w:rsidR="005C530B" w:rsidRDefault="005C530B" w:rsidP="00AD4986">
            <w:pPr>
              <w:pStyle w:val="TableParagraph"/>
              <w:spacing w:line="247" w:lineRule="exact"/>
              <w:ind w:left="107"/>
            </w:pPr>
            <w:r>
              <w:rPr>
                <w:spacing w:val="-5"/>
              </w:rPr>
              <w:t>4.</w:t>
            </w:r>
          </w:p>
        </w:tc>
        <w:tc>
          <w:tcPr>
            <w:tcW w:w="4414" w:type="dxa"/>
          </w:tcPr>
          <w:p w:rsidR="005C530B" w:rsidRDefault="005C530B" w:rsidP="00AD4986">
            <w:pPr>
              <w:pStyle w:val="TableParagraph"/>
              <w:ind w:left="110"/>
            </w:pPr>
            <w:r>
              <w:t>Rad</w:t>
            </w:r>
            <w:r>
              <w:rPr>
                <w:spacing w:val="-6"/>
              </w:rPr>
              <w:t xml:space="preserve"> </w:t>
            </w:r>
            <w:r>
              <w:t>bagerom</w:t>
            </w:r>
            <w:r>
              <w:rPr>
                <w:spacing w:val="-9"/>
              </w:rPr>
              <w:t xml:space="preserve"> </w:t>
            </w:r>
            <w:r>
              <w:t>na</w:t>
            </w:r>
            <w:r>
              <w:rPr>
                <w:spacing w:val="-6"/>
              </w:rPr>
              <w:t xml:space="preserve"> </w:t>
            </w:r>
            <w:r>
              <w:t>iskopu</w:t>
            </w:r>
            <w:r>
              <w:rPr>
                <w:spacing w:val="-6"/>
              </w:rPr>
              <w:t xml:space="preserve"> </w:t>
            </w:r>
            <w:r>
              <w:t>i</w:t>
            </w:r>
            <w:r>
              <w:rPr>
                <w:spacing w:val="-7"/>
              </w:rPr>
              <w:t xml:space="preserve"> </w:t>
            </w:r>
            <w:r>
              <w:t>čišćenju</w:t>
            </w:r>
            <w:r>
              <w:rPr>
                <w:spacing w:val="-6"/>
              </w:rPr>
              <w:t xml:space="preserve"> </w:t>
            </w:r>
            <w:r>
              <w:t>kanala. Čišćenje</w:t>
            </w:r>
            <w:r>
              <w:rPr>
                <w:spacing w:val="-4"/>
              </w:rPr>
              <w:t xml:space="preserve"> </w:t>
            </w:r>
            <w:r>
              <w:t>dna</w:t>
            </w:r>
            <w:r>
              <w:rPr>
                <w:spacing w:val="-4"/>
              </w:rPr>
              <w:t xml:space="preserve"> </w:t>
            </w:r>
            <w:r>
              <w:t>i</w:t>
            </w:r>
            <w:r>
              <w:rPr>
                <w:spacing w:val="-1"/>
              </w:rPr>
              <w:t xml:space="preserve"> </w:t>
            </w:r>
            <w:r>
              <w:t>kosina</w:t>
            </w:r>
            <w:r>
              <w:rPr>
                <w:spacing w:val="-2"/>
              </w:rPr>
              <w:t xml:space="preserve"> </w:t>
            </w:r>
            <w:r>
              <w:t>kanala</w:t>
            </w:r>
            <w:r>
              <w:rPr>
                <w:spacing w:val="-2"/>
              </w:rPr>
              <w:t xml:space="preserve"> </w:t>
            </w:r>
            <w:r>
              <w:t>sa</w:t>
            </w:r>
            <w:r>
              <w:rPr>
                <w:spacing w:val="-1"/>
              </w:rPr>
              <w:t xml:space="preserve"> </w:t>
            </w:r>
            <w:r>
              <w:rPr>
                <w:spacing w:val="-2"/>
              </w:rPr>
              <w:t>utovarom</w:t>
            </w:r>
          </w:p>
          <w:p w:rsidR="005C530B" w:rsidRDefault="005C530B" w:rsidP="00AD4986">
            <w:pPr>
              <w:pStyle w:val="TableParagraph"/>
              <w:spacing w:line="238" w:lineRule="exact"/>
              <w:ind w:left="110"/>
            </w:pPr>
            <w:r>
              <w:t>iskopanog</w:t>
            </w:r>
            <w:r>
              <w:rPr>
                <w:spacing w:val="-4"/>
              </w:rPr>
              <w:t xml:space="preserve"> </w:t>
            </w:r>
            <w:r>
              <w:rPr>
                <w:spacing w:val="-2"/>
              </w:rPr>
              <w:t>materijala.</w:t>
            </w:r>
          </w:p>
        </w:tc>
        <w:tc>
          <w:tcPr>
            <w:tcW w:w="789" w:type="dxa"/>
          </w:tcPr>
          <w:p w:rsidR="005C530B" w:rsidRDefault="005C530B" w:rsidP="00AD4986">
            <w:pPr>
              <w:pStyle w:val="TableParagraph"/>
              <w:spacing w:line="247" w:lineRule="exact"/>
              <w:ind w:left="108"/>
            </w:pPr>
            <w:r>
              <w:rPr>
                <w:spacing w:val="-5"/>
              </w:rPr>
              <w:t>ečr</w:t>
            </w:r>
          </w:p>
        </w:tc>
        <w:tc>
          <w:tcPr>
            <w:tcW w:w="3477" w:type="dxa"/>
          </w:tcPr>
          <w:p w:rsidR="005C530B" w:rsidRDefault="005C530B" w:rsidP="00AD4986">
            <w:pPr>
              <w:pStyle w:val="TableParagraph"/>
            </w:pPr>
            <w:r>
              <w:rPr>
                <w:spacing w:val="-2"/>
              </w:rPr>
              <w:t>20,00</w:t>
            </w:r>
          </w:p>
        </w:tc>
      </w:tr>
      <w:tr w:rsidR="005C530B" w:rsidTr="005C0B61">
        <w:trPr>
          <w:trHeight w:val="506"/>
        </w:trPr>
        <w:tc>
          <w:tcPr>
            <w:tcW w:w="607" w:type="dxa"/>
          </w:tcPr>
          <w:p w:rsidR="005C530B" w:rsidRDefault="005C530B" w:rsidP="00AD4986">
            <w:pPr>
              <w:pStyle w:val="TableParagraph"/>
              <w:spacing w:line="247" w:lineRule="exact"/>
              <w:ind w:left="107"/>
            </w:pPr>
            <w:r>
              <w:rPr>
                <w:spacing w:val="-5"/>
              </w:rPr>
              <w:t>5.</w:t>
            </w:r>
          </w:p>
        </w:tc>
        <w:tc>
          <w:tcPr>
            <w:tcW w:w="4414" w:type="dxa"/>
          </w:tcPr>
          <w:p w:rsidR="005C530B" w:rsidRDefault="005C530B" w:rsidP="00AD4986">
            <w:pPr>
              <w:pStyle w:val="TableParagraph"/>
              <w:spacing w:line="247" w:lineRule="exact"/>
              <w:ind w:left="110"/>
            </w:pPr>
            <w:r>
              <w:t>Rad</w:t>
            </w:r>
            <w:r>
              <w:rPr>
                <w:spacing w:val="-2"/>
              </w:rPr>
              <w:t xml:space="preserve"> </w:t>
            </w:r>
            <w:r>
              <w:t>bagera</w:t>
            </w:r>
            <w:r>
              <w:rPr>
                <w:spacing w:val="-3"/>
              </w:rPr>
              <w:t xml:space="preserve"> </w:t>
            </w:r>
            <w:r>
              <w:t>sa</w:t>
            </w:r>
            <w:r>
              <w:rPr>
                <w:spacing w:val="-1"/>
              </w:rPr>
              <w:t xml:space="preserve"> </w:t>
            </w:r>
            <w:r>
              <w:t>dugom</w:t>
            </w:r>
            <w:r>
              <w:rPr>
                <w:spacing w:val="-5"/>
              </w:rPr>
              <w:t xml:space="preserve"> </w:t>
            </w:r>
            <w:r>
              <w:t>rukom</w:t>
            </w:r>
            <w:r>
              <w:rPr>
                <w:spacing w:val="-5"/>
              </w:rPr>
              <w:t xml:space="preserve"> </w:t>
            </w:r>
            <w:r>
              <w:t>na</w:t>
            </w:r>
            <w:r>
              <w:rPr>
                <w:spacing w:val="-1"/>
              </w:rPr>
              <w:t xml:space="preserve"> </w:t>
            </w:r>
            <w:r>
              <w:rPr>
                <w:spacing w:val="-2"/>
              </w:rPr>
              <w:t>čišćenju</w:t>
            </w:r>
          </w:p>
          <w:p w:rsidR="005C530B" w:rsidRDefault="005C530B" w:rsidP="00AD4986">
            <w:pPr>
              <w:pStyle w:val="TableParagraph"/>
              <w:spacing w:before="2" w:line="238" w:lineRule="exact"/>
              <w:ind w:left="110"/>
            </w:pPr>
            <w:r>
              <w:rPr>
                <w:spacing w:val="-2"/>
              </w:rPr>
              <w:t>kanala.</w:t>
            </w:r>
          </w:p>
        </w:tc>
        <w:tc>
          <w:tcPr>
            <w:tcW w:w="789" w:type="dxa"/>
          </w:tcPr>
          <w:p w:rsidR="005C530B" w:rsidRDefault="005C530B" w:rsidP="00AD4986">
            <w:pPr>
              <w:pStyle w:val="TableParagraph"/>
              <w:spacing w:line="247" w:lineRule="exact"/>
              <w:ind w:left="108"/>
            </w:pPr>
            <w:r>
              <w:rPr>
                <w:spacing w:val="-5"/>
              </w:rPr>
              <w:t>ečr</w:t>
            </w:r>
          </w:p>
        </w:tc>
        <w:tc>
          <w:tcPr>
            <w:tcW w:w="3477" w:type="dxa"/>
          </w:tcPr>
          <w:p w:rsidR="005C530B" w:rsidRDefault="005C530B" w:rsidP="00AD4986">
            <w:pPr>
              <w:pStyle w:val="TableParagraph"/>
            </w:pPr>
            <w:r>
              <w:rPr>
                <w:spacing w:val="-2"/>
              </w:rPr>
              <w:t>25,00</w:t>
            </w:r>
          </w:p>
        </w:tc>
      </w:tr>
      <w:tr w:rsidR="005C530B" w:rsidTr="005C0B61">
        <w:trPr>
          <w:trHeight w:val="758"/>
        </w:trPr>
        <w:tc>
          <w:tcPr>
            <w:tcW w:w="607" w:type="dxa"/>
          </w:tcPr>
          <w:p w:rsidR="005C530B" w:rsidRDefault="005C530B" w:rsidP="00AD4986">
            <w:pPr>
              <w:pStyle w:val="TableParagraph"/>
              <w:spacing w:line="247" w:lineRule="exact"/>
              <w:ind w:left="107"/>
            </w:pPr>
            <w:r>
              <w:rPr>
                <w:spacing w:val="-5"/>
              </w:rPr>
              <w:t>6.</w:t>
            </w:r>
          </w:p>
        </w:tc>
        <w:tc>
          <w:tcPr>
            <w:tcW w:w="4414" w:type="dxa"/>
          </w:tcPr>
          <w:p w:rsidR="005C530B" w:rsidRDefault="005C530B" w:rsidP="00AD4986">
            <w:pPr>
              <w:pStyle w:val="TableParagraph"/>
              <w:spacing w:line="247" w:lineRule="exact"/>
              <w:ind w:left="110"/>
            </w:pPr>
            <w:r>
              <w:t>Izrada</w:t>
            </w:r>
            <w:r>
              <w:rPr>
                <w:spacing w:val="-4"/>
              </w:rPr>
              <w:t xml:space="preserve"> </w:t>
            </w:r>
            <w:r>
              <w:t>betonske</w:t>
            </w:r>
            <w:r>
              <w:rPr>
                <w:spacing w:val="-3"/>
              </w:rPr>
              <w:t xml:space="preserve"> </w:t>
            </w:r>
            <w:r>
              <w:t>podloge</w:t>
            </w:r>
            <w:r>
              <w:rPr>
                <w:spacing w:val="-4"/>
              </w:rPr>
              <w:t xml:space="preserve"> </w:t>
            </w:r>
            <w:r>
              <w:t>na</w:t>
            </w:r>
            <w:r>
              <w:rPr>
                <w:spacing w:val="-5"/>
              </w:rPr>
              <w:t xml:space="preserve"> </w:t>
            </w:r>
            <w:r>
              <w:t>izlaznom</w:t>
            </w:r>
            <w:r>
              <w:rPr>
                <w:spacing w:val="-7"/>
              </w:rPr>
              <w:t xml:space="preserve"> </w:t>
            </w:r>
            <w:r>
              <w:rPr>
                <w:spacing w:val="-2"/>
              </w:rPr>
              <w:t>dijelu</w:t>
            </w:r>
          </w:p>
          <w:p w:rsidR="005C530B" w:rsidRDefault="005C530B" w:rsidP="00AD4986">
            <w:pPr>
              <w:pStyle w:val="TableParagraph"/>
              <w:spacing w:line="252" w:lineRule="exact"/>
              <w:ind w:left="110"/>
            </w:pPr>
            <w:r>
              <w:t>kanala</w:t>
            </w:r>
            <w:r>
              <w:rPr>
                <w:spacing w:val="-9"/>
              </w:rPr>
              <w:t xml:space="preserve"> </w:t>
            </w:r>
            <w:r>
              <w:t>radi</w:t>
            </w:r>
            <w:r>
              <w:rPr>
                <w:spacing w:val="-11"/>
              </w:rPr>
              <w:t xml:space="preserve"> </w:t>
            </w:r>
            <w:r>
              <w:t>spriječavanja</w:t>
            </w:r>
            <w:r>
              <w:rPr>
                <w:spacing w:val="-9"/>
              </w:rPr>
              <w:t xml:space="preserve"> </w:t>
            </w:r>
            <w:r>
              <w:t>oštećenja</w:t>
            </w:r>
            <w:r>
              <w:rPr>
                <w:spacing w:val="-11"/>
              </w:rPr>
              <w:t xml:space="preserve"> </w:t>
            </w:r>
            <w:r>
              <w:t>prilikom nailaska velikih voda.</w:t>
            </w:r>
          </w:p>
        </w:tc>
        <w:tc>
          <w:tcPr>
            <w:tcW w:w="789" w:type="dxa"/>
          </w:tcPr>
          <w:p w:rsidR="005C530B" w:rsidRDefault="005C530B" w:rsidP="00AD4986">
            <w:pPr>
              <w:pStyle w:val="TableParagraph"/>
              <w:spacing w:line="247" w:lineRule="exact"/>
              <w:ind w:left="108"/>
            </w:pPr>
            <w:r>
              <w:rPr>
                <w:spacing w:val="-5"/>
              </w:rPr>
              <w:t>m³</w:t>
            </w:r>
          </w:p>
        </w:tc>
        <w:tc>
          <w:tcPr>
            <w:tcW w:w="3477" w:type="dxa"/>
          </w:tcPr>
          <w:p w:rsidR="005C530B" w:rsidRDefault="005C530B" w:rsidP="00AD4986">
            <w:pPr>
              <w:pStyle w:val="TableParagraph"/>
            </w:pPr>
            <w:r>
              <w:rPr>
                <w:spacing w:val="-2"/>
              </w:rPr>
              <w:t>35,00</w:t>
            </w:r>
          </w:p>
        </w:tc>
      </w:tr>
      <w:tr w:rsidR="005C530B" w:rsidTr="00CD0E64">
        <w:trPr>
          <w:trHeight w:val="790"/>
        </w:trPr>
        <w:tc>
          <w:tcPr>
            <w:tcW w:w="9287" w:type="dxa"/>
            <w:gridSpan w:val="4"/>
            <w:tcBorders>
              <w:bottom w:val="single" w:sz="4" w:space="0" w:color="000000"/>
            </w:tcBorders>
          </w:tcPr>
          <w:p w:rsidR="00DA4B5F" w:rsidRDefault="00DA4B5F" w:rsidP="00AD4986">
            <w:pPr>
              <w:pStyle w:val="TableParagraph"/>
              <w:spacing w:line="251" w:lineRule="exact"/>
              <w:ind w:left="107"/>
              <w:rPr>
                <w:b/>
              </w:rPr>
            </w:pPr>
          </w:p>
          <w:p w:rsidR="005C530B" w:rsidRDefault="00CD0E64" w:rsidP="00AD4986">
            <w:pPr>
              <w:pStyle w:val="TableParagraph"/>
              <w:spacing w:line="251" w:lineRule="exact"/>
              <w:ind w:left="107"/>
            </w:pPr>
            <w:r>
              <w:rPr>
                <w:b/>
              </w:rPr>
              <w:t xml:space="preserve">2. </w:t>
            </w:r>
            <w:r>
              <w:rPr>
                <w:b/>
                <w:spacing w:val="-2"/>
              </w:rPr>
              <w:t>MALEŠEVCI</w:t>
            </w:r>
          </w:p>
        </w:tc>
      </w:tr>
      <w:tr w:rsidR="00CD0E64" w:rsidTr="005C0B61">
        <w:trPr>
          <w:trHeight w:val="757"/>
        </w:trPr>
        <w:tc>
          <w:tcPr>
            <w:tcW w:w="607" w:type="dxa"/>
          </w:tcPr>
          <w:p w:rsidR="00CD0E64" w:rsidRDefault="00CD0E64" w:rsidP="00AD4986">
            <w:pPr>
              <w:pStyle w:val="TableParagraph"/>
              <w:spacing w:line="247" w:lineRule="exact"/>
              <w:ind w:left="107"/>
            </w:pPr>
            <w:r>
              <w:rPr>
                <w:spacing w:val="-5"/>
              </w:rPr>
              <w:t>1.</w:t>
            </w:r>
          </w:p>
        </w:tc>
        <w:tc>
          <w:tcPr>
            <w:tcW w:w="4414" w:type="dxa"/>
          </w:tcPr>
          <w:p w:rsidR="00CD0E64" w:rsidRDefault="00CD0E64" w:rsidP="00AD4986">
            <w:pPr>
              <w:pStyle w:val="TableParagraph"/>
              <w:ind w:left="110" w:right="99"/>
            </w:pPr>
            <w:r>
              <w:t>Odvoz nanesenog materijala sa školskog igrališta</w:t>
            </w:r>
            <w:r>
              <w:rPr>
                <w:spacing w:val="-8"/>
              </w:rPr>
              <w:t xml:space="preserve"> </w:t>
            </w:r>
            <w:r>
              <w:t>na</w:t>
            </w:r>
            <w:r>
              <w:rPr>
                <w:spacing w:val="-9"/>
              </w:rPr>
              <w:t xml:space="preserve"> </w:t>
            </w:r>
            <w:r>
              <w:t>deponiju</w:t>
            </w:r>
            <w:r>
              <w:rPr>
                <w:spacing w:val="-8"/>
              </w:rPr>
              <w:t xml:space="preserve"> </w:t>
            </w:r>
            <w:r>
              <w:t>koju</w:t>
            </w:r>
            <w:r>
              <w:rPr>
                <w:spacing w:val="-8"/>
              </w:rPr>
              <w:t xml:space="preserve"> </w:t>
            </w:r>
            <w:r>
              <w:t>obezbjeđuje</w:t>
            </w:r>
            <w:r>
              <w:rPr>
                <w:spacing w:val="-9"/>
              </w:rPr>
              <w:t xml:space="preserve"> </w:t>
            </w:r>
            <w:r>
              <w:t>izvođač</w:t>
            </w:r>
          </w:p>
          <w:p w:rsidR="00CD0E64" w:rsidRDefault="00CD0E64" w:rsidP="00AD4986">
            <w:pPr>
              <w:pStyle w:val="TableParagraph"/>
              <w:spacing w:line="238" w:lineRule="exact"/>
              <w:ind w:left="110"/>
            </w:pPr>
            <w:r>
              <w:t>radova,</w:t>
            </w:r>
            <w:r>
              <w:rPr>
                <w:spacing w:val="-3"/>
              </w:rPr>
              <w:t xml:space="preserve"> </w:t>
            </w:r>
            <w:r>
              <w:t>do</w:t>
            </w:r>
            <w:r>
              <w:rPr>
                <w:spacing w:val="-2"/>
              </w:rPr>
              <w:t xml:space="preserve"> </w:t>
            </w:r>
            <w:r>
              <w:t>udaljenosti</w:t>
            </w:r>
            <w:r>
              <w:rPr>
                <w:spacing w:val="-2"/>
              </w:rPr>
              <w:t xml:space="preserve"> </w:t>
            </w:r>
            <w:r>
              <w:t>od</w:t>
            </w:r>
            <w:r>
              <w:rPr>
                <w:spacing w:val="-5"/>
              </w:rPr>
              <w:t xml:space="preserve"> </w:t>
            </w:r>
            <w:r>
              <w:t>10,0</w:t>
            </w:r>
            <w:r>
              <w:rPr>
                <w:spacing w:val="-2"/>
              </w:rPr>
              <w:t xml:space="preserve"> </w:t>
            </w:r>
            <w:r>
              <w:rPr>
                <w:spacing w:val="-5"/>
              </w:rPr>
              <w:t>km.</w:t>
            </w:r>
          </w:p>
        </w:tc>
        <w:tc>
          <w:tcPr>
            <w:tcW w:w="789" w:type="dxa"/>
          </w:tcPr>
          <w:p w:rsidR="00CD0E64" w:rsidRDefault="00CD0E64" w:rsidP="00AD4986">
            <w:pPr>
              <w:pStyle w:val="TableParagraph"/>
              <w:spacing w:line="247" w:lineRule="exact"/>
              <w:ind w:left="108"/>
            </w:pPr>
            <w:r>
              <w:rPr>
                <w:spacing w:val="-5"/>
              </w:rPr>
              <w:t>m³</w:t>
            </w:r>
          </w:p>
        </w:tc>
        <w:tc>
          <w:tcPr>
            <w:tcW w:w="3477" w:type="dxa"/>
          </w:tcPr>
          <w:p w:rsidR="00CD0E64" w:rsidRDefault="00CD0E64" w:rsidP="00AD4986">
            <w:pPr>
              <w:pStyle w:val="TableParagraph"/>
            </w:pPr>
            <w:r>
              <w:rPr>
                <w:spacing w:val="-2"/>
              </w:rPr>
              <w:t>50,00</w:t>
            </w:r>
          </w:p>
        </w:tc>
      </w:tr>
      <w:tr w:rsidR="00CD0E64" w:rsidTr="005C0B61">
        <w:trPr>
          <w:trHeight w:val="1012"/>
        </w:trPr>
        <w:tc>
          <w:tcPr>
            <w:tcW w:w="607" w:type="dxa"/>
          </w:tcPr>
          <w:p w:rsidR="00CD0E64" w:rsidRDefault="00CD0E64" w:rsidP="00AD4986">
            <w:pPr>
              <w:pStyle w:val="TableParagraph"/>
              <w:spacing w:line="247" w:lineRule="exact"/>
              <w:ind w:left="107"/>
            </w:pPr>
            <w:r>
              <w:rPr>
                <w:spacing w:val="-5"/>
              </w:rPr>
              <w:t>2.</w:t>
            </w:r>
          </w:p>
        </w:tc>
        <w:tc>
          <w:tcPr>
            <w:tcW w:w="4414" w:type="dxa"/>
          </w:tcPr>
          <w:p w:rsidR="00CD0E64" w:rsidRDefault="00CD0E64" w:rsidP="00AD4986">
            <w:pPr>
              <w:pStyle w:val="TableParagraph"/>
              <w:ind w:left="110" w:right="99"/>
            </w:pPr>
            <w:r>
              <w:t>Odvoz nanesenog kamenog materijala sa parcele</w:t>
            </w:r>
            <w:r>
              <w:rPr>
                <w:spacing w:val="-9"/>
              </w:rPr>
              <w:t xml:space="preserve"> </w:t>
            </w:r>
            <w:r>
              <w:t>pored</w:t>
            </w:r>
            <w:r>
              <w:rPr>
                <w:spacing w:val="-8"/>
              </w:rPr>
              <w:t xml:space="preserve"> </w:t>
            </w:r>
            <w:r>
              <w:t>crkve</w:t>
            </w:r>
            <w:r>
              <w:rPr>
                <w:spacing w:val="-8"/>
              </w:rPr>
              <w:t xml:space="preserve"> </w:t>
            </w:r>
            <w:r>
              <w:t>u</w:t>
            </w:r>
            <w:r>
              <w:rPr>
                <w:spacing w:val="-8"/>
              </w:rPr>
              <w:t xml:space="preserve"> </w:t>
            </w:r>
            <w:r>
              <w:t>Maleševcima.</w:t>
            </w:r>
            <w:r>
              <w:rPr>
                <w:spacing w:val="-8"/>
              </w:rPr>
              <w:t xml:space="preserve"> </w:t>
            </w:r>
            <w:r>
              <w:t>Sakupljeni materijal odvesti na deponiju koju odredi</w:t>
            </w:r>
          </w:p>
          <w:p w:rsidR="00CD0E64" w:rsidRDefault="00CD0E64" w:rsidP="00AD4986">
            <w:pPr>
              <w:pStyle w:val="TableParagraph"/>
              <w:spacing w:line="238" w:lineRule="exact"/>
              <w:ind w:left="110"/>
            </w:pPr>
            <w:r>
              <w:rPr>
                <w:spacing w:val="-2"/>
              </w:rPr>
              <w:t>investitor.</w:t>
            </w:r>
          </w:p>
        </w:tc>
        <w:tc>
          <w:tcPr>
            <w:tcW w:w="789" w:type="dxa"/>
          </w:tcPr>
          <w:p w:rsidR="00CD0E64" w:rsidRDefault="00CD0E64" w:rsidP="00AD4986">
            <w:pPr>
              <w:pStyle w:val="TableParagraph"/>
              <w:spacing w:line="247" w:lineRule="exact"/>
              <w:ind w:left="108"/>
            </w:pPr>
            <w:r>
              <w:rPr>
                <w:spacing w:val="-5"/>
              </w:rPr>
              <w:t>m³</w:t>
            </w:r>
          </w:p>
        </w:tc>
        <w:tc>
          <w:tcPr>
            <w:tcW w:w="3477" w:type="dxa"/>
          </w:tcPr>
          <w:p w:rsidR="00CD0E64" w:rsidRDefault="00CD0E64" w:rsidP="00AD4986">
            <w:pPr>
              <w:pStyle w:val="TableParagraph"/>
            </w:pPr>
            <w:r>
              <w:rPr>
                <w:spacing w:val="-2"/>
              </w:rPr>
              <w:t>300,00</w:t>
            </w:r>
          </w:p>
        </w:tc>
      </w:tr>
      <w:tr w:rsidR="00CD0E64" w:rsidTr="005C0B61">
        <w:trPr>
          <w:trHeight w:val="1771"/>
        </w:trPr>
        <w:tc>
          <w:tcPr>
            <w:tcW w:w="607" w:type="dxa"/>
          </w:tcPr>
          <w:p w:rsidR="00CD0E64" w:rsidRDefault="00CD0E64" w:rsidP="00AD4986">
            <w:pPr>
              <w:pStyle w:val="TableParagraph"/>
              <w:spacing w:line="247" w:lineRule="exact"/>
              <w:ind w:left="107"/>
            </w:pPr>
            <w:r>
              <w:rPr>
                <w:spacing w:val="-5"/>
              </w:rPr>
              <w:t>3.</w:t>
            </w:r>
          </w:p>
        </w:tc>
        <w:tc>
          <w:tcPr>
            <w:tcW w:w="4414" w:type="dxa"/>
          </w:tcPr>
          <w:p w:rsidR="00CD0E64" w:rsidRDefault="00CD0E64" w:rsidP="00AD4986">
            <w:pPr>
              <w:pStyle w:val="TableParagraph"/>
              <w:ind w:left="110" w:right="191"/>
            </w:pPr>
            <w:r>
              <w:t>Rad bagerom na izravnjanju degradiranog planuma i kolotraga u cilju postizanja kvalitetne</w:t>
            </w:r>
            <w:r>
              <w:rPr>
                <w:spacing w:val="-9"/>
              </w:rPr>
              <w:t xml:space="preserve"> </w:t>
            </w:r>
            <w:r>
              <w:t>podloge</w:t>
            </w:r>
            <w:r>
              <w:rPr>
                <w:spacing w:val="-9"/>
              </w:rPr>
              <w:t xml:space="preserve"> </w:t>
            </w:r>
            <w:r>
              <w:t>za</w:t>
            </w:r>
            <w:r>
              <w:rPr>
                <w:spacing w:val="-9"/>
              </w:rPr>
              <w:t xml:space="preserve"> </w:t>
            </w:r>
            <w:r>
              <w:t>dogradnju</w:t>
            </w:r>
            <w:r>
              <w:rPr>
                <w:spacing w:val="-12"/>
              </w:rPr>
              <w:t xml:space="preserve"> </w:t>
            </w:r>
            <w:r>
              <w:t>tamponskog sloja, te kupljenja nanesenog materijala sa igrališta i nanesenog kamenog materijala sa parcele</w:t>
            </w:r>
            <w:r>
              <w:rPr>
                <w:spacing w:val="-5"/>
              </w:rPr>
              <w:t xml:space="preserve"> </w:t>
            </w:r>
            <w:r>
              <w:t>pored</w:t>
            </w:r>
            <w:r>
              <w:rPr>
                <w:spacing w:val="-3"/>
              </w:rPr>
              <w:t xml:space="preserve"> </w:t>
            </w:r>
            <w:r>
              <w:t>crkve.</w:t>
            </w:r>
            <w:r>
              <w:rPr>
                <w:spacing w:val="-3"/>
              </w:rPr>
              <w:t xml:space="preserve"> </w:t>
            </w:r>
            <w:r>
              <w:t>Obračun</w:t>
            </w:r>
            <w:r>
              <w:rPr>
                <w:spacing w:val="-3"/>
              </w:rPr>
              <w:t xml:space="preserve"> </w:t>
            </w:r>
            <w:r>
              <w:t>po</w:t>
            </w:r>
            <w:r>
              <w:rPr>
                <w:spacing w:val="-3"/>
              </w:rPr>
              <w:t xml:space="preserve"> </w:t>
            </w:r>
            <w:r>
              <w:t>efektivnom</w:t>
            </w:r>
          </w:p>
          <w:p w:rsidR="00CD0E64" w:rsidRDefault="00CD0E64" w:rsidP="00AD4986">
            <w:pPr>
              <w:pStyle w:val="TableParagraph"/>
              <w:spacing w:line="238" w:lineRule="exact"/>
              <w:ind w:left="110"/>
            </w:pPr>
            <w:r>
              <w:t>času</w:t>
            </w:r>
            <w:r>
              <w:rPr>
                <w:spacing w:val="-4"/>
              </w:rPr>
              <w:t xml:space="preserve"> rada.</w:t>
            </w:r>
          </w:p>
        </w:tc>
        <w:tc>
          <w:tcPr>
            <w:tcW w:w="789" w:type="dxa"/>
          </w:tcPr>
          <w:p w:rsidR="00CD0E64" w:rsidRDefault="00CD0E64" w:rsidP="00AD4986">
            <w:pPr>
              <w:pStyle w:val="TableParagraph"/>
              <w:spacing w:line="247" w:lineRule="exact"/>
              <w:ind w:left="108"/>
            </w:pPr>
            <w:r>
              <w:rPr>
                <w:spacing w:val="-5"/>
              </w:rPr>
              <w:t>ečr</w:t>
            </w:r>
          </w:p>
        </w:tc>
        <w:tc>
          <w:tcPr>
            <w:tcW w:w="3477" w:type="dxa"/>
          </w:tcPr>
          <w:p w:rsidR="00CD0E64" w:rsidRDefault="00CD0E64" w:rsidP="00AD4986">
            <w:pPr>
              <w:pStyle w:val="TableParagraph"/>
            </w:pPr>
            <w:r>
              <w:rPr>
                <w:spacing w:val="-2"/>
              </w:rPr>
              <w:t>48,00</w:t>
            </w:r>
          </w:p>
        </w:tc>
      </w:tr>
      <w:tr w:rsidR="00CD0E64" w:rsidTr="005C0B61">
        <w:trPr>
          <w:trHeight w:val="757"/>
        </w:trPr>
        <w:tc>
          <w:tcPr>
            <w:tcW w:w="607" w:type="dxa"/>
          </w:tcPr>
          <w:p w:rsidR="00CD0E64" w:rsidRDefault="00CD0E64" w:rsidP="00AD4986">
            <w:pPr>
              <w:pStyle w:val="TableParagraph"/>
              <w:spacing w:line="247" w:lineRule="exact"/>
              <w:ind w:left="107"/>
            </w:pPr>
            <w:r>
              <w:rPr>
                <w:spacing w:val="-5"/>
              </w:rPr>
              <w:t>4.</w:t>
            </w:r>
          </w:p>
        </w:tc>
        <w:tc>
          <w:tcPr>
            <w:tcW w:w="4414" w:type="dxa"/>
          </w:tcPr>
          <w:p w:rsidR="00CD0E64" w:rsidRDefault="00CD0E64" w:rsidP="00AD4986">
            <w:pPr>
              <w:pStyle w:val="TableParagraph"/>
              <w:spacing w:line="247" w:lineRule="exact"/>
              <w:ind w:left="110"/>
            </w:pPr>
            <w:r>
              <w:t>Nabavka,</w:t>
            </w:r>
            <w:r>
              <w:rPr>
                <w:spacing w:val="-3"/>
              </w:rPr>
              <w:t xml:space="preserve"> </w:t>
            </w:r>
            <w:r>
              <w:t>dovoz</w:t>
            </w:r>
            <w:r>
              <w:rPr>
                <w:spacing w:val="-5"/>
              </w:rPr>
              <w:t xml:space="preserve"> </w:t>
            </w:r>
            <w:r>
              <w:t>i</w:t>
            </w:r>
            <w:r>
              <w:rPr>
                <w:spacing w:val="-2"/>
              </w:rPr>
              <w:t xml:space="preserve"> </w:t>
            </w:r>
            <w:r>
              <w:t>ugradnja</w:t>
            </w:r>
            <w:r>
              <w:rPr>
                <w:spacing w:val="-5"/>
              </w:rPr>
              <w:t xml:space="preserve"> </w:t>
            </w:r>
            <w:r>
              <w:t>tampona</w:t>
            </w:r>
            <w:r>
              <w:rPr>
                <w:spacing w:val="-2"/>
              </w:rPr>
              <w:t xml:space="preserve"> </w:t>
            </w:r>
            <w:r>
              <w:rPr>
                <w:spacing w:val="-5"/>
              </w:rPr>
              <w:t>od</w:t>
            </w:r>
          </w:p>
          <w:p w:rsidR="00CD0E64" w:rsidRDefault="00CD0E64" w:rsidP="00AD4986">
            <w:pPr>
              <w:pStyle w:val="TableParagraph"/>
              <w:spacing w:before="1" w:line="252" w:lineRule="exact"/>
              <w:ind w:left="110"/>
            </w:pPr>
            <w:r>
              <w:t>drobljenog</w:t>
            </w:r>
            <w:r>
              <w:rPr>
                <w:spacing w:val="-8"/>
              </w:rPr>
              <w:t xml:space="preserve"> </w:t>
            </w:r>
            <w:r>
              <w:t>kamena</w:t>
            </w:r>
            <w:r>
              <w:rPr>
                <w:spacing w:val="-5"/>
              </w:rPr>
              <w:t xml:space="preserve"> </w:t>
            </w:r>
            <w:r>
              <w:t>materijala</w:t>
            </w:r>
            <w:r>
              <w:rPr>
                <w:spacing w:val="-5"/>
              </w:rPr>
              <w:t xml:space="preserve"> </w:t>
            </w:r>
            <w:r>
              <w:t>krupnoće</w:t>
            </w:r>
            <w:r>
              <w:rPr>
                <w:spacing w:val="-4"/>
              </w:rPr>
              <w:t xml:space="preserve"> </w:t>
            </w:r>
            <w:r>
              <w:t>0-</w:t>
            </w:r>
            <w:r>
              <w:rPr>
                <w:spacing w:val="-5"/>
              </w:rPr>
              <w:t>60</w:t>
            </w:r>
          </w:p>
          <w:p w:rsidR="00CD0E64" w:rsidRDefault="00CD0E64" w:rsidP="00AD4986">
            <w:pPr>
              <w:pStyle w:val="TableParagraph"/>
              <w:spacing w:line="237" w:lineRule="exact"/>
              <w:ind w:left="110"/>
            </w:pPr>
            <w:r>
              <w:t>mm.</w:t>
            </w:r>
            <w:r>
              <w:rPr>
                <w:spacing w:val="-3"/>
              </w:rPr>
              <w:t xml:space="preserve"> </w:t>
            </w:r>
            <w:r>
              <w:t>Zbijenosti</w:t>
            </w:r>
            <w:r>
              <w:rPr>
                <w:spacing w:val="-2"/>
              </w:rPr>
              <w:t xml:space="preserve"> </w:t>
            </w:r>
            <w:r>
              <w:t>min</w:t>
            </w:r>
            <w:r>
              <w:rPr>
                <w:spacing w:val="-3"/>
              </w:rPr>
              <w:t xml:space="preserve"> </w:t>
            </w:r>
            <w:r>
              <w:t>60</w:t>
            </w:r>
            <w:r>
              <w:rPr>
                <w:spacing w:val="-2"/>
              </w:rPr>
              <w:t xml:space="preserve"> kN/m².</w:t>
            </w:r>
          </w:p>
        </w:tc>
        <w:tc>
          <w:tcPr>
            <w:tcW w:w="789" w:type="dxa"/>
          </w:tcPr>
          <w:p w:rsidR="00CD0E64" w:rsidRDefault="00CD0E64" w:rsidP="00AD4986">
            <w:pPr>
              <w:pStyle w:val="TableParagraph"/>
              <w:spacing w:line="247" w:lineRule="exact"/>
              <w:ind w:left="108"/>
            </w:pPr>
            <w:r>
              <w:rPr>
                <w:spacing w:val="-5"/>
              </w:rPr>
              <w:t>m³</w:t>
            </w:r>
          </w:p>
        </w:tc>
        <w:tc>
          <w:tcPr>
            <w:tcW w:w="3477" w:type="dxa"/>
          </w:tcPr>
          <w:p w:rsidR="00CD0E64" w:rsidRDefault="00CD0E64" w:rsidP="00AD4986">
            <w:pPr>
              <w:pStyle w:val="TableParagraph"/>
            </w:pPr>
            <w:r>
              <w:rPr>
                <w:spacing w:val="-2"/>
              </w:rPr>
              <w:t>280,00</w:t>
            </w:r>
          </w:p>
        </w:tc>
      </w:tr>
      <w:tr w:rsidR="00CD0E64" w:rsidTr="00CD0E64">
        <w:trPr>
          <w:trHeight w:val="390"/>
        </w:trPr>
        <w:tc>
          <w:tcPr>
            <w:tcW w:w="9287" w:type="dxa"/>
            <w:gridSpan w:val="4"/>
            <w:tcBorders>
              <w:bottom w:val="nil"/>
            </w:tcBorders>
          </w:tcPr>
          <w:p w:rsidR="00CD0E64" w:rsidRDefault="00CD0E64" w:rsidP="00AD4986">
            <w:pPr>
              <w:pStyle w:val="TableParagraph"/>
            </w:pPr>
          </w:p>
        </w:tc>
      </w:tr>
    </w:tbl>
    <w:p w:rsidR="0025296C" w:rsidRDefault="0025296C" w:rsidP="0025296C">
      <w:pPr>
        <w:pStyle w:val="TableParagraph"/>
        <w:sectPr w:rsidR="0025296C">
          <w:pgSz w:w="11910" w:h="16840"/>
          <w:pgMar w:top="1920" w:right="425" w:bottom="1423" w:left="850" w:header="0" w:footer="1003" w:gutter="0"/>
          <w:cols w:space="720"/>
        </w:sect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4414"/>
        <w:gridCol w:w="789"/>
        <w:gridCol w:w="3477"/>
      </w:tblGrid>
      <w:tr w:rsidR="0025296C" w:rsidTr="00AD4986">
        <w:trPr>
          <w:trHeight w:val="388"/>
        </w:trPr>
        <w:tc>
          <w:tcPr>
            <w:tcW w:w="9287" w:type="dxa"/>
            <w:gridSpan w:val="4"/>
          </w:tcPr>
          <w:p w:rsidR="00DA4B5F" w:rsidRDefault="00DA4B5F" w:rsidP="00DA4B5F">
            <w:pPr>
              <w:pStyle w:val="TableParagraph"/>
              <w:spacing w:line="251" w:lineRule="exact"/>
              <w:rPr>
                <w:b/>
              </w:rPr>
            </w:pPr>
          </w:p>
          <w:p w:rsidR="0025296C" w:rsidRDefault="0025296C" w:rsidP="00DA4B5F">
            <w:pPr>
              <w:pStyle w:val="TableParagraph"/>
              <w:spacing w:line="251" w:lineRule="exact"/>
              <w:rPr>
                <w:b/>
              </w:rPr>
            </w:pPr>
            <w:r>
              <w:rPr>
                <w:b/>
              </w:rPr>
              <w:t xml:space="preserve">3. </w:t>
            </w:r>
            <w:r>
              <w:rPr>
                <w:b/>
                <w:spacing w:val="-2"/>
              </w:rPr>
              <w:t>MEZGRAJA</w:t>
            </w:r>
          </w:p>
        </w:tc>
      </w:tr>
      <w:tr w:rsidR="00CD0E64" w:rsidTr="005C0B61">
        <w:trPr>
          <w:trHeight w:val="1127"/>
        </w:trPr>
        <w:tc>
          <w:tcPr>
            <w:tcW w:w="607" w:type="dxa"/>
          </w:tcPr>
          <w:p w:rsidR="00CD0E64" w:rsidRDefault="00CD0E64" w:rsidP="00AD4986">
            <w:pPr>
              <w:pStyle w:val="TableParagraph"/>
              <w:spacing w:line="247" w:lineRule="exact"/>
              <w:ind w:left="107"/>
            </w:pPr>
            <w:r>
              <w:rPr>
                <w:spacing w:val="-5"/>
              </w:rPr>
              <w:t>1.</w:t>
            </w:r>
          </w:p>
        </w:tc>
        <w:tc>
          <w:tcPr>
            <w:tcW w:w="4414" w:type="dxa"/>
          </w:tcPr>
          <w:p w:rsidR="00CD0E64" w:rsidRDefault="00CD0E64" w:rsidP="00AD4986">
            <w:pPr>
              <w:pStyle w:val="TableParagraph"/>
              <w:ind w:left="110" w:right="99"/>
            </w:pPr>
            <w:r>
              <w:t>Nabavka, dovoz i ugradnja tampona od drobljenog</w:t>
            </w:r>
            <w:r>
              <w:rPr>
                <w:spacing w:val="-10"/>
              </w:rPr>
              <w:t xml:space="preserve"> </w:t>
            </w:r>
            <w:r>
              <w:t>kamena</w:t>
            </w:r>
            <w:r>
              <w:rPr>
                <w:spacing w:val="-7"/>
              </w:rPr>
              <w:t xml:space="preserve"> </w:t>
            </w:r>
            <w:r>
              <w:t>krupne</w:t>
            </w:r>
            <w:r>
              <w:rPr>
                <w:spacing w:val="-7"/>
              </w:rPr>
              <w:t xml:space="preserve"> </w:t>
            </w:r>
            <w:r>
              <w:t>granulacije</w:t>
            </w:r>
            <w:r>
              <w:rPr>
                <w:spacing w:val="-7"/>
              </w:rPr>
              <w:t xml:space="preserve"> </w:t>
            </w:r>
            <w:r>
              <w:t>(</w:t>
            </w:r>
            <w:r>
              <w:rPr>
                <w:spacing w:val="-9"/>
              </w:rPr>
              <w:t xml:space="preserve"> </w:t>
            </w:r>
            <w:r>
              <w:t>preko 60</w:t>
            </w:r>
            <w:r>
              <w:rPr>
                <w:spacing w:val="-1"/>
              </w:rPr>
              <w:t xml:space="preserve"> </w:t>
            </w:r>
            <w:r>
              <w:t>mm).</w:t>
            </w:r>
            <w:r>
              <w:rPr>
                <w:spacing w:val="-1"/>
              </w:rPr>
              <w:t xml:space="preserve"> </w:t>
            </w:r>
            <w:r>
              <w:t>(</w:t>
            </w:r>
            <w:r>
              <w:rPr>
                <w:spacing w:val="-1"/>
              </w:rPr>
              <w:t xml:space="preserve"> </w:t>
            </w:r>
            <w:r>
              <w:t>10</w:t>
            </w:r>
            <w:r>
              <w:rPr>
                <w:spacing w:val="-1"/>
              </w:rPr>
              <w:t xml:space="preserve"> </w:t>
            </w:r>
            <w:r>
              <w:t>m³</w:t>
            </w:r>
            <w:r>
              <w:rPr>
                <w:spacing w:val="-3"/>
              </w:rPr>
              <w:t xml:space="preserve"> </w:t>
            </w:r>
            <w:r>
              <w:t>u zaseoku</w:t>
            </w:r>
            <w:r>
              <w:rPr>
                <w:spacing w:val="-1"/>
              </w:rPr>
              <w:t xml:space="preserve"> </w:t>
            </w:r>
            <w:r>
              <w:t>Kojići i</w:t>
            </w:r>
            <w:r>
              <w:rPr>
                <w:spacing w:val="-3"/>
              </w:rPr>
              <w:t xml:space="preserve"> </w:t>
            </w:r>
            <w:r>
              <w:t>10</w:t>
            </w:r>
            <w:r>
              <w:rPr>
                <w:spacing w:val="-1"/>
              </w:rPr>
              <w:t xml:space="preserve"> </w:t>
            </w:r>
            <w:r>
              <w:t>m³</w:t>
            </w:r>
            <w:r>
              <w:rPr>
                <w:spacing w:val="-1"/>
              </w:rPr>
              <w:t xml:space="preserve"> </w:t>
            </w:r>
            <w:r>
              <w:t>kod skretanja za jezero Luke u Mezgraji. )</w:t>
            </w:r>
          </w:p>
        </w:tc>
        <w:tc>
          <w:tcPr>
            <w:tcW w:w="789" w:type="dxa"/>
          </w:tcPr>
          <w:p w:rsidR="00CD0E64" w:rsidRDefault="00CD0E64" w:rsidP="00AD4986">
            <w:pPr>
              <w:pStyle w:val="TableParagraph"/>
              <w:spacing w:line="247" w:lineRule="exact"/>
              <w:ind w:left="108"/>
            </w:pPr>
            <w:r>
              <w:rPr>
                <w:spacing w:val="-5"/>
              </w:rPr>
              <w:t>m³</w:t>
            </w:r>
          </w:p>
        </w:tc>
        <w:tc>
          <w:tcPr>
            <w:tcW w:w="3477" w:type="dxa"/>
          </w:tcPr>
          <w:p w:rsidR="00CD0E64" w:rsidRDefault="00CD0E64" w:rsidP="00AD4986">
            <w:pPr>
              <w:pStyle w:val="TableParagraph"/>
            </w:pPr>
            <w:r>
              <w:rPr>
                <w:spacing w:val="-2"/>
              </w:rPr>
              <w:t>20,00</w:t>
            </w:r>
          </w:p>
        </w:tc>
      </w:tr>
      <w:tr w:rsidR="00CD0E64" w:rsidTr="005C0B61">
        <w:trPr>
          <w:trHeight w:val="2022"/>
        </w:trPr>
        <w:tc>
          <w:tcPr>
            <w:tcW w:w="607" w:type="dxa"/>
          </w:tcPr>
          <w:p w:rsidR="00CD0E64" w:rsidRDefault="00CD0E64" w:rsidP="00AD4986">
            <w:pPr>
              <w:pStyle w:val="TableParagraph"/>
              <w:spacing w:line="247" w:lineRule="exact"/>
              <w:ind w:left="107"/>
            </w:pPr>
            <w:r>
              <w:rPr>
                <w:spacing w:val="-5"/>
              </w:rPr>
              <w:t>2.</w:t>
            </w:r>
          </w:p>
        </w:tc>
        <w:tc>
          <w:tcPr>
            <w:tcW w:w="4414" w:type="dxa"/>
          </w:tcPr>
          <w:p w:rsidR="00CD0E64" w:rsidRDefault="00CD0E64" w:rsidP="00AD4986">
            <w:pPr>
              <w:pStyle w:val="TableParagraph"/>
              <w:ind w:left="110"/>
            </w:pPr>
            <w:r>
              <w:t>Iskop ( čišćenje ) otvorenih odvodnih putnih jaraka sa odvozom iskopanog materijala na deponiju koju obezbjeđuje izvođač radova,do udaljenosti od 10,0 km. ( dužina kanala na lokalnom putu L5 u zaseoku Kojići 350 x 2 = 700 m, i dužina na lokalnom putu L5 pored</w:t>
            </w:r>
          </w:p>
          <w:p w:rsidR="00CD0E64" w:rsidRDefault="00CD0E64" w:rsidP="00AD4986">
            <w:pPr>
              <w:pStyle w:val="TableParagraph"/>
              <w:spacing w:line="252" w:lineRule="exact"/>
              <w:ind w:left="110"/>
            </w:pPr>
            <w:r>
              <w:t>jezera</w:t>
            </w:r>
            <w:r>
              <w:rPr>
                <w:spacing w:val="-3"/>
              </w:rPr>
              <w:t xml:space="preserve"> </w:t>
            </w:r>
            <w:r>
              <w:t>250</w:t>
            </w:r>
            <w:r>
              <w:rPr>
                <w:spacing w:val="-3"/>
              </w:rPr>
              <w:t xml:space="preserve"> </w:t>
            </w:r>
            <w:r>
              <w:t>x</w:t>
            </w:r>
            <w:r>
              <w:rPr>
                <w:spacing w:val="-3"/>
              </w:rPr>
              <w:t xml:space="preserve"> </w:t>
            </w:r>
            <w:r>
              <w:t>2</w:t>
            </w:r>
            <w:r>
              <w:rPr>
                <w:spacing w:val="-6"/>
              </w:rPr>
              <w:t xml:space="preserve"> </w:t>
            </w:r>
            <w:r>
              <w:t>=</w:t>
            </w:r>
            <w:r>
              <w:rPr>
                <w:spacing w:val="-3"/>
              </w:rPr>
              <w:t xml:space="preserve"> </w:t>
            </w:r>
            <w:r>
              <w:t>500</w:t>
            </w:r>
            <w:r>
              <w:rPr>
                <w:spacing w:val="-3"/>
              </w:rPr>
              <w:t xml:space="preserve"> </w:t>
            </w:r>
            <w:r>
              <w:t>m</w:t>
            </w:r>
            <w:r>
              <w:rPr>
                <w:spacing w:val="-7"/>
              </w:rPr>
              <w:t xml:space="preserve"> </w:t>
            </w:r>
            <w:r>
              <w:t>i</w:t>
            </w:r>
            <w:r>
              <w:rPr>
                <w:spacing w:val="-2"/>
              </w:rPr>
              <w:t xml:space="preserve"> </w:t>
            </w:r>
            <w:r>
              <w:t>100</w:t>
            </w:r>
            <w:r>
              <w:rPr>
                <w:spacing w:val="-3"/>
              </w:rPr>
              <w:t xml:space="preserve"> </w:t>
            </w:r>
            <w:r>
              <w:t>m</w:t>
            </w:r>
            <w:r>
              <w:rPr>
                <w:spacing w:val="-5"/>
              </w:rPr>
              <w:t xml:space="preserve"> </w:t>
            </w:r>
            <w:r>
              <w:t>kod</w:t>
            </w:r>
            <w:r>
              <w:rPr>
                <w:spacing w:val="-3"/>
              </w:rPr>
              <w:t xml:space="preserve"> </w:t>
            </w:r>
            <w:r>
              <w:t>kuće</w:t>
            </w:r>
            <w:r>
              <w:rPr>
                <w:spacing w:val="-3"/>
              </w:rPr>
              <w:t xml:space="preserve"> </w:t>
            </w:r>
            <w:r>
              <w:t xml:space="preserve">Blage </w:t>
            </w:r>
            <w:r>
              <w:rPr>
                <w:spacing w:val="-2"/>
              </w:rPr>
              <w:t>Nikolića)</w:t>
            </w:r>
          </w:p>
        </w:tc>
        <w:tc>
          <w:tcPr>
            <w:tcW w:w="789" w:type="dxa"/>
          </w:tcPr>
          <w:p w:rsidR="00CD0E64" w:rsidRDefault="00CD0E64" w:rsidP="00AD4986">
            <w:pPr>
              <w:pStyle w:val="TableParagraph"/>
              <w:spacing w:line="247" w:lineRule="exact"/>
              <w:ind w:left="108"/>
            </w:pPr>
            <w:r>
              <w:rPr>
                <w:spacing w:val="-5"/>
              </w:rPr>
              <w:t>m¹</w:t>
            </w:r>
          </w:p>
        </w:tc>
        <w:tc>
          <w:tcPr>
            <w:tcW w:w="3477" w:type="dxa"/>
          </w:tcPr>
          <w:p w:rsidR="00CD0E64" w:rsidRDefault="00CD0E64" w:rsidP="00AD4986">
            <w:pPr>
              <w:pStyle w:val="TableParagraph"/>
            </w:pPr>
            <w:r>
              <w:rPr>
                <w:spacing w:val="-2"/>
              </w:rPr>
              <w:t>1.300,00</w:t>
            </w:r>
          </w:p>
        </w:tc>
      </w:tr>
      <w:tr w:rsidR="00CD0E64" w:rsidTr="005C0B61">
        <w:trPr>
          <w:trHeight w:val="1267"/>
        </w:trPr>
        <w:tc>
          <w:tcPr>
            <w:tcW w:w="607" w:type="dxa"/>
          </w:tcPr>
          <w:p w:rsidR="00CD0E64" w:rsidRDefault="00CD0E64" w:rsidP="00AD4986">
            <w:pPr>
              <w:pStyle w:val="TableParagraph"/>
              <w:spacing w:line="249" w:lineRule="exact"/>
              <w:ind w:left="107"/>
            </w:pPr>
            <w:r>
              <w:rPr>
                <w:spacing w:val="-5"/>
              </w:rPr>
              <w:t>3.</w:t>
            </w:r>
          </w:p>
        </w:tc>
        <w:tc>
          <w:tcPr>
            <w:tcW w:w="4414" w:type="dxa"/>
          </w:tcPr>
          <w:p w:rsidR="00CD0E64" w:rsidRDefault="00CD0E64" w:rsidP="00AD4986">
            <w:pPr>
              <w:pStyle w:val="TableParagraph"/>
              <w:ind w:left="110" w:right="191"/>
            </w:pPr>
            <w:r>
              <w:t>Sanacija oštećenog dijela kolovoza na lokalnom putu L5 u dužini od 60 m. Stavka podrazumjeva</w:t>
            </w:r>
            <w:r>
              <w:rPr>
                <w:spacing w:val="-12"/>
              </w:rPr>
              <w:t xml:space="preserve"> </w:t>
            </w:r>
            <w:r>
              <w:t>mašinsko</w:t>
            </w:r>
            <w:r>
              <w:rPr>
                <w:spacing w:val="-12"/>
              </w:rPr>
              <w:t xml:space="preserve"> </w:t>
            </w:r>
            <w:r>
              <w:t>zasijecanje,</w:t>
            </w:r>
            <w:r>
              <w:rPr>
                <w:spacing w:val="-12"/>
              </w:rPr>
              <w:t xml:space="preserve"> </w:t>
            </w:r>
            <w:r>
              <w:t>vađenje oštećenog</w:t>
            </w:r>
            <w:r>
              <w:rPr>
                <w:spacing w:val="-6"/>
              </w:rPr>
              <w:t xml:space="preserve"> </w:t>
            </w:r>
            <w:r>
              <w:t>asfalta,</w:t>
            </w:r>
            <w:r>
              <w:rPr>
                <w:spacing w:val="-4"/>
              </w:rPr>
              <w:t xml:space="preserve"> </w:t>
            </w:r>
            <w:r>
              <w:t>utovar</w:t>
            </w:r>
            <w:r>
              <w:rPr>
                <w:spacing w:val="-5"/>
              </w:rPr>
              <w:t xml:space="preserve"> </w:t>
            </w:r>
            <w:r>
              <w:t>u</w:t>
            </w:r>
            <w:r>
              <w:rPr>
                <w:spacing w:val="-5"/>
              </w:rPr>
              <w:t xml:space="preserve"> </w:t>
            </w:r>
            <w:r>
              <w:t>vozilo</w:t>
            </w:r>
            <w:r>
              <w:rPr>
                <w:spacing w:val="-3"/>
              </w:rPr>
              <w:t xml:space="preserve"> </w:t>
            </w:r>
            <w:r>
              <w:t>i</w:t>
            </w:r>
            <w:r>
              <w:rPr>
                <w:spacing w:val="-1"/>
              </w:rPr>
              <w:t xml:space="preserve"> </w:t>
            </w:r>
            <w:r>
              <w:t>odvoz</w:t>
            </w:r>
            <w:r>
              <w:rPr>
                <w:spacing w:val="-4"/>
              </w:rPr>
              <w:t xml:space="preserve"> </w:t>
            </w:r>
            <w:r>
              <w:rPr>
                <w:spacing w:val="-5"/>
              </w:rPr>
              <w:t>na</w:t>
            </w:r>
          </w:p>
          <w:p w:rsidR="00CD0E64" w:rsidRDefault="00CD0E64" w:rsidP="00AD4986">
            <w:pPr>
              <w:pStyle w:val="TableParagraph"/>
              <w:spacing w:line="239" w:lineRule="exact"/>
              <w:ind w:left="110"/>
            </w:pPr>
            <w:r>
              <w:rPr>
                <w:spacing w:val="-2"/>
              </w:rPr>
              <w:t>deponiju.</w:t>
            </w:r>
          </w:p>
        </w:tc>
        <w:tc>
          <w:tcPr>
            <w:tcW w:w="789" w:type="dxa"/>
          </w:tcPr>
          <w:p w:rsidR="00CD0E64" w:rsidRDefault="00CD0E64" w:rsidP="00AD4986">
            <w:pPr>
              <w:pStyle w:val="TableParagraph"/>
              <w:spacing w:line="249" w:lineRule="exact"/>
              <w:ind w:left="108"/>
            </w:pPr>
            <w:r>
              <w:rPr>
                <w:spacing w:val="-5"/>
              </w:rPr>
              <w:t>m²</w:t>
            </w:r>
          </w:p>
        </w:tc>
        <w:tc>
          <w:tcPr>
            <w:tcW w:w="3477" w:type="dxa"/>
          </w:tcPr>
          <w:p w:rsidR="00CD0E64" w:rsidRDefault="00CD0E64" w:rsidP="00AD4986">
            <w:pPr>
              <w:pStyle w:val="TableParagraph"/>
            </w:pPr>
            <w:r>
              <w:rPr>
                <w:spacing w:val="-2"/>
              </w:rPr>
              <w:t>240,00</w:t>
            </w:r>
          </w:p>
        </w:tc>
      </w:tr>
      <w:tr w:rsidR="00CD0E64" w:rsidTr="005C0B61">
        <w:trPr>
          <w:trHeight w:val="1264"/>
        </w:trPr>
        <w:tc>
          <w:tcPr>
            <w:tcW w:w="607" w:type="dxa"/>
          </w:tcPr>
          <w:p w:rsidR="00CD0E64" w:rsidRDefault="00CD0E64" w:rsidP="00AD4986">
            <w:pPr>
              <w:pStyle w:val="TableParagraph"/>
              <w:spacing w:line="247" w:lineRule="exact"/>
              <w:ind w:left="107"/>
            </w:pPr>
            <w:r>
              <w:rPr>
                <w:spacing w:val="-5"/>
              </w:rPr>
              <w:t>4.</w:t>
            </w:r>
          </w:p>
        </w:tc>
        <w:tc>
          <w:tcPr>
            <w:tcW w:w="4414" w:type="dxa"/>
          </w:tcPr>
          <w:p w:rsidR="00CD0E64" w:rsidRDefault="00CD0E64" w:rsidP="00AD4986">
            <w:pPr>
              <w:pStyle w:val="TableParagraph"/>
              <w:ind w:left="110" w:right="99" w:firstLine="55"/>
            </w:pPr>
            <w:r>
              <w:t>Dovoz i ugradnja tucanika na lokalnim putevima L5, L18 i nekategorisanog puta L5 - Nikolići i nekategorisanog</w:t>
            </w:r>
            <w:r>
              <w:rPr>
                <w:spacing w:val="-4"/>
              </w:rPr>
              <w:t xml:space="preserve"> </w:t>
            </w:r>
            <w:r>
              <w:t>puta R459 -</w:t>
            </w:r>
            <w:r>
              <w:rPr>
                <w:spacing w:val="-3"/>
              </w:rPr>
              <w:t xml:space="preserve"> </w:t>
            </w:r>
            <w:r>
              <w:t>Groblje Mezgraja,</w:t>
            </w:r>
            <w:r>
              <w:rPr>
                <w:spacing w:val="-4"/>
              </w:rPr>
              <w:t xml:space="preserve"> </w:t>
            </w:r>
            <w:r>
              <w:t>krupnoće</w:t>
            </w:r>
            <w:r>
              <w:rPr>
                <w:spacing w:val="-4"/>
              </w:rPr>
              <w:t xml:space="preserve"> </w:t>
            </w:r>
            <w:r>
              <w:t>0-60</w:t>
            </w:r>
            <w:r>
              <w:rPr>
                <w:spacing w:val="-4"/>
              </w:rPr>
              <w:t xml:space="preserve"> </w:t>
            </w:r>
            <w:r>
              <w:t>mm</w:t>
            </w:r>
            <w:r>
              <w:rPr>
                <w:spacing w:val="-6"/>
              </w:rPr>
              <w:t xml:space="preserve"> </w:t>
            </w:r>
            <w:r>
              <w:t>I</w:t>
            </w:r>
            <w:r>
              <w:rPr>
                <w:spacing w:val="-4"/>
              </w:rPr>
              <w:t xml:space="preserve"> </w:t>
            </w:r>
            <w:r>
              <w:t>klase</w:t>
            </w:r>
            <w:r>
              <w:rPr>
                <w:spacing w:val="-4"/>
              </w:rPr>
              <w:t xml:space="preserve"> </w:t>
            </w:r>
            <w:r>
              <w:t>d</w:t>
            </w:r>
            <w:r>
              <w:rPr>
                <w:spacing w:val="-6"/>
              </w:rPr>
              <w:t xml:space="preserve"> </w:t>
            </w:r>
            <w:r>
              <w:t>=</w:t>
            </w:r>
            <w:r>
              <w:rPr>
                <w:spacing w:val="-4"/>
              </w:rPr>
              <w:t xml:space="preserve"> </w:t>
            </w:r>
            <w:r>
              <w:t>53</w:t>
            </w:r>
            <w:r>
              <w:rPr>
                <w:spacing w:val="-4"/>
              </w:rPr>
              <w:t xml:space="preserve"> </w:t>
            </w:r>
            <w:r>
              <w:t>cm</w:t>
            </w:r>
          </w:p>
          <w:p w:rsidR="00CD0E64" w:rsidRDefault="00CD0E64" w:rsidP="00AD4986">
            <w:pPr>
              <w:pStyle w:val="TableParagraph"/>
              <w:spacing w:line="239" w:lineRule="exact"/>
              <w:ind w:left="110"/>
            </w:pPr>
            <w:r>
              <w:t>sa</w:t>
            </w:r>
            <w:r>
              <w:rPr>
                <w:spacing w:val="-3"/>
              </w:rPr>
              <w:t xml:space="preserve"> </w:t>
            </w:r>
            <w:r>
              <w:t>nabijanjem</w:t>
            </w:r>
            <w:r>
              <w:rPr>
                <w:spacing w:val="-6"/>
              </w:rPr>
              <w:t xml:space="preserve"> </w:t>
            </w:r>
            <w:r>
              <w:t>do</w:t>
            </w:r>
            <w:r>
              <w:rPr>
                <w:spacing w:val="-2"/>
              </w:rPr>
              <w:t xml:space="preserve"> </w:t>
            </w:r>
            <w:r>
              <w:t>zbijenosti</w:t>
            </w:r>
            <w:r>
              <w:rPr>
                <w:spacing w:val="-7"/>
              </w:rPr>
              <w:t xml:space="preserve"> </w:t>
            </w:r>
            <w:r>
              <w:t>min</w:t>
            </w:r>
            <w:r>
              <w:rPr>
                <w:spacing w:val="-2"/>
              </w:rPr>
              <w:t xml:space="preserve"> </w:t>
            </w:r>
            <w:r>
              <w:t>60</w:t>
            </w:r>
            <w:r>
              <w:rPr>
                <w:spacing w:val="-2"/>
              </w:rPr>
              <w:t xml:space="preserve"> N/mm².</w:t>
            </w:r>
          </w:p>
        </w:tc>
        <w:tc>
          <w:tcPr>
            <w:tcW w:w="789" w:type="dxa"/>
          </w:tcPr>
          <w:p w:rsidR="00CD0E64" w:rsidRDefault="00CD0E64" w:rsidP="00AD4986">
            <w:pPr>
              <w:pStyle w:val="TableParagraph"/>
              <w:spacing w:line="247" w:lineRule="exact"/>
              <w:ind w:left="108"/>
            </w:pPr>
            <w:r>
              <w:rPr>
                <w:spacing w:val="-5"/>
              </w:rPr>
              <w:t>m³</w:t>
            </w:r>
          </w:p>
        </w:tc>
        <w:tc>
          <w:tcPr>
            <w:tcW w:w="3477" w:type="dxa"/>
          </w:tcPr>
          <w:p w:rsidR="00CD0E64" w:rsidRDefault="00CD0E64" w:rsidP="00AD4986">
            <w:pPr>
              <w:pStyle w:val="TableParagraph"/>
            </w:pPr>
            <w:r>
              <w:rPr>
                <w:spacing w:val="-2"/>
              </w:rPr>
              <w:t>170,00</w:t>
            </w:r>
          </w:p>
        </w:tc>
      </w:tr>
      <w:tr w:rsidR="00CD0E64" w:rsidTr="005C0B61">
        <w:trPr>
          <w:trHeight w:val="1905"/>
        </w:trPr>
        <w:tc>
          <w:tcPr>
            <w:tcW w:w="607" w:type="dxa"/>
          </w:tcPr>
          <w:p w:rsidR="00CD0E64" w:rsidRDefault="00CD0E64" w:rsidP="00AD4986">
            <w:pPr>
              <w:pStyle w:val="TableParagraph"/>
              <w:spacing w:line="247" w:lineRule="exact"/>
              <w:ind w:left="107"/>
            </w:pPr>
            <w:r>
              <w:rPr>
                <w:spacing w:val="-5"/>
              </w:rPr>
              <w:t>5.</w:t>
            </w:r>
          </w:p>
        </w:tc>
        <w:tc>
          <w:tcPr>
            <w:tcW w:w="4414" w:type="dxa"/>
          </w:tcPr>
          <w:p w:rsidR="00CD0E64" w:rsidRDefault="00CD0E64" w:rsidP="00AD4986">
            <w:pPr>
              <w:pStyle w:val="TableParagraph"/>
              <w:ind w:left="110" w:right="191"/>
            </w:pPr>
            <w:r>
              <w:t>Rad bagerom na izravnjanju degradiranog planuma i kolotraga u cilju postizanja kvalitetne podloge za dogradnju</w:t>
            </w:r>
            <w:r>
              <w:rPr>
                <w:spacing w:val="-1"/>
              </w:rPr>
              <w:t xml:space="preserve"> </w:t>
            </w:r>
            <w:r>
              <w:t>tamponskog sloja.</w:t>
            </w:r>
            <w:r>
              <w:rPr>
                <w:spacing w:val="-8"/>
              </w:rPr>
              <w:t xml:space="preserve"> </w:t>
            </w:r>
            <w:r>
              <w:t>Također</w:t>
            </w:r>
            <w:r>
              <w:rPr>
                <w:spacing w:val="-6"/>
              </w:rPr>
              <w:t xml:space="preserve"> </w:t>
            </w:r>
            <w:r>
              <w:t>ova</w:t>
            </w:r>
            <w:r>
              <w:rPr>
                <w:spacing w:val="-6"/>
              </w:rPr>
              <w:t xml:space="preserve"> </w:t>
            </w:r>
            <w:r>
              <w:t>stavka</w:t>
            </w:r>
            <w:r>
              <w:rPr>
                <w:spacing w:val="-6"/>
              </w:rPr>
              <w:t xml:space="preserve"> </w:t>
            </w:r>
            <w:r>
              <w:t>podrazumjeva</w:t>
            </w:r>
            <w:r>
              <w:rPr>
                <w:spacing w:val="-6"/>
              </w:rPr>
              <w:t xml:space="preserve"> </w:t>
            </w:r>
            <w:r>
              <w:t>i</w:t>
            </w:r>
            <w:r>
              <w:rPr>
                <w:spacing w:val="-8"/>
              </w:rPr>
              <w:t xml:space="preserve"> </w:t>
            </w:r>
            <w:r>
              <w:t>rad bagera</w:t>
            </w:r>
            <w:r>
              <w:rPr>
                <w:spacing w:val="-6"/>
              </w:rPr>
              <w:t xml:space="preserve"> </w:t>
            </w:r>
            <w:r>
              <w:t>na</w:t>
            </w:r>
            <w:r>
              <w:rPr>
                <w:spacing w:val="-8"/>
              </w:rPr>
              <w:t xml:space="preserve"> </w:t>
            </w:r>
            <w:r>
              <w:t>čišćenju</w:t>
            </w:r>
            <w:r>
              <w:rPr>
                <w:spacing w:val="-6"/>
              </w:rPr>
              <w:t xml:space="preserve"> </w:t>
            </w:r>
            <w:r>
              <w:t>nanosa</w:t>
            </w:r>
            <w:r>
              <w:rPr>
                <w:spacing w:val="-6"/>
              </w:rPr>
              <w:t xml:space="preserve"> </w:t>
            </w:r>
            <w:r>
              <w:t>sa</w:t>
            </w:r>
            <w:r>
              <w:rPr>
                <w:spacing w:val="-6"/>
              </w:rPr>
              <w:t xml:space="preserve"> </w:t>
            </w:r>
            <w:r>
              <w:t>lokalnih</w:t>
            </w:r>
            <w:r>
              <w:rPr>
                <w:spacing w:val="-6"/>
              </w:rPr>
              <w:t xml:space="preserve"> </w:t>
            </w:r>
            <w:r>
              <w:t>puteva, te vađenje nanosa kod ulaza u kolektor.</w:t>
            </w:r>
          </w:p>
          <w:p w:rsidR="00CD0E64" w:rsidRDefault="00CD0E64" w:rsidP="00AD4986">
            <w:pPr>
              <w:pStyle w:val="TableParagraph"/>
              <w:spacing w:line="252" w:lineRule="exact"/>
              <w:ind w:left="110"/>
            </w:pPr>
            <w:r>
              <w:t>Obračun</w:t>
            </w:r>
            <w:r>
              <w:rPr>
                <w:spacing w:val="-6"/>
              </w:rPr>
              <w:t xml:space="preserve"> </w:t>
            </w:r>
            <w:r>
              <w:t>po</w:t>
            </w:r>
            <w:r>
              <w:rPr>
                <w:spacing w:val="-2"/>
              </w:rPr>
              <w:t xml:space="preserve"> </w:t>
            </w:r>
            <w:r>
              <w:t>efektivnom</w:t>
            </w:r>
            <w:r>
              <w:rPr>
                <w:spacing w:val="-6"/>
              </w:rPr>
              <w:t xml:space="preserve"> </w:t>
            </w:r>
            <w:r>
              <w:t>času</w:t>
            </w:r>
            <w:r>
              <w:rPr>
                <w:spacing w:val="-2"/>
              </w:rPr>
              <w:t xml:space="preserve"> </w:t>
            </w:r>
            <w:r>
              <w:rPr>
                <w:spacing w:val="-4"/>
              </w:rPr>
              <w:t>rada.</w:t>
            </w:r>
          </w:p>
        </w:tc>
        <w:tc>
          <w:tcPr>
            <w:tcW w:w="789" w:type="dxa"/>
          </w:tcPr>
          <w:p w:rsidR="00CD0E64" w:rsidRDefault="00CD0E64" w:rsidP="00AD4986">
            <w:pPr>
              <w:pStyle w:val="TableParagraph"/>
              <w:spacing w:line="247" w:lineRule="exact"/>
              <w:ind w:left="108"/>
            </w:pPr>
            <w:r>
              <w:rPr>
                <w:spacing w:val="-5"/>
              </w:rPr>
              <w:t>ečr</w:t>
            </w:r>
          </w:p>
        </w:tc>
        <w:tc>
          <w:tcPr>
            <w:tcW w:w="3477" w:type="dxa"/>
          </w:tcPr>
          <w:p w:rsidR="00CD0E64" w:rsidRDefault="00CD0E64" w:rsidP="00AD4986">
            <w:pPr>
              <w:pStyle w:val="TableParagraph"/>
            </w:pPr>
            <w:r>
              <w:rPr>
                <w:spacing w:val="-2"/>
              </w:rPr>
              <w:t>53,00</w:t>
            </w:r>
          </w:p>
        </w:tc>
      </w:tr>
      <w:tr w:rsidR="00CD0E64" w:rsidTr="005C0B61">
        <w:trPr>
          <w:trHeight w:val="757"/>
        </w:trPr>
        <w:tc>
          <w:tcPr>
            <w:tcW w:w="607" w:type="dxa"/>
          </w:tcPr>
          <w:p w:rsidR="00CD0E64" w:rsidRDefault="00CD0E64" w:rsidP="00AD4986">
            <w:pPr>
              <w:pStyle w:val="TableParagraph"/>
              <w:spacing w:line="247" w:lineRule="exact"/>
              <w:ind w:left="107"/>
            </w:pPr>
            <w:r>
              <w:rPr>
                <w:spacing w:val="-5"/>
              </w:rPr>
              <w:t>6.</w:t>
            </w:r>
          </w:p>
        </w:tc>
        <w:tc>
          <w:tcPr>
            <w:tcW w:w="4414" w:type="dxa"/>
          </w:tcPr>
          <w:p w:rsidR="00CD0E64" w:rsidRDefault="00CD0E64" w:rsidP="00AD4986">
            <w:pPr>
              <w:pStyle w:val="TableParagraph"/>
              <w:ind w:left="110"/>
            </w:pPr>
            <w:r>
              <w:t>Odvoz</w:t>
            </w:r>
            <w:r>
              <w:rPr>
                <w:spacing w:val="-7"/>
              </w:rPr>
              <w:t xml:space="preserve"> </w:t>
            </w:r>
            <w:r>
              <w:t>iskopanog</w:t>
            </w:r>
            <w:r>
              <w:rPr>
                <w:spacing w:val="-6"/>
              </w:rPr>
              <w:t xml:space="preserve"> </w:t>
            </w:r>
            <w:r>
              <w:t>materijala</w:t>
            </w:r>
            <w:r>
              <w:rPr>
                <w:spacing w:val="-6"/>
              </w:rPr>
              <w:t xml:space="preserve"> </w:t>
            </w:r>
            <w:r>
              <w:t>na</w:t>
            </w:r>
            <w:r>
              <w:rPr>
                <w:spacing w:val="-6"/>
              </w:rPr>
              <w:t xml:space="preserve"> </w:t>
            </w:r>
            <w:r>
              <w:t>deponiju</w:t>
            </w:r>
            <w:r>
              <w:rPr>
                <w:spacing w:val="-6"/>
              </w:rPr>
              <w:t xml:space="preserve"> </w:t>
            </w:r>
            <w:r>
              <w:t>koju obezbjeđuje</w:t>
            </w:r>
            <w:r>
              <w:rPr>
                <w:spacing w:val="-8"/>
              </w:rPr>
              <w:t xml:space="preserve"> </w:t>
            </w:r>
            <w:r>
              <w:t>izvođač</w:t>
            </w:r>
            <w:r>
              <w:rPr>
                <w:spacing w:val="-5"/>
              </w:rPr>
              <w:t xml:space="preserve"> </w:t>
            </w:r>
            <w:r>
              <w:t>radova,do</w:t>
            </w:r>
            <w:r>
              <w:rPr>
                <w:spacing w:val="-5"/>
              </w:rPr>
              <w:t xml:space="preserve"> </w:t>
            </w:r>
            <w:r>
              <w:t>udaljenosti</w:t>
            </w:r>
            <w:r>
              <w:rPr>
                <w:spacing w:val="-4"/>
              </w:rPr>
              <w:t xml:space="preserve"> </w:t>
            </w:r>
            <w:r>
              <w:rPr>
                <w:spacing w:val="-5"/>
              </w:rPr>
              <w:t>od</w:t>
            </w:r>
          </w:p>
          <w:p w:rsidR="00CD0E64" w:rsidRDefault="00CD0E64" w:rsidP="00AD4986">
            <w:pPr>
              <w:pStyle w:val="TableParagraph"/>
              <w:spacing w:line="238" w:lineRule="exact"/>
              <w:ind w:left="110"/>
            </w:pPr>
            <w:r>
              <w:t xml:space="preserve">10,0 </w:t>
            </w:r>
            <w:r>
              <w:rPr>
                <w:spacing w:val="-5"/>
              </w:rPr>
              <w:t>km.</w:t>
            </w:r>
          </w:p>
        </w:tc>
        <w:tc>
          <w:tcPr>
            <w:tcW w:w="789" w:type="dxa"/>
          </w:tcPr>
          <w:p w:rsidR="00CD0E64" w:rsidRDefault="00CD0E64" w:rsidP="00AD4986">
            <w:pPr>
              <w:pStyle w:val="TableParagraph"/>
              <w:spacing w:line="247" w:lineRule="exact"/>
              <w:ind w:left="108"/>
            </w:pPr>
            <w:r>
              <w:rPr>
                <w:spacing w:val="-5"/>
              </w:rPr>
              <w:t>m³</w:t>
            </w:r>
          </w:p>
        </w:tc>
        <w:tc>
          <w:tcPr>
            <w:tcW w:w="3477" w:type="dxa"/>
          </w:tcPr>
          <w:p w:rsidR="00CD0E64" w:rsidRDefault="00CD0E64" w:rsidP="00AD4986">
            <w:pPr>
              <w:pStyle w:val="TableParagraph"/>
            </w:pPr>
            <w:r>
              <w:rPr>
                <w:spacing w:val="-2"/>
              </w:rPr>
              <w:t>50,00</w:t>
            </w:r>
          </w:p>
        </w:tc>
      </w:tr>
      <w:tr w:rsidR="00CD0E64" w:rsidTr="00CD0E64">
        <w:trPr>
          <w:trHeight w:val="788"/>
        </w:trPr>
        <w:tc>
          <w:tcPr>
            <w:tcW w:w="9287" w:type="dxa"/>
            <w:gridSpan w:val="4"/>
            <w:tcBorders>
              <w:bottom w:val="single" w:sz="4" w:space="0" w:color="000000"/>
            </w:tcBorders>
          </w:tcPr>
          <w:p w:rsidR="00DA4B5F" w:rsidRDefault="00DA4B5F" w:rsidP="00AD4986">
            <w:pPr>
              <w:pStyle w:val="TableParagraph"/>
              <w:spacing w:line="251" w:lineRule="exact"/>
              <w:ind w:left="107"/>
              <w:rPr>
                <w:b/>
              </w:rPr>
            </w:pPr>
          </w:p>
          <w:p w:rsidR="00CD0E64" w:rsidRDefault="00CD0E64" w:rsidP="00AD4986">
            <w:pPr>
              <w:pStyle w:val="TableParagraph"/>
              <w:spacing w:line="251" w:lineRule="exact"/>
              <w:ind w:left="107"/>
            </w:pPr>
            <w:r>
              <w:rPr>
                <w:b/>
              </w:rPr>
              <w:t xml:space="preserve">4. </w:t>
            </w:r>
            <w:r>
              <w:rPr>
                <w:b/>
                <w:spacing w:val="-2"/>
              </w:rPr>
              <w:t>TUTNJEVAC</w:t>
            </w:r>
          </w:p>
        </w:tc>
      </w:tr>
      <w:tr w:rsidR="00CD0E64" w:rsidTr="005C0B61">
        <w:trPr>
          <w:trHeight w:val="1012"/>
        </w:trPr>
        <w:tc>
          <w:tcPr>
            <w:tcW w:w="607" w:type="dxa"/>
          </w:tcPr>
          <w:p w:rsidR="00CD0E64" w:rsidRDefault="00CD0E64" w:rsidP="00AD4986">
            <w:pPr>
              <w:pStyle w:val="TableParagraph"/>
              <w:spacing w:line="249" w:lineRule="exact"/>
              <w:ind w:left="107"/>
            </w:pPr>
            <w:r>
              <w:rPr>
                <w:spacing w:val="-5"/>
              </w:rPr>
              <w:t>1.</w:t>
            </w:r>
          </w:p>
        </w:tc>
        <w:tc>
          <w:tcPr>
            <w:tcW w:w="4414" w:type="dxa"/>
          </w:tcPr>
          <w:p w:rsidR="00CD0E64" w:rsidRDefault="00CD0E64" w:rsidP="00AD4986">
            <w:pPr>
              <w:pStyle w:val="TableParagraph"/>
              <w:ind w:left="110" w:right="191"/>
            </w:pPr>
            <w:r>
              <w:t>Odvoz nanesenog materijala sa lokalnih i nekategorisanih puteva u Tutnjevcu na deponiju</w:t>
            </w:r>
            <w:r>
              <w:rPr>
                <w:spacing w:val="-7"/>
              </w:rPr>
              <w:t xml:space="preserve"> </w:t>
            </w:r>
            <w:r>
              <w:t>koju</w:t>
            </w:r>
            <w:r>
              <w:rPr>
                <w:spacing w:val="-9"/>
              </w:rPr>
              <w:t xml:space="preserve"> </w:t>
            </w:r>
            <w:r>
              <w:t>obezbjeđuje</w:t>
            </w:r>
            <w:r>
              <w:rPr>
                <w:spacing w:val="-9"/>
              </w:rPr>
              <w:t xml:space="preserve"> </w:t>
            </w:r>
            <w:r>
              <w:t>izvođač</w:t>
            </w:r>
            <w:r>
              <w:rPr>
                <w:spacing w:val="-7"/>
              </w:rPr>
              <w:t xml:space="preserve"> </w:t>
            </w:r>
            <w:r>
              <w:t>radova,</w:t>
            </w:r>
            <w:r>
              <w:rPr>
                <w:spacing w:val="-7"/>
              </w:rPr>
              <w:t xml:space="preserve"> </w:t>
            </w:r>
            <w:r>
              <w:t>do</w:t>
            </w:r>
          </w:p>
          <w:p w:rsidR="00CD0E64" w:rsidRDefault="00CD0E64" w:rsidP="00AD4986">
            <w:pPr>
              <w:pStyle w:val="TableParagraph"/>
              <w:spacing w:line="237" w:lineRule="exact"/>
              <w:ind w:left="110"/>
            </w:pPr>
            <w:r>
              <w:t>udaljenosti</w:t>
            </w:r>
            <w:r>
              <w:rPr>
                <w:spacing w:val="-4"/>
              </w:rPr>
              <w:t xml:space="preserve"> </w:t>
            </w:r>
            <w:r>
              <w:t>od</w:t>
            </w:r>
            <w:r>
              <w:rPr>
                <w:spacing w:val="-3"/>
              </w:rPr>
              <w:t xml:space="preserve"> </w:t>
            </w:r>
            <w:r>
              <w:t>10,0</w:t>
            </w:r>
            <w:r>
              <w:rPr>
                <w:spacing w:val="-2"/>
              </w:rPr>
              <w:t xml:space="preserve"> </w:t>
            </w:r>
            <w:r>
              <w:rPr>
                <w:spacing w:val="-5"/>
              </w:rPr>
              <w:t>km.</w:t>
            </w:r>
          </w:p>
        </w:tc>
        <w:tc>
          <w:tcPr>
            <w:tcW w:w="789" w:type="dxa"/>
          </w:tcPr>
          <w:p w:rsidR="00CD0E64" w:rsidRDefault="00CD0E64" w:rsidP="00AD4986">
            <w:pPr>
              <w:pStyle w:val="TableParagraph"/>
              <w:spacing w:line="249" w:lineRule="exact"/>
              <w:ind w:left="108"/>
            </w:pPr>
            <w:r>
              <w:rPr>
                <w:spacing w:val="-5"/>
              </w:rPr>
              <w:t>m³</w:t>
            </w:r>
          </w:p>
        </w:tc>
        <w:tc>
          <w:tcPr>
            <w:tcW w:w="3477" w:type="dxa"/>
          </w:tcPr>
          <w:p w:rsidR="00CD0E64" w:rsidRDefault="00CD0E64" w:rsidP="00AD4986">
            <w:pPr>
              <w:pStyle w:val="TableParagraph"/>
            </w:pPr>
            <w:r>
              <w:rPr>
                <w:spacing w:val="-2"/>
              </w:rPr>
              <w:t>100,00</w:t>
            </w:r>
          </w:p>
        </w:tc>
      </w:tr>
      <w:tr w:rsidR="00CD0E64" w:rsidTr="005C0B61">
        <w:trPr>
          <w:trHeight w:val="960"/>
        </w:trPr>
        <w:tc>
          <w:tcPr>
            <w:tcW w:w="607" w:type="dxa"/>
          </w:tcPr>
          <w:p w:rsidR="00CD0E64" w:rsidRDefault="00CD0E64" w:rsidP="00AD4986">
            <w:pPr>
              <w:pStyle w:val="TableParagraph"/>
              <w:spacing w:line="247" w:lineRule="exact"/>
              <w:ind w:left="107"/>
            </w:pPr>
            <w:r>
              <w:rPr>
                <w:spacing w:val="-5"/>
              </w:rPr>
              <w:t>2.</w:t>
            </w:r>
          </w:p>
        </w:tc>
        <w:tc>
          <w:tcPr>
            <w:tcW w:w="4414" w:type="dxa"/>
          </w:tcPr>
          <w:p w:rsidR="00CD0E64" w:rsidRDefault="00CD0E64" w:rsidP="00AD4986">
            <w:pPr>
              <w:pStyle w:val="TableParagraph"/>
              <w:ind w:left="110" w:right="102"/>
            </w:pPr>
            <w:r>
              <w:t>Rad bagerom na kupljenja nanesenog</w:t>
            </w:r>
            <w:r>
              <w:rPr>
                <w:spacing w:val="40"/>
              </w:rPr>
              <w:t xml:space="preserve"> </w:t>
            </w:r>
            <w:r>
              <w:t>materijala sa lokalnih i nekategorisanih puteva u</w:t>
            </w:r>
            <w:r>
              <w:rPr>
                <w:spacing w:val="-6"/>
              </w:rPr>
              <w:t xml:space="preserve"> </w:t>
            </w:r>
            <w:r>
              <w:t>Tutnjevcu.</w:t>
            </w:r>
            <w:r>
              <w:rPr>
                <w:spacing w:val="-6"/>
              </w:rPr>
              <w:t xml:space="preserve"> </w:t>
            </w:r>
            <w:r>
              <w:t>Obračun</w:t>
            </w:r>
            <w:r>
              <w:rPr>
                <w:spacing w:val="-6"/>
              </w:rPr>
              <w:t xml:space="preserve"> </w:t>
            </w:r>
            <w:r>
              <w:t>po</w:t>
            </w:r>
            <w:r>
              <w:rPr>
                <w:spacing w:val="-6"/>
              </w:rPr>
              <w:t xml:space="preserve"> </w:t>
            </w:r>
            <w:r>
              <w:t>efektivnom</w:t>
            </w:r>
            <w:r>
              <w:rPr>
                <w:spacing w:val="-9"/>
              </w:rPr>
              <w:t xml:space="preserve"> </w:t>
            </w:r>
            <w:r>
              <w:t>času</w:t>
            </w:r>
            <w:r>
              <w:rPr>
                <w:spacing w:val="-6"/>
              </w:rPr>
              <w:t xml:space="preserve"> </w:t>
            </w:r>
            <w:r>
              <w:t>rada.</w:t>
            </w:r>
          </w:p>
        </w:tc>
        <w:tc>
          <w:tcPr>
            <w:tcW w:w="789" w:type="dxa"/>
          </w:tcPr>
          <w:p w:rsidR="00CD0E64" w:rsidRDefault="00CD0E64" w:rsidP="00AD4986">
            <w:pPr>
              <w:pStyle w:val="TableParagraph"/>
              <w:spacing w:line="247" w:lineRule="exact"/>
              <w:ind w:left="108"/>
            </w:pPr>
            <w:r>
              <w:rPr>
                <w:spacing w:val="-5"/>
              </w:rPr>
              <w:t>ečr</w:t>
            </w:r>
          </w:p>
        </w:tc>
        <w:tc>
          <w:tcPr>
            <w:tcW w:w="3477" w:type="dxa"/>
          </w:tcPr>
          <w:p w:rsidR="00CD0E64" w:rsidRDefault="00CD0E64" w:rsidP="00AD4986">
            <w:pPr>
              <w:pStyle w:val="TableParagraph"/>
            </w:pPr>
            <w:r>
              <w:rPr>
                <w:spacing w:val="-2"/>
              </w:rPr>
              <w:t>32,00</w:t>
            </w:r>
          </w:p>
        </w:tc>
      </w:tr>
      <w:tr w:rsidR="00CD0E64" w:rsidTr="00CD0E64">
        <w:trPr>
          <w:trHeight w:val="390"/>
        </w:trPr>
        <w:tc>
          <w:tcPr>
            <w:tcW w:w="9287" w:type="dxa"/>
            <w:gridSpan w:val="4"/>
            <w:tcBorders>
              <w:bottom w:val="nil"/>
            </w:tcBorders>
          </w:tcPr>
          <w:p w:rsidR="00CD0E64" w:rsidRDefault="00CD0E64" w:rsidP="00AD4986">
            <w:pPr>
              <w:pStyle w:val="TableParagraph"/>
            </w:pPr>
          </w:p>
        </w:tc>
      </w:tr>
      <w:tr w:rsidR="00CD0E64" w:rsidTr="005C0B61">
        <w:trPr>
          <w:trHeight w:val="316"/>
        </w:trPr>
        <w:tc>
          <w:tcPr>
            <w:tcW w:w="9287" w:type="dxa"/>
            <w:gridSpan w:val="4"/>
            <w:tcBorders>
              <w:top w:val="nil"/>
              <w:bottom w:val="nil"/>
            </w:tcBorders>
          </w:tcPr>
          <w:p w:rsidR="00CD0E64" w:rsidRDefault="00CD0E64" w:rsidP="00AD4986">
            <w:pPr>
              <w:pStyle w:val="TableParagraph"/>
            </w:pPr>
          </w:p>
        </w:tc>
      </w:tr>
      <w:tr w:rsidR="0025296C" w:rsidTr="00CD0E64">
        <w:trPr>
          <w:trHeight w:val="313"/>
        </w:trPr>
        <w:tc>
          <w:tcPr>
            <w:tcW w:w="9287" w:type="dxa"/>
            <w:gridSpan w:val="4"/>
            <w:tcBorders>
              <w:top w:val="nil"/>
            </w:tcBorders>
          </w:tcPr>
          <w:p w:rsidR="0025296C" w:rsidRDefault="0025296C" w:rsidP="00DA4B5F">
            <w:pPr>
              <w:pStyle w:val="TableParagraph"/>
              <w:spacing w:line="251" w:lineRule="exact"/>
              <w:rPr>
                <w:b/>
              </w:rPr>
            </w:pPr>
            <w:r>
              <w:rPr>
                <w:b/>
              </w:rPr>
              <w:t>5.Radovi</w:t>
            </w:r>
            <w:r>
              <w:rPr>
                <w:b/>
                <w:spacing w:val="-6"/>
              </w:rPr>
              <w:t xml:space="preserve"> </w:t>
            </w:r>
            <w:r>
              <w:rPr>
                <w:b/>
              </w:rPr>
              <w:t>sanacije</w:t>
            </w:r>
            <w:r>
              <w:rPr>
                <w:b/>
                <w:spacing w:val="-6"/>
              </w:rPr>
              <w:t xml:space="preserve"> </w:t>
            </w:r>
            <w:r>
              <w:rPr>
                <w:b/>
              </w:rPr>
              <w:t>klizišta</w:t>
            </w:r>
            <w:r>
              <w:rPr>
                <w:b/>
                <w:spacing w:val="-6"/>
              </w:rPr>
              <w:t xml:space="preserve"> </w:t>
            </w:r>
            <w:r>
              <w:rPr>
                <w:b/>
              </w:rPr>
              <w:t>na</w:t>
            </w:r>
            <w:r>
              <w:rPr>
                <w:b/>
                <w:spacing w:val="-4"/>
              </w:rPr>
              <w:t xml:space="preserve"> </w:t>
            </w:r>
            <w:r>
              <w:rPr>
                <w:b/>
              </w:rPr>
              <w:t>lokalnom</w:t>
            </w:r>
            <w:r>
              <w:rPr>
                <w:b/>
                <w:spacing w:val="-5"/>
              </w:rPr>
              <w:t xml:space="preserve"> </w:t>
            </w:r>
            <w:r>
              <w:rPr>
                <w:b/>
              </w:rPr>
              <w:t>putuputu</w:t>
            </w:r>
            <w:r>
              <w:rPr>
                <w:b/>
                <w:spacing w:val="-4"/>
              </w:rPr>
              <w:t xml:space="preserve"> </w:t>
            </w:r>
            <w:r>
              <w:rPr>
                <w:b/>
              </w:rPr>
              <w:t>L21</w:t>
            </w:r>
            <w:r>
              <w:rPr>
                <w:b/>
                <w:spacing w:val="-3"/>
              </w:rPr>
              <w:t xml:space="preserve"> </w:t>
            </w:r>
            <w:r>
              <w:rPr>
                <w:b/>
              </w:rPr>
              <w:t>u</w:t>
            </w:r>
            <w:r>
              <w:rPr>
                <w:b/>
                <w:spacing w:val="-4"/>
              </w:rPr>
              <w:t xml:space="preserve"> </w:t>
            </w:r>
            <w:r>
              <w:rPr>
                <w:b/>
              </w:rPr>
              <w:t>Gornjoj</w:t>
            </w:r>
            <w:r>
              <w:rPr>
                <w:b/>
                <w:spacing w:val="-3"/>
              </w:rPr>
              <w:t xml:space="preserve"> </w:t>
            </w:r>
            <w:r>
              <w:rPr>
                <w:b/>
                <w:spacing w:val="-2"/>
              </w:rPr>
              <w:t>Krćini</w:t>
            </w:r>
          </w:p>
        </w:tc>
      </w:tr>
      <w:tr w:rsidR="00CD0E64" w:rsidTr="005C0B61">
        <w:trPr>
          <w:trHeight w:val="1770"/>
        </w:trPr>
        <w:tc>
          <w:tcPr>
            <w:tcW w:w="607" w:type="dxa"/>
          </w:tcPr>
          <w:p w:rsidR="00CD0E64" w:rsidRDefault="00CD0E64" w:rsidP="00AD4986">
            <w:pPr>
              <w:pStyle w:val="TableParagraph"/>
              <w:rPr>
                <w:b/>
              </w:rPr>
            </w:pPr>
          </w:p>
          <w:p w:rsidR="00CD0E64" w:rsidRDefault="00CD0E64" w:rsidP="00AD4986">
            <w:pPr>
              <w:pStyle w:val="TableParagraph"/>
              <w:spacing w:before="246"/>
              <w:rPr>
                <w:b/>
              </w:rPr>
            </w:pPr>
          </w:p>
          <w:p w:rsidR="00CD0E64" w:rsidRDefault="00CD0E64" w:rsidP="00AD4986">
            <w:pPr>
              <w:pStyle w:val="TableParagraph"/>
              <w:ind w:left="107"/>
            </w:pPr>
            <w:r>
              <w:rPr>
                <w:spacing w:val="-10"/>
              </w:rPr>
              <w:t>1</w:t>
            </w:r>
          </w:p>
        </w:tc>
        <w:tc>
          <w:tcPr>
            <w:tcW w:w="4414" w:type="dxa"/>
          </w:tcPr>
          <w:p w:rsidR="00CD0E64" w:rsidRDefault="00CD0E64" w:rsidP="00AD4986">
            <w:pPr>
              <w:pStyle w:val="TableParagraph"/>
              <w:spacing w:line="242" w:lineRule="auto"/>
              <w:ind w:left="110"/>
            </w:pPr>
            <w:r>
              <w:rPr>
                <w:b/>
              </w:rPr>
              <w:t>Uklanjanje</w:t>
            </w:r>
            <w:r>
              <w:rPr>
                <w:b/>
                <w:spacing w:val="-8"/>
              </w:rPr>
              <w:t xml:space="preserve"> </w:t>
            </w:r>
            <w:r>
              <w:rPr>
                <w:b/>
              </w:rPr>
              <w:t>naklizanog</w:t>
            </w:r>
            <w:r>
              <w:rPr>
                <w:b/>
                <w:spacing w:val="38"/>
              </w:rPr>
              <w:t xml:space="preserve"> </w:t>
            </w:r>
            <w:r>
              <w:rPr>
                <w:b/>
              </w:rPr>
              <w:t>materijala</w:t>
            </w:r>
            <w:r>
              <w:rPr>
                <w:b/>
                <w:spacing w:val="-6"/>
              </w:rPr>
              <w:t xml:space="preserve"> </w:t>
            </w:r>
            <w:r>
              <w:t>u</w:t>
            </w:r>
            <w:r>
              <w:rPr>
                <w:spacing w:val="-8"/>
              </w:rPr>
              <w:t xml:space="preserve"> </w:t>
            </w:r>
            <w:r>
              <w:t>zoni putnog pojasa.</w:t>
            </w:r>
          </w:p>
          <w:p w:rsidR="00CD0E64" w:rsidRDefault="00CD0E64" w:rsidP="00AD4986">
            <w:pPr>
              <w:pStyle w:val="TableParagraph"/>
              <w:ind w:left="110" w:right="963"/>
            </w:pPr>
            <w:r>
              <w:t>Usvojeno:2m</w:t>
            </w:r>
            <w:r>
              <w:rPr>
                <w:vertAlign w:val="superscript"/>
              </w:rPr>
              <w:t>3</w:t>
            </w:r>
            <w:r>
              <w:t>/m</w:t>
            </w:r>
            <w:r>
              <w:rPr>
                <w:vertAlign w:val="superscript"/>
              </w:rPr>
              <w:t>1</w:t>
            </w:r>
            <w:r>
              <w:t xml:space="preserve"> (70m</w:t>
            </w:r>
            <w:r>
              <w:rPr>
                <w:vertAlign w:val="superscript"/>
              </w:rPr>
              <w:t>1</w:t>
            </w:r>
            <w:r>
              <w:t>x2m</w:t>
            </w:r>
            <w:r>
              <w:rPr>
                <w:vertAlign w:val="superscript"/>
              </w:rPr>
              <w:t>3</w:t>
            </w:r>
            <w:r>
              <w:t>/m</w:t>
            </w:r>
            <w:r>
              <w:rPr>
                <w:vertAlign w:val="superscript"/>
              </w:rPr>
              <w:t>1</w:t>
            </w:r>
            <w:r>
              <w:t>) Ova</w:t>
            </w:r>
            <w:r>
              <w:rPr>
                <w:spacing w:val="-4"/>
              </w:rPr>
              <w:t xml:space="preserve"> </w:t>
            </w:r>
            <w:r>
              <w:t>pozicija</w:t>
            </w:r>
            <w:r>
              <w:rPr>
                <w:spacing w:val="-4"/>
              </w:rPr>
              <w:t xml:space="preserve"> </w:t>
            </w:r>
            <w:r>
              <w:t>podrazumijeva</w:t>
            </w:r>
            <w:r>
              <w:rPr>
                <w:spacing w:val="-4"/>
              </w:rPr>
              <w:t xml:space="preserve"> </w:t>
            </w:r>
            <w:r>
              <w:t>utovar</w:t>
            </w:r>
            <w:r>
              <w:rPr>
                <w:spacing w:val="-3"/>
              </w:rPr>
              <w:t xml:space="preserve"> </w:t>
            </w:r>
            <w:r>
              <w:t>u transportno</w:t>
            </w:r>
            <w:r>
              <w:rPr>
                <w:spacing w:val="-6"/>
              </w:rPr>
              <w:t xml:space="preserve"> </w:t>
            </w:r>
            <w:r>
              <w:t>vozilo</w:t>
            </w:r>
            <w:r>
              <w:rPr>
                <w:spacing w:val="-3"/>
              </w:rPr>
              <w:t xml:space="preserve"> </w:t>
            </w:r>
            <w:r>
              <w:t>i</w:t>
            </w:r>
            <w:r>
              <w:rPr>
                <w:spacing w:val="-3"/>
              </w:rPr>
              <w:t xml:space="preserve"> </w:t>
            </w:r>
            <w:r>
              <w:t>odvoz</w:t>
            </w:r>
            <w:r>
              <w:rPr>
                <w:spacing w:val="-4"/>
              </w:rPr>
              <w:t xml:space="preserve"> </w:t>
            </w:r>
            <w:r>
              <w:rPr>
                <w:spacing w:val="-2"/>
              </w:rPr>
              <w:t>skliznutog</w:t>
            </w:r>
          </w:p>
          <w:p w:rsidR="00CD0E64" w:rsidRDefault="00CD0E64" w:rsidP="00AD4986">
            <w:pPr>
              <w:pStyle w:val="TableParagraph"/>
              <w:spacing w:line="254" w:lineRule="exact"/>
              <w:ind w:left="110" w:right="191"/>
            </w:pPr>
            <w:r>
              <w:t>zemljanog</w:t>
            </w:r>
            <w:r>
              <w:rPr>
                <w:spacing w:val="-10"/>
              </w:rPr>
              <w:t xml:space="preserve"> </w:t>
            </w:r>
            <w:r>
              <w:t>materijala</w:t>
            </w:r>
            <w:r>
              <w:rPr>
                <w:spacing w:val="-9"/>
              </w:rPr>
              <w:t xml:space="preserve"> </w:t>
            </w:r>
            <w:r>
              <w:t>na</w:t>
            </w:r>
            <w:r>
              <w:rPr>
                <w:spacing w:val="-10"/>
              </w:rPr>
              <w:t xml:space="preserve"> </w:t>
            </w:r>
            <w:r>
              <w:t>odlagalište</w:t>
            </w:r>
            <w:r>
              <w:rPr>
                <w:spacing w:val="-9"/>
              </w:rPr>
              <w:t xml:space="preserve"> </w:t>
            </w:r>
            <w:r>
              <w:t xml:space="preserve">STD-10 </w:t>
            </w:r>
            <w:r>
              <w:rPr>
                <w:spacing w:val="-4"/>
              </w:rPr>
              <w:t>km.</w:t>
            </w:r>
          </w:p>
        </w:tc>
        <w:tc>
          <w:tcPr>
            <w:tcW w:w="789" w:type="dxa"/>
          </w:tcPr>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spacing w:before="104"/>
              <w:rPr>
                <w:b/>
                <w:sz w:val="14"/>
              </w:rPr>
            </w:pPr>
          </w:p>
          <w:p w:rsidR="00CD0E64" w:rsidRDefault="00CD0E64" w:rsidP="00AD4986">
            <w:pPr>
              <w:pStyle w:val="TableParagraph"/>
              <w:spacing w:line="151" w:lineRule="auto"/>
              <w:ind w:left="108"/>
              <w:rPr>
                <w:sz w:val="14"/>
              </w:rPr>
            </w:pPr>
            <w:r>
              <w:rPr>
                <w:spacing w:val="-5"/>
                <w:position w:val="-7"/>
              </w:rPr>
              <w:t>m</w:t>
            </w:r>
            <w:r>
              <w:rPr>
                <w:spacing w:val="-5"/>
                <w:sz w:val="14"/>
              </w:rPr>
              <w:t>3</w:t>
            </w:r>
          </w:p>
        </w:tc>
        <w:tc>
          <w:tcPr>
            <w:tcW w:w="3477" w:type="dxa"/>
          </w:tcPr>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spacing w:before="247"/>
              <w:rPr>
                <w:b/>
              </w:rPr>
            </w:pPr>
          </w:p>
          <w:p w:rsidR="00CD0E64" w:rsidRDefault="00CD0E64" w:rsidP="00AD4986">
            <w:pPr>
              <w:pStyle w:val="TableParagraph"/>
            </w:pPr>
            <w:r>
              <w:rPr>
                <w:spacing w:val="-2"/>
              </w:rPr>
              <w:t>140,00</w:t>
            </w:r>
          </w:p>
        </w:tc>
      </w:tr>
    </w:tbl>
    <w:p w:rsidR="0025296C" w:rsidRDefault="0025296C" w:rsidP="0025296C">
      <w:pPr>
        <w:pStyle w:val="TableParagraph"/>
        <w:sectPr w:rsidR="0025296C">
          <w:type w:val="continuous"/>
          <w:pgSz w:w="11910" w:h="16840"/>
          <w:pgMar w:top="820" w:right="425" w:bottom="1200" w:left="850" w:header="0" w:footer="1003" w:gutter="0"/>
          <w:cols w:space="720"/>
        </w:sect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4414"/>
        <w:gridCol w:w="789"/>
        <w:gridCol w:w="3477"/>
      </w:tblGrid>
      <w:tr w:rsidR="00CD0E64" w:rsidTr="005C0B61">
        <w:trPr>
          <w:trHeight w:val="1516"/>
        </w:trPr>
        <w:tc>
          <w:tcPr>
            <w:tcW w:w="607" w:type="dxa"/>
          </w:tcPr>
          <w:p w:rsidR="00CD0E64" w:rsidRDefault="00CD0E64" w:rsidP="00AD4986">
            <w:pPr>
              <w:pStyle w:val="TableParagraph"/>
              <w:rPr>
                <w:b/>
              </w:rPr>
            </w:pPr>
          </w:p>
          <w:p w:rsidR="00CD0E64" w:rsidRDefault="00CD0E64" w:rsidP="00AD4986">
            <w:pPr>
              <w:pStyle w:val="TableParagraph"/>
              <w:spacing w:before="119"/>
              <w:rPr>
                <w:b/>
              </w:rPr>
            </w:pPr>
          </w:p>
          <w:p w:rsidR="00CD0E64" w:rsidRDefault="00CD0E64" w:rsidP="00AD4986">
            <w:pPr>
              <w:pStyle w:val="TableParagraph"/>
              <w:ind w:left="107"/>
            </w:pPr>
            <w:r>
              <w:rPr>
                <w:spacing w:val="-10"/>
              </w:rPr>
              <w:t>2</w:t>
            </w:r>
          </w:p>
        </w:tc>
        <w:tc>
          <w:tcPr>
            <w:tcW w:w="4414" w:type="dxa"/>
          </w:tcPr>
          <w:p w:rsidR="00CD0E64" w:rsidRDefault="00CD0E64" w:rsidP="00AD4986">
            <w:pPr>
              <w:pStyle w:val="TableParagraph"/>
              <w:spacing w:line="248" w:lineRule="exact"/>
              <w:ind w:left="110"/>
              <w:rPr>
                <w:b/>
              </w:rPr>
            </w:pPr>
            <w:r>
              <w:rPr>
                <w:b/>
              </w:rPr>
              <w:t>Izrada</w:t>
            </w:r>
            <w:r>
              <w:rPr>
                <w:b/>
                <w:spacing w:val="-3"/>
              </w:rPr>
              <w:t xml:space="preserve"> </w:t>
            </w:r>
            <w:r>
              <w:rPr>
                <w:b/>
              </w:rPr>
              <w:t>drenažnog</w:t>
            </w:r>
            <w:r>
              <w:rPr>
                <w:b/>
                <w:spacing w:val="-2"/>
              </w:rPr>
              <w:t xml:space="preserve"> rebra.</w:t>
            </w:r>
          </w:p>
          <w:p w:rsidR="00CD0E64" w:rsidRDefault="00CD0E64" w:rsidP="00AD4986">
            <w:pPr>
              <w:pStyle w:val="TableParagraph"/>
              <w:ind w:left="110"/>
            </w:pPr>
            <w:r>
              <w:t>Cijenom predvidjeti iskop rova površine poprečnog presjeka 0,5 m</w:t>
            </w:r>
            <w:r>
              <w:rPr>
                <w:vertAlign w:val="superscript"/>
              </w:rPr>
              <w:t>2</w:t>
            </w:r>
            <w:r>
              <w:t xml:space="preserve"> u zemlji III i IV kategorije</w:t>
            </w:r>
            <w:r>
              <w:rPr>
                <w:spacing w:val="-7"/>
              </w:rPr>
              <w:t xml:space="preserve"> </w:t>
            </w:r>
            <w:r>
              <w:t>sa</w:t>
            </w:r>
            <w:r>
              <w:rPr>
                <w:spacing w:val="-5"/>
              </w:rPr>
              <w:t xml:space="preserve"> </w:t>
            </w:r>
            <w:r>
              <w:t>utovarom</w:t>
            </w:r>
            <w:r>
              <w:rPr>
                <w:spacing w:val="-9"/>
              </w:rPr>
              <w:t xml:space="preserve"> </w:t>
            </w:r>
            <w:r>
              <w:t>u</w:t>
            </w:r>
            <w:r>
              <w:rPr>
                <w:spacing w:val="-5"/>
              </w:rPr>
              <w:t xml:space="preserve"> </w:t>
            </w:r>
            <w:r>
              <w:t>vozilo</w:t>
            </w:r>
            <w:r>
              <w:rPr>
                <w:spacing w:val="-5"/>
              </w:rPr>
              <w:t xml:space="preserve"> </w:t>
            </w:r>
            <w:r>
              <w:t>i</w:t>
            </w:r>
            <w:r>
              <w:rPr>
                <w:spacing w:val="-4"/>
              </w:rPr>
              <w:t xml:space="preserve"> </w:t>
            </w:r>
            <w:r>
              <w:t>odvozom</w:t>
            </w:r>
            <w:r>
              <w:rPr>
                <w:spacing w:val="-9"/>
              </w:rPr>
              <w:t xml:space="preserve"> </w:t>
            </w:r>
            <w:r>
              <w:t>na deponiju, nabavka i zatrpavanje filterskim</w:t>
            </w:r>
          </w:p>
          <w:p w:rsidR="00CD0E64" w:rsidRDefault="00CD0E64" w:rsidP="00AD4986">
            <w:pPr>
              <w:pStyle w:val="TableParagraph"/>
              <w:spacing w:line="238" w:lineRule="exact"/>
              <w:ind w:left="110"/>
            </w:pPr>
            <w:r>
              <w:t>materijalom</w:t>
            </w:r>
            <w:r>
              <w:rPr>
                <w:spacing w:val="-9"/>
              </w:rPr>
              <w:t xml:space="preserve"> </w:t>
            </w:r>
            <w:r>
              <w:t>riječnog</w:t>
            </w:r>
            <w:r>
              <w:rPr>
                <w:spacing w:val="-8"/>
              </w:rPr>
              <w:t xml:space="preserve"> </w:t>
            </w:r>
            <w:r>
              <w:t>porijekla.</w:t>
            </w:r>
            <w:r>
              <w:rPr>
                <w:spacing w:val="-3"/>
              </w:rPr>
              <w:t xml:space="preserve"> </w:t>
            </w:r>
            <w:r>
              <w:t>(40-100</w:t>
            </w:r>
            <w:r>
              <w:rPr>
                <w:spacing w:val="-4"/>
              </w:rPr>
              <w:t xml:space="preserve"> </w:t>
            </w:r>
            <w:r>
              <w:rPr>
                <w:spacing w:val="-5"/>
              </w:rPr>
              <w:t>mm)</w:t>
            </w:r>
          </w:p>
        </w:tc>
        <w:tc>
          <w:tcPr>
            <w:tcW w:w="789" w:type="dxa"/>
          </w:tcPr>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spacing w:before="137"/>
              <w:rPr>
                <w:b/>
                <w:sz w:val="14"/>
              </w:rPr>
            </w:pPr>
          </w:p>
          <w:p w:rsidR="00CD0E64" w:rsidRDefault="00CD0E64" w:rsidP="00AD4986">
            <w:pPr>
              <w:pStyle w:val="TableParagraph"/>
              <w:ind w:left="108"/>
              <w:rPr>
                <w:sz w:val="14"/>
              </w:rPr>
            </w:pPr>
            <w:r>
              <w:rPr>
                <w:spacing w:val="-5"/>
                <w:position w:val="-7"/>
              </w:rPr>
              <w:t>m</w:t>
            </w:r>
            <w:r>
              <w:rPr>
                <w:spacing w:val="-5"/>
                <w:sz w:val="14"/>
              </w:rPr>
              <w:t>1</w:t>
            </w:r>
          </w:p>
        </w:tc>
        <w:tc>
          <w:tcPr>
            <w:tcW w:w="3477" w:type="dxa"/>
          </w:tcPr>
          <w:p w:rsidR="00CD0E64" w:rsidRDefault="00CD0E64" w:rsidP="00AD4986">
            <w:pPr>
              <w:pStyle w:val="TableParagraph"/>
              <w:rPr>
                <w:b/>
              </w:rPr>
            </w:pPr>
          </w:p>
          <w:p w:rsidR="00CD0E64" w:rsidRDefault="00CD0E64" w:rsidP="00AD4986">
            <w:pPr>
              <w:pStyle w:val="TableParagraph"/>
              <w:spacing w:before="119"/>
              <w:rPr>
                <w:b/>
              </w:rPr>
            </w:pPr>
          </w:p>
          <w:p w:rsidR="00CD0E64" w:rsidRDefault="00CD0E64" w:rsidP="00AD4986">
            <w:pPr>
              <w:pStyle w:val="TableParagraph"/>
            </w:pPr>
            <w:r>
              <w:rPr>
                <w:spacing w:val="-2"/>
              </w:rPr>
              <w:t>40,00</w:t>
            </w:r>
          </w:p>
        </w:tc>
      </w:tr>
      <w:tr w:rsidR="00CD0E64" w:rsidTr="005C0B61">
        <w:trPr>
          <w:trHeight w:val="3542"/>
        </w:trPr>
        <w:tc>
          <w:tcPr>
            <w:tcW w:w="607" w:type="dxa"/>
          </w:tcPr>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spacing w:before="122"/>
              <w:rPr>
                <w:b/>
              </w:rPr>
            </w:pPr>
          </w:p>
          <w:p w:rsidR="00CD0E64" w:rsidRDefault="00CD0E64" w:rsidP="00AD4986">
            <w:pPr>
              <w:pStyle w:val="TableParagraph"/>
              <w:ind w:left="107"/>
            </w:pPr>
            <w:r>
              <w:rPr>
                <w:spacing w:val="-10"/>
              </w:rPr>
              <w:t>3</w:t>
            </w:r>
          </w:p>
        </w:tc>
        <w:tc>
          <w:tcPr>
            <w:tcW w:w="4414" w:type="dxa"/>
          </w:tcPr>
          <w:p w:rsidR="00CD0E64" w:rsidRDefault="00CD0E64" w:rsidP="00AD4986">
            <w:pPr>
              <w:pStyle w:val="TableParagraph"/>
              <w:ind w:left="110" w:right="99"/>
            </w:pPr>
            <w:r>
              <w:rPr>
                <w:b/>
              </w:rPr>
              <w:t>Nabavka i ugradnja</w:t>
            </w:r>
            <w:r>
              <w:rPr>
                <w:b/>
                <w:spacing w:val="40"/>
              </w:rPr>
              <w:t xml:space="preserve"> </w:t>
            </w:r>
            <w:r>
              <w:rPr>
                <w:b/>
              </w:rPr>
              <w:t xml:space="preserve">cjevastog propusta </w:t>
            </w:r>
            <w:r>
              <w:t>od betonskih montažnih cijevi</w:t>
            </w:r>
            <w:r>
              <w:rPr>
                <w:spacing w:val="-2"/>
              </w:rPr>
              <w:t xml:space="preserve"> </w:t>
            </w:r>
            <w:r>
              <w:t>sa izradom</w:t>
            </w:r>
            <w:r>
              <w:rPr>
                <w:spacing w:val="-4"/>
              </w:rPr>
              <w:t xml:space="preserve"> </w:t>
            </w:r>
            <w:r>
              <w:t>ulazno- izlaznih glava. U jediničnu cijenu uvrstiti troškove:</w:t>
            </w:r>
            <w:r>
              <w:rPr>
                <w:spacing w:val="40"/>
              </w:rPr>
              <w:t xml:space="preserve"> </w:t>
            </w:r>
            <w:r>
              <w:t>iskopa, šljunčane podloge d= 10 cm,betonske</w:t>
            </w:r>
            <w:r>
              <w:rPr>
                <w:spacing w:val="-7"/>
              </w:rPr>
              <w:t xml:space="preserve"> </w:t>
            </w:r>
            <w:r>
              <w:t>podloge</w:t>
            </w:r>
            <w:r>
              <w:rPr>
                <w:spacing w:val="-8"/>
              </w:rPr>
              <w:t xml:space="preserve"> </w:t>
            </w:r>
            <w:r>
              <w:t>i</w:t>
            </w:r>
            <w:r>
              <w:rPr>
                <w:spacing w:val="-6"/>
              </w:rPr>
              <w:t xml:space="preserve"> </w:t>
            </w:r>
            <w:r>
              <w:t>obloge</w:t>
            </w:r>
            <w:r>
              <w:rPr>
                <w:spacing w:val="-7"/>
              </w:rPr>
              <w:t xml:space="preserve"> </w:t>
            </w:r>
            <w:r>
              <w:t>MB</w:t>
            </w:r>
            <w:r>
              <w:rPr>
                <w:spacing w:val="-7"/>
              </w:rPr>
              <w:t xml:space="preserve"> </w:t>
            </w:r>
            <w:r>
              <w:t>20</w:t>
            </w:r>
            <w:r>
              <w:rPr>
                <w:spacing w:val="-7"/>
              </w:rPr>
              <w:t xml:space="preserve"> </w:t>
            </w:r>
            <w:r>
              <w:t>d=10cm, nabavku i ugradnju</w:t>
            </w:r>
            <w:r>
              <w:rPr>
                <w:spacing w:val="-1"/>
              </w:rPr>
              <w:t xml:space="preserve"> </w:t>
            </w:r>
            <w:r>
              <w:t>betonskih cijevi,kompletni troškovi izrade ulaznih i izlaznih glava od betona MB 30 visine100 cm,širine 150 cm i debljine</w:t>
            </w:r>
            <w:r>
              <w:rPr>
                <w:spacing w:val="-5"/>
              </w:rPr>
              <w:t xml:space="preserve"> </w:t>
            </w:r>
            <w:r>
              <w:t>zida</w:t>
            </w:r>
            <w:r>
              <w:rPr>
                <w:spacing w:val="-5"/>
              </w:rPr>
              <w:t xml:space="preserve"> </w:t>
            </w:r>
            <w:r>
              <w:t>van</w:t>
            </w:r>
            <w:r>
              <w:rPr>
                <w:spacing w:val="-5"/>
              </w:rPr>
              <w:t xml:space="preserve"> </w:t>
            </w:r>
            <w:r>
              <w:t>zemlje</w:t>
            </w:r>
            <w:r>
              <w:rPr>
                <w:spacing w:val="-5"/>
              </w:rPr>
              <w:t xml:space="preserve"> </w:t>
            </w:r>
            <w:r>
              <w:t>d=</w:t>
            </w:r>
            <w:r>
              <w:rPr>
                <w:spacing w:val="-7"/>
              </w:rPr>
              <w:t xml:space="preserve"> </w:t>
            </w:r>
            <w:r>
              <w:t>20</w:t>
            </w:r>
            <w:r>
              <w:rPr>
                <w:spacing w:val="-5"/>
              </w:rPr>
              <w:t xml:space="preserve"> </w:t>
            </w:r>
            <w:r>
              <w:t>cm,izrade</w:t>
            </w:r>
            <w:r>
              <w:rPr>
                <w:spacing w:val="-5"/>
              </w:rPr>
              <w:t xml:space="preserve"> </w:t>
            </w:r>
            <w:r>
              <w:t>stope za glavu</w:t>
            </w:r>
            <w:r>
              <w:rPr>
                <w:spacing w:val="40"/>
              </w:rPr>
              <w:t xml:space="preserve"> </w:t>
            </w:r>
            <w:r>
              <w:t>50x25 cm,</w:t>
            </w:r>
          </w:p>
          <w:p w:rsidR="00CD0E64" w:rsidRDefault="00CD0E64" w:rsidP="00AD4986">
            <w:pPr>
              <w:pStyle w:val="TableParagraph"/>
              <w:spacing w:line="242" w:lineRule="auto"/>
              <w:ind w:left="110" w:right="99"/>
            </w:pPr>
            <w:r>
              <w:t>komplet</w:t>
            </w:r>
            <w:r>
              <w:rPr>
                <w:spacing w:val="-7"/>
              </w:rPr>
              <w:t xml:space="preserve"> </w:t>
            </w:r>
            <w:r>
              <w:t>armiranja</w:t>
            </w:r>
            <w:r>
              <w:rPr>
                <w:spacing w:val="-9"/>
              </w:rPr>
              <w:t xml:space="preserve"> </w:t>
            </w:r>
            <w:r>
              <w:t>sa</w:t>
            </w:r>
            <w:r>
              <w:rPr>
                <w:spacing w:val="-8"/>
              </w:rPr>
              <w:t xml:space="preserve"> </w:t>
            </w:r>
            <w:r>
              <w:t>mrežom</w:t>
            </w:r>
            <w:r>
              <w:rPr>
                <w:spacing w:val="-11"/>
              </w:rPr>
              <w:t xml:space="preserve"> </w:t>
            </w:r>
            <w:r>
              <w:t>Q</w:t>
            </w:r>
            <w:r>
              <w:rPr>
                <w:spacing w:val="-9"/>
              </w:rPr>
              <w:t xml:space="preserve"> </w:t>
            </w:r>
            <w:r>
              <w:t xml:space="preserve">188 </w:t>
            </w:r>
            <w:r>
              <w:rPr>
                <w:spacing w:val="-2"/>
              </w:rPr>
              <w:t>jednostruko,</w:t>
            </w:r>
          </w:p>
          <w:p w:rsidR="00CD0E64" w:rsidRDefault="00CD0E64" w:rsidP="00AD4986">
            <w:pPr>
              <w:pStyle w:val="TableParagraph"/>
              <w:spacing w:line="249" w:lineRule="exact"/>
              <w:ind w:left="110"/>
            </w:pPr>
            <w:r>
              <w:t>(na</w:t>
            </w:r>
            <w:r>
              <w:rPr>
                <w:spacing w:val="-4"/>
              </w:rPr>
              <w:t xml:space="preserve"> </w:t>
            </w:r>
            <w:r>
              <w:t>poprečnom</w:t>
            </w:r>
            <w:r>
              <w:rPr>
                <w:spacing w:val="-6"/>
              </w:rPr>
              <w:t xml:space="preserve"> </w:t>
            </w:r>
            <w:r>
              <w:t>profilu</w:t>
            </w:r>
            <w:r>
              <w:rPr>
                <w:spacing w:val="-4"/>
              </w:rPr>
              <w:t xml:space="preserve"> </w:t>
            </w:r>
            <w:r>
              <w:t>izvora</w:t>
            </w:r>
            <w:r>
              <w:rPr>
                <w:spacing w:val="-2"/>
              </w:rPr>
              <w:t xml:space="preserve"> </w:t>
            </w:r>
            <w:r>
              <w:t>u</w:t>
            </w:r>
            <w:r>
              <w:rPr>
                <w:spacing w:val="-4"/>
              </w:rPr>
              <w:t xml:space="preserve"> </w:t>
            </w:r>
            <w:r>
              <w:t>trupu</w:t>
            </w:r>
            <w:r>
              <w:rPr>
                <w:spacing w:val="-1"/>
              </w:rPr>
              <w:t xml:space="preserve"> </w:t>
            </w:r>
            <w:r>
              <w:rPr>
                <w:spacing w:val="-2"/>
              </w:rPr>
              <w:t>puta)</w:t>
            </w:r>
          </w:p>
          <w:p w:rsidR="00CD0E64" w:rsidRDefault="00CD0E64" w:rsidP="00AD4986">
            <w:pPr>
              <w:pStyle w:val="TableParagraph"/>
              <w:spacing w:line="238" w:lineRule="exact"/>
              <w:ind w:left="165"/>
            </w:pPr>
            <w:r>
              <w:t>I</w:t>
            </w:r>
            <w:r>
              <w:rPr>
                <w:sz w:val="18"/>
              </w:rPr>
              <w:t>spod</w:t>
            </w:r>
            <w:r>
              <w:rPr>
                <w:spacing w:val="1"/>
                <w:sz w:val="18"/>
              </w:rPr>
              <w:t xml:space="preserve"> </w:t>
            </w:r>
            <w:r>
              <w:rPr>
                <w:sz w:val="18"/>
              </w:rPr>
              <w:t>trupa</w:t>
            </w:r>
            <w:r>
              <w:rPr>
                <w:spacing w:val="-3"/>
                <w:sz w:val="18"/>
              </w:rPr>
              <w:t xml:space="preserve"> </w:t>
            </w:r>
            <w:r>
              <w:rPr>
                <w:sz w:val="18"/>
              </w:rPr>
              <w:t>puta</w:t>
            </w:r>
            <w:r>
              <w:rPr>
                <w:spacing w:val="43"/>
                <w:sz w:val="18"/>
              </w:rPr>
              <w:t xml:space="preserve"> </w:t>
            </w:r>
            <w:r>
              <w:rPr>
                <w:sz w:val="18"/>
              </w:rPr>
              <w:t>7m</w:t>
            </w:r>
            <w:r>
              <w:rPr>
                <w:spacing w:val="45"/>
                <w:sz w:val="18"/>
              </w:rPr>
              <w:t xml:space="preserve"> </w:t>
            </w:r>
            <w:r>
              <w:t>Q</w:t>
            </w:r>
            <w:r>
              <w:rPr>
                <w:spacing w:val="-1"/>
              </w:rPr>
              <w:t xml:space="preserve"> </w:t>
            </w:r>
            <w:r>
              <w:t>400</w:t>
            </w:r>
            <w:r>
              <w:rPr>
                <w:spacing w:val="1"/>
              </w:rPr>
              <w:t xml:space="preserve"> </w:t>
            </w:r>
            <w:r>
              <w:rPr>
                <w:spacing w:val="-5"/>
              </w:rPr>
              <w:t>mm</w:t>
            </w:r>
          </w:p>
        </w:tc>
        <w:tc>
          <w:tcPr>
            <w:tcW w:w="789" w:type="dxa"/>
          </w:tcPr>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spacing w:before="248"/>
              <w:rPr>
                <w:b/>
              </w:rPr>
            </w:pPr>
          </w:p>
          <w:p w:rsidR="00CD0E64" w:rsidRDefault="00CD0E64" w:rsidP="00AD4986">
            <w:pPr>
              <w:pStyle w:val="TableParagraph"/>
              <w:spacing w:before="1" w:line="238" w:lineRule="exact"/>
              <w:ind w:right="270"/>
              <w:jc w:val="right"/>
            </w:pPr>
            <w:r>
              <w:rPr>
                <w:spacing w:val="-5"/>
              </w:rPr>
              <w:t>m¹</w:t>
            </w:r>
          </w:p>
        </w:tc>
        <w:tc>
          <w:tcPr>
            <w:tcW w:w="3477" w:type="dxa"/>
          </w:tcPr>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spacing w:before="248"/>
              <w:rPr>
                <w:b/>
              </w:rPr>
            </w:pPr>
          </w:p>
          <w:p w:rsidR="00CD0E64" w:rsidRDefault="00CD0E64" w:rsidP="00AD4986">
            <w:pPr>
              <w:pStyle w:val="TableParagraph"/>
            </w:pPr>
            <w:r>
              <w:rPr>
                <w:spacing w:val="-4"/>
              </w:rPr>
              <w:t>7,00</w:t>
            </w:r>
          </w:p>
        </w:tc>
      </w:tr>
      <w:tr w:rsidR="00CD0E64" w:rsidTr="005C0B61">
        <w:trPr>
          <w:trHeight w:val="1288"/>
        </w:trPr>
        <w:tc>
          <w:tcPr>
            <w:tcW w:w="607" w:type="dxa"/>
          </w:tcPr>
          <w:p w:rsidR="00CD0E64" w:rsidRDefault="00CD0E64" w:rsidP="00AD4986">
            <w:pPr>
              <w:pStyle w:val="TableParagraph"/>
              <w:rPr>
                <w:b/>
              </w:rPr>
            </w:pPr>
          </w:p>
          <w:p w:rsidR="00CD0E64" w:rsidRDefault="00CD0E64" w:rsidP="00AD4986">
            <w:pPr>
              <w:pStyle w:val="TableParagraph"/>
              <w:spacing w:before="6"/>
              <w:rPr>
                <w:b/>
              </w:rPr>
            </w:pPr>
          </w:p>
          <w:p w:rsidR="00CD0E64" w:rsidRDefault="00CD0E64" w:rsidP="00AD4986">
            <w:pPr>
              <w:pStyle w:val="TableParagraph"/>
              <w:ind w:left="107"/>
            </w:pPr>
            <w:r>
              <w:rPr>
                <w:spacing w:val="-10"/>
              </w:rPr>
              <w:t>4</w:t>
            </w:r>
          </w:p>
        </w:tc>
        <w:tc>
          <w:tcPr>
            <w:tcW w:w="4414" w:type="dxa"/>
          </w:tcPr>
          <w:p w:rsidR="00CD0E64" w:rsidRDefault="00CD0E64" w:rsidP="00AD4986">
            <w:pPr>
              <w:pStyle w:val="TableParagraph"/>
              <w:spacing w:line="250" w:lineRule="exact"/>
              <w:ind w:left="110"/>
              <w:rPr>
                <w:b/>
              </w:rPr>
            </w:pPr>
            <w:r>
              <w:rPr>
                <w:b/>
              </w:rPr>
              <w:t>Iskop</w:t>
            </w:r>
            <w:r>
              <w:rPr>
                <w:b/>
                <w:spacing w:val="-5"/>
              </w:rPr>
              <w:t xml:space="preserve"> </w:t>
            </w:r>
            <w:r>
              <w:rPr>
                <w:b/>
              </w:rPr>
              <w:t>zemljanog</w:t>
            </w:r>
            <w:r>
              <w:rPr>
                <w:b/>
                <w:spacing w:val="-4"/>
              </w:rPr>
              <w:t xml:space="preserve"> </w:t>
            </w:r>
            <w:r>
              <w:rPr>
                <w:b/>
              </w:rPr>
              <w:t>materijala</w:t>
            </w:r>
            <w:r>
              <w:rPr>
                <w:b/>
                <w:spacing w:val="-4"/>
              </w:rPr>
              <w:t xml:space="preserve"> </w:t>
            </w:r>
            <w:r>
              <w:rPr>
                <w:b/>
              </w:rPr>
              <w:t>u</w:t>
            </w:r>
            <w:r>
              <w:rPr>
                <w:b/>
                <w:spacing w:val="-4"/>
              </w:rPr>
              <w:t xml:space="preserve"> </w:t>
            </w:r>
            <w:r>
              <w:rPr>
                <w:b/>
                <w:spacing w:val="-2"/>
              </w:rPr>
              <w:t>substratu</w:t>
            </w:r>
          </w:p>
          <w:p w:rsidR="00CD0E64" w:rsidRDefault="00CD0E64" w:rsidP="00AD4986">
            <w:pPr>
              <w:pStyle w:val="TableParagraph"/>
              <w:ind w:left="110"/>
            </w:pPr>
            <w:r>
              <w:rPr>
                <w:b/>
              </w:rPr>
              <w:t>/</w:t>
            </w:r>
            <w:r>
              <w:t>neporemećenom</w:t>
            </w:r>
            <w:r>
              <w:rPr>
                <w:spacing w:val="-10"/>
              </w:rPr>
              <w:t xml:space="preserve"> </w:t>
            </w:r>
            <w:r>
              <w:t>zemljištu/</w:t>
            </w:r>
            <w:r>
              <w:rPr>
                <w:spacing w:val="-8"/>
              </w:rPr>
              <w:t xml:space="preserve"> </w:t>
            </w:r>
            <w:r>
              <w:t>za</w:t>
            </w:r>
            <w:r>
              <w:rPr>
                <w:spacing w:val="-7"/>
              </w:rPr>
              <w:t xml:space="preserve"> </w:t>
            </w:r>
            <w:r>
              <w:t>izradu</w:t>
            </w:r>
            <w:r>
              <w:rPr>
                <w:spacing w:val="-7"/>
              </w:rPr>
              <w:t xml:space="preserve"> </w:t>
            </w:r>
            <w:r>
              <w:t>nožice</w:t>
            </w:r>
            <w:r>
              <w:rPr>
                <w:spacing w:val="-7"/>
              </w:rPr>
              <w:t xml:space="preserve"> </w:t>
            </w:r>
            <w:r>
              <w:t>od stijenskog materijala sa škarpiranjem na</w:t>
            </w:r>
          </w:p>
          <w:p w:rsidR="00CD0E64" w:rsidRDefault="00CD0E64" w:rsidP="00AD4986">
            <w:pPr>
              <w:pStyle w:val="TableParagraph"/>
              <w:spacing w:line="272" w:lineRule="exact"/>
              <w:ind w:left="220"/>
              <w:rPr>
                <w:sz w:val="24"/>
              </w:rPr>
            </w:pPr>
            <w:r>
              <w:rPr>
                <w:sz w:val="24"/>
              </w:rPr>
              <w:t>na</w:t>
            </w:r>
            <w:r>
              <w:rPr>
                <w:spacing w:val="-1"/>
                <w:sz w:val="24"/>
              </w:rPr>
              <w:t xml:space="preserve"> </w:t>
            </w:r>
            <w:r>
              <w:rPr>
                <w:sz w:val="24"/>
              </w:rPr>
              <w:t xml:space="preserve">kosinu </w:t>
            </w:r>
            <w:r>
              <w:rPr>
                <w:spacing w:val="-2"/>
                <w:sz w:val="24"/>
              </w:rPr>
              <w:t>1:1,5.</w:t>
            </w:r>
          </w:p>
        </w:tc>
        <w:tc>
          <w:tcPr>
            <w:tcW w:w="789" w:type="dxa"/>
          </w:tcPr>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spacing w:before="102"/>
              <w:rPr>
                <w:b/>
                <w:sz w:val="14"/>
              </w:rPr>
            </w:pPr>
          </w:p>
          <w:p w:rsidR="00CD0E64" w:rsidRDefault="00CD0E64" w:rsidP="00AD4986">
            <w:pPr>
              <w:pStyle w:val="TableParagraph"/>
              <w:spacing w:line="151" w:lineRule="auto"/>
              <w:ind w:left="163"/>
              <w:rPr>
                <w:sz w:val="14"/>
              </w:rPr>
            </w:pPr>
            <w:r>
              <w:rPr>
                <w:spacing w:val="-5"/>
                <w:position w:val="-7"/>
              </w:rPr>
              <w:t>m</w:t>
            </w:r>
            <w:r>
              <w:rPr>
                <w:spacing w:val="-5"/>
                <w:sz w:val="14"/>
              </w:rPr>
              <w:t>3</w:t>
            </w:r>
          </w:p>
        </w:tc>
        <w:tc>
          <w:tcPr>
            <w:tcW w:w="3477" w:type="dxa"/>
          </w:tcPr>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spacing w:before="16"/>
              <w:rPr>
                <w:b/>
              </w:rPr>
            </w:pPr>
          </w:p>
          <w:p w:rsidR="00CD0E64" w:rsidRDefault="00CD0E64" w:rsidP="00AD4986">
            <w:pPr>
              <w:pStyle w:val="TableParagraph"/>
            </w:pPr>
            <w:r>
              <w:rPr>
                <w:spacing w:val="-2"/>
              </w:rPr>
              <w:t>70,00</w:t>
            </w:r>
          </w:p>
        </w:tc>
      </w:tr>
      <w:tr w:rsidR="00CD0E64" w:rsidTr="005C0B61">
        <w:trPr>
          <w:trHeight w:val="1012"/>
        </w:trPr>
        <w:tc>
          <w:tcPr>
            <w:tcW w:w="607" w:type="dxa"/>
          </w:tcPr>
          <w:p w:rsidR="00CD0E64" w:rsidRDefault="00CD0E64" w:rsidP="00AD4986">
            <w:pPr>
              <w:pStyle w:val="TableParagraph"/>
              <w:spacing w:before="119"/>
              <w:rPr>
                <w:b/>
              </w:rPr>
            </w:pPr>
          </w:p>
          <w:p w:rsidR="00CD0E64" w:rsidRDefault="00CD0E64" w:rsidP="00AD4986">
            <w:pPr>
              <w:pStyle w:val="TableParagraph"/>
              <w:spacing w:before="1"/>
              <w:ind w:left="107"/>
            </w:pPr>
            <w:r>
              <w:rPr>
                <w:spacing w:val="-10"/>
              </w:rPr>
              <w:t>5</w:t>
            </w:r>
          </w:p>
        </w:tc>
        <w:tc>
          <w:tcPr>
            <w:tcW w:w="4414" w:type="dxa"/>
          </w:tcPr>
          <w:p w:rsidR="00CD0E64" w:rsidRDefault="00CD0E64" w:rsidP="00AD4986">
            <w:pPr>
              <w:pStyle w:val="TableParagraph"/>
              <w:spacing w:line="237" w:lineRule="auto"/>
              <w:ind w:left="110"/>
            </w:pPr>
            <w:r>
              <w:rPr>
                <w:b/>
              </w:rPr>
              <w:t>Izrada</w:t>
            </w:r>
            <w:r>
              <w:rPr>
                <w:b/>
                <w:spacing w:val="-7"/>
              </w:rPr>
              <w:t xml:space="preserve"> </w:t>
            </w:r>
            <w:r>
              <w:rPr>
                <w:b/>
              </w:rPr>
              <w:t>nožice</w:t>
            </w:r>
            <w:r>
              <w:rPr>
                <w:b/>
                <w:spacing w:val="-7"/>
              </w:rPr>
              <w:t xml:space="preserve"> </w:t>
            </w:r>
            <w:r>
              <w:rPr>
                <w:b/>
              </w:rPr>
              <w:t>kosine</w:t>
            </w:r>
            <w:r>
              <w:rPr>
                <w:b/>
                <w:spacing w:val="-9"/>
              </w:rPr>
              <w:t xml:space="preserve"> </w:t>
            </w:r>
            <w:r>
              <w:rPr>
                <w:b/>
              </w:rPr>
              <w:t>od</w:t>
            </w:r>
            <w:r>
              <w:rPr>
                <w:b/>
                <w:spacing w:val="-7"/>
              </w:rPr>
              <w:t xml:space="preserve"> </w:t>
            </w:r>
            <w:r>
              <w:rPr>
                <w:b/>
              </w:rPr>
              <w:t>lomljenog</w:t>
            </w:r>
            <w:r>
              <w:rPr>
                <w:b/>
                <w:spacing w:val="-7"/>
              </w:rPr>
              <w:t xml:space="preserve"> </w:t>
            </w:r>
            <w:r>
              <w:rPr>
                <w:b/>
              </w:rPr>
              <w:t xml:space="preserve">kamena </w:t>
            </w:r>
            <w:r>
              <w:t>(srednjeg prečnika 30-60 cm)za oslanjanje obloge kosine.usvojeno</w:t>
            </w:r>
            <w:r>
              <w:rPr>
                <w:spacing w:val="40"/>
              </w:rPr>
              <w:t xml:space="preserve"> </w:t>
            </w:r>
            <w:r>
              <w:t>0,8m</w:t>
            </w:r>
            <w:r>
              <w:rPr>
                <w:vertAlign w:val="superscript"/>
              </w:rPr>
              <w:t>3</w:t>
            </w:r>
            <w:r>
              <w:t>/m</w:t>
            </w:r>
            <w:r>
              <w:rPr>
                <w:vertAlign w:val="superscript"/>
              </w:rPr>
              <w:t>1</w:t>
            </w:r>
            <w:r>
              <w:t xml:space="preserve"> .</w:t>
            </w:r>
          </w:p>
          <w:p w:rsidR="00CD0E64" w:rsidRDefault="00CD0E64" w:rsidP="00AD4986">
            <w:pPr>
              <w:pStyle w:val="TableParagraph"/>
              <w:spacing w:line="240" w:lineRule="exact"/>
              <w:ind w:left="165"/>
            </w:pPr>
            <w:r>
              <w:rPr>
                <w:spacing w:val="-2"/>
              </w:rPr>
              <w:t>(70x1,2)</w:t>
            </w:r>
          </w:p>
        </w:tc>
        <w:tc>
          <w:tcPr>
            <w:tcW w:w="789" w:type="dxa"/>
          </w:tcPr>
          <w:p w:rsidR="00CD0E64" w:rsidRDefault="00CD0E64" w:rsidP="00AD4986">
            <w:pPr>
              <w:pStyle w:val="TableParagraph"/>
              <w:spacing w:before="119"/>
              <w:rPr>
                <w:b/>
              </w:rPr>
            </w:pPr>
          </w:p>
          <w:p w:rsidR="00CD0E64" w:rsidRDefault="00CD0E64" w:rsidP="00AD4986">
            <w:pPr>
              <w:pStyle w:val="TableParagraph"/>
              <w:spacing w:before="1"/>
              <w:ind w:left="108"/>
            </w:pPr>
            <w:r>
              <w:rPr>
                <w:spacing w:val="-5"/>
              </w:rPr>
              <w:t>m³</w:t>
            </w:r>
          </w:p>
        </w:tc>
        <w:tc>
          <w:tcPr>
            <w:tcW w:w="3477" w:type="dxa"/>
          </w:tcPr>
          <w:p w:rsidR="00CD0E64" w:rsidRDefault="00CD0E64" w:rsidP="00AD4986">
            <w:pPr>
              <w:pStyle w:val="TableParagraph"/>
              <w:spacing w:before="119"/>
              <w:rPr>
                <w:b/>
              </w:rPr>
            </w:pPr>
          </w:p>
          <w:p w:rsidR="00CD0E64" w:rsidRDefault="00CD0E64" w:rsidP="00AD4986">
            <w:pPr>
              <w:pStyle w:val="TableParagraph"/>
            </w:pPr>
            <w:r>
              <w:rPr>
                <w:spacing w:val="-2"/>
              </w:rPr>
              <w:t>84,00</w:t>
            </w:r>
          </w:p>
        </w:tc>
      </w:tr>
      <w:tr w:rsidR="00CD0E64" w:rsidTr="005C0B61">
        <w:trPr>
          <w:trHeight w:val="1264"/>
        </w:trPr>
        <w:tc>
          <w:tcPr>
            <w:tcW w:w="607" w:type="dxa"/>
          </w:tcPr>
          <w:p w:rsidR="00CD0E64" w:rsidRDefault="00CD0E64" w:rsidP="00AD4986">
            <w:pPr>
              <w:pStyle w:val="TableParagraph"/>
              <w:spacing w:before="247"/>
              <w:rPr>
                <w:b/>
              </w:rPr>
            </w:pPr>
          </w:p>
          <w:p w:rsidR="00CD0E64" w:rsidRDefault="00CD0E64" w:rsidP="00AD4986">
            <w:pPr>
              <w:pStyle w:val="TableParagraph"/>
              <w:ind w:left="107"/>
            </w:pPr>
            <w:r>
              <w:rPr>
                <w:spacing w:val="-10"/>
              </w:rPr>
              <w:t>6</w:t>
            </w:r>
          </w:p>
        </w:tc>
        <w:tc>
          <w:tcPr>
            <w:tcW w:w="4414" w:type="dxa"/>
          </w:tcPr>
          <w:p w:rsidR="00CD0E64" w:rsidRDefault="00CD0E64" w:rsidP="00AD4986">
            <w:pPr>
              <w:pStyle w:val="TableParagraph"/>
              <w:ind w:left="110" w:firstLine="55"/>
            </w:pPr>
            <w:r>
              <w:rPr>
                <w:b/>
              </w:rPr>
              <w:t>Oblaganje</w:t>
            </w:r>
            <w:r>
              <w:rPr>
                <w:b/>
                <w:spacing w:val="-6"/>
              </w:rPr>
              <w:t xml:space="preserve"> </w:t>
            </w:r>
            <w:r>
              <w:rPr>
                <w:b/>
              </w:rPr>
              <w:t>kosine</w:t>
            </w:r>
            <w:r>
              <w:rPr>
                <w:b/>
                <w:spacing w:val="-9"/>
              </w:rPr>
              <w:t xml:space="preserve"> </w:t>
            </w:r>
            <w:r>
              <w:rPr>
                <w:b/>
              </w:rPr>
              <w:t>trupa</w:t>
            </w:r>
            <w:r>
              <w:rPr>
                <w:b/>
                <w:spacing w:val="-6"/>
              </w:rPr>
              <w:t xml:space="preserve"> </w:t>
            </w:r>
            <w:r>
              <w:rPr>
                <w:b/>
              </w:rPr>
              <w:t>puta</w:t>
            </w:r>
            <w:r>
              <w:rPr>
                <w:b/>
                <w:spacing w:val="-5"/>
              </w:rPr>
              <w:t xml:space="preserve"> </w:t>
            </w:r>
            <w:r>
              <w:t>od</w:t>
            </w:r>
            <w:r>
              <w:rPr>
                <w:spacing w:val="-9"/>
              </w:rPr>
              <w:t xml:space="preserve"> </w:t>
            </w:r>
            <w:r>
              <w:t>lomljenog kamena prosječne debljine 10 cm.</w:t>
            </w:r>
          </w:p>
          <w:p w:rsidR="00CD0E64" w:rsidRDefault="00CD0E64" w:rsidP="00AD4986">
            <w:pPr>
              <w:pStyle w:val="TableParagraph"/>
              <w:spacing w:line="252" w:lineRule="exact"/>
              <w:ind w:left="110"/>
            </w:pPr>
            <w:r>
              <w:t>Slagana</w:t>
            </w:r>
            <w:r>
              <w:rPr>
                <w:spacing w:val="-4"/>
              </w:rPr>
              <w:t xml:space="preserve"> </w:t>
            </w:r>
            <w:r>
              <w:t>kamena</w:t>
            </w:r>
            <w:r>
              <w:rPr>
                <w:spacing w:val="-3"/>
              </w:rPr>
              <w:t xml:space="preserve"> </w:t>
            </w:r>
            <w:r>
              <w:t>obloga</w:t>
            </w:r>
            <w:r>
              <w:rPr>
                <w:spacing w:val="-3"/>
              </w:rPr>
              <w:t xml:space="preserve"> </w:t>
            </w:r>
            <w:r>
              <w:t>se</w:t>
            </w:r>
            <w:r>
              <w:rPr>
                <w:spacing w:val="-4"/>
              </w:rPr>
              <w:t xml:space="preserve"> </w:t>
            </w:r>
            <w:r>
              <w:t>postavlja</w:t>
            </w:r>
            <w:r>
              <w:rPr>
                <w:spacing w:val="-3"/>
              </w:rPr>
              <w:t xml:space="preserve"> </w:t>
            </w:r>
            <w:r>
              <w:t>na</w:t>
            </w:r>
            <w:r>
              <w:rPr>
                <w:spacing w:val="-3"/>
              </w:rPr>
              <w:t xml:space="preserve"> </w:t>
            </w:r>
            <w:r>
              <w:rPr>
                <w:spacing w:val="-2"/>
              </w:rPr>
              <w:t>kosinu</w:t>
            </w:r>
          </w:p>
          <w:p w:rsidR="00CD0E64" w:rsidRDefault="00CD0E64" w:rsidP="00AD4986">
            <w:pPr>
              <w:pStyle w:val="TableParagraph"/>
              <w:spacing w:line="252" w:lineRule="exact"/>
              <w:ind w:left="110" w:right="1041"/>
            </w:pPr>
            <w:r>
              <w:t>1.1,5</w:t>
            </w:r>
            <w:r>
              <w:rPr>
                <w:spacing w:val="-13"/>
              </w:rPr>
              <w:t xml:space="preserve"> </w:t>
            </w:r>
            <w:r>
              <w:t>prečnika</w:t>
            </w:r>
            <w:r>
              <w:rPr>
                <w:spacing w:val="-13"/>
              </w:rPr>
              <w:t xml:space="preserve"> </w:t>
            </w:r>
            <w:r>
              <w:t>30-50</w:t>
            </w:r>
            <w:r>
              <w:rPr>
                <w:spacing w:val="-13"/>
              </w:rPr>
              <w:t xml:space="preserve"> </w:t>
            </w:r>
            <w:r>
              <w:t xml:space="preserve">cm. </w:t>
            </w:r>
            <w:r>
              <w:rPr>
                <w:spacing w:val="-2"/>
              </w:rPr>
              <w:t>(70x3,5x1,0)</w:t>
            </w:r>
          </w:p>
        </w:tc>
        <w:tc>
          <w:tcPr>
            <w:tcW w:w="789" w:type="dxa"/>
          </w:tcPr>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spacing w:before="12"/>
              <w:rPr>
                <w:b/>
                <w:sz w:val="14"/>
              </w:rPr>
            </w:pPr>
          </w:p>
          <w:p w:rsidR="00CD0E64" w:rsidRDefault="00CD0E64" w:rsidP="00AD4986">
            <w:pPr>
              <w:pStyle w:val="TableParagraph"/>
              <w:spacing w:before="1"/>
              <w:ind w:left="108"/>
              <w:rPr>
                <w:sz w:val="14"/>
              </w:rPr>
            </w:pPr>
            <w:r>
              <w:rPr>
                <w:spacing w:val="-5"/>
                <w:position w:val="-7"/>
              </w:rPr>
              <w:t>m</w:t>
            </w:r>
            <w:r>
              <w:rPr>
                <w:spacing w:val="-5"/>
                <w:sz w:val="14"/>
              </w:rPr>
              <w:t>3</w:t>
            </w:r>
          </w:p>
        </w:tc>
        <w:tc>
          <w:tcPr>
            <w:tcW w:w="3477" w:type="dxa"/>
          </w:tcPr>
          <w:p w:rsidR="00CD0E64" w:rsidRDefault="00CD0E64" w:rsidP="00AD4986">
            <w:pPr>
              <w:pStyle w:val="TableParagraph"/>
              <w:spacing w:before="247"/>
              <w:rPr>
                <w:b/>
              </w:rPr>
            </w:pPr>
          </w:p>
          <w:p w:rsidR="00CD0E64" w:rsidRDefault="00CD0E64" w:rsidP="00AD4986">
            <w:pPr>
              <w:pStyle w:val="TableParagraph"/>
            </w:pPr>
            <w:r>
              <w:rPr>
                <w:spacing w:val="-2"/>
              </w:rPr>
              <w:t>245,00</w:t>
            </w:r>
          </w:p>
        </w:tc>
      </w:tr>
      <w:tr w:rsidR="00CD0E64" w:rsidTr="005C0B61">
        <w:trPr>
          <w:trHeight w:val="1631"/>
        </w:trPr>
        <w:tc>
          <w:tcPr>
            <w:tcW w:w="607" w:type="dxa"/>
          </w:tcPr>
          <w:p w:rsidR="00CD0E64" w:rsidRDefault="00CD0E64" w:rsidP="00AD4986">
            <w:pPr>
              <w:pStyle w:val="TableParagraph"/>
              <w:rPr>
                <w:b/>
              </w:rPr>
            </w:pPr>
          </w:p>
          <w:p w:rsidR="00CD0E64" w:rsidRDefault="00CD0E64" w:rsidP="00AD4986">
            <w:pPr>
              <w:pStyle w:val="TableParagraph"/>
              <w:spacing w:before="178"/>
              <w:rPr>
                <w:b/>
              </w:rPr>
            </w:pPr>
          </w:p>
          <w:p w:rsidR="00CD0E64" w:rsidRDefault="00CD0E64" w:rsidP="00AD4986">
            <w:pPr>
              <w:pStyle w:val="TableParagraph"/>
              <w:spacing w:before="1"/>
              <w:ind w:right="237"/>
              <w:jc w:val="right"/>
            </w:pPr>
            <w:r>
              <w:rPr>
                <w:spacing w:val="-10"/>
              </w:rPr>
              <w:t>7</w:t>
            </w:r>
          </w:p>
        </w:tc>
        <w:tc>
          <w:tcPr>
            <w:tcW w:w="4414" w:type="dxa"/>
          </w:tcPr>
          <w:p w:rsidR="00CD0E64" w:rsidRDefault="00CD0E64" w:rsidP="00AD4986">
            <w:pPr>
              <w:pStyle w:val="TableParagraph"/>
              <w:ind w:left="110" w:right="99"/>
              <w:rPr>
                <w:sz w:val="24"/>
              </w:rPr>
            </w:pPr>
            <w:r>
              <w:rPr>
                <w:b/>
                <w:sz w:val="24"/>
              </w:rPr>
              <w:t xml:space="preserve">Nabavka ,dovoz i ugradnja drobljenog kamena </w:t>
            </w:r>
            <w:r>
              <w:rPr>
                <w:sz w:val="24"/>
              </w:rPr>
              <w:t>(60-100)(0-60)krečnjačkog porijekla. Ugradnja sa valjanjem u slojevima</w:t>
            </w:r>
            <w:r>
              <w:rPr>
                <w:spacing w:val="-9"/>
                <w:sz w:val="24"/>
              </w:rPr>
              <w:t xml:space="preserve"> </w:t>
            </w:r>
            <w:r>
              <w:rPr>
                <w:sz w:val="24"/>
              </w:rPr>
              <w:t>na</w:t>
            </w:r>
            <w:r>
              <w:rPr>
                <w:spacing w:val="-9"/>
                <w:sz w:val="24"/>
              </w:rPr>
              <w:t xml:space="preserve"> </w:t>
            </w:r>
            <w:r>
              <w:rPr>
                <w:sz w:val="24"/>
              </w:rPr>
              <w:t>izradi</w:t>
            </w:r>
            <w:r>
              <w:rPr>
                <w:spacing w:val="-8"/>
                <w:sz w:val="24"/>
              </w:rPr>
              <w:t xml:space="preserve"> </w:t>
            </w:r>
            <w:r>
              <w:rPr>
                <w:sz w:val="24"/>
              </w:rPr>
              <w:t>podtla,donjeg</w:t>
            </w:r>
            <w:r>
              <w:rPr>
                <w:spacing w:val="-10"/>
                <w:sz w:val="24"/>
              </w:rPr>
              <w:t xml:space="preserve"> </w:t>
            </w:r>
            <w:r>
              <w:rPr>
                <w:sz w:val="24"/>
              </w:rPr>
              <w:t>i</w:t>
            </w:r>
            <w:r>
              <w:rPr>
                <w:spacing w:val="-8"/>
                <w:sz w:val="24"/>
              </w:rPr>
              <w:t xml:space="preserve"> </w:t>
            </w:r>
            <w:r>
              <w:rPr>
                <w:sz w:val="24"/>
              </w:rPr>
              <w:t>gornjeg nosivog sloja .</w:t>
            </w:r>
          </w:p>
          <w:p w:rsidR="00CD0E64" w:rsidRDefault="00CD0E64" w:rsidP="00AD4986">
            <w:pPr>
              <w:pStyle w:val="TableParagraph"/>
              <w:spacing w:line="235" w:lineRule="exact"/>
              <w:ind w:left="110"/>
            </w:pPr>
            <w:r>
              <w:t>(70</w:t>
            </w:r>
            <w:r>
              <w:rPr>
                <w:spacing w:val="-3"/>
              </w:rPr>
              <w:t xml:space="preserve"> </w:t>
            </w:r>
            <w:r>
              <w:t>m</w:t>
            </w:r>
            <w:r>
              <w:rPr>
                <w:vertAlign w:val="superscript"/>
              </w:rPr>
              <w:t>1</w:t>
            </w:r>
            <w:r>
              <w:rPr>
                <w:spacing w:val="-3"/>
              </w:rPr>
              <w:t xml:space="preserve"> </w:t>
            </w:r>
            <w:r>
              <w:rPr>
                <w:spacing w:val="-2"/>
              </w:rPr>
              <w:t>x4,2m</w:t>
            </w:r>
            <w:r>
              <w:rPr>
                <w:spacing w:val="-2"/>
                <w:vertAlign w:val="superscript"/>
              </w:rPr>
              <w:t>3</w:t>
            </w:r>
            <w:r>
              <w:rPr>
                <w:spacing w:val="-2"/>
              </w:rPr>
              <w:t>/m</w:t>
            </w:r>
            <w:r>
              <w:rPr>
                <w:spacing w:val="-2"/>
                <w:vertAlign w:val="superscript"/>
              </w:rPr>
              <w:t>1</w:t>
            </w:r>
          </w:p>
        </w:tc>
        <w:tc>
          <w:tcPr>
            <w:tcW w:w="789" w:type="dxa"/>
          </w:tcPr>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spacing w:before="126"/>
              <w:rPr>
                <w:b/>
                <w:sz w:val="14"/>
              </w:rPr>
            </w:pPr>
          </w:p>
          <w:p w:rsidR="00CD0E64" w:rsidRDefault="00CD0E64" w:rsidP="00AD4986">
            <w:pPr>
              <w:pStyle w:val="TableParagraph"/>
              <w:spacing w:line="151" w:lineRule="auto"/>
              <w:ind w:right="265"/>
              <w:jc w:val="right"/>
              <w:rPr>
                <w:sz w:val="14"/>
              </w:rPr>
            </w:pPr>
            <w:r>
              <w:rPr>
                <w:spacing w:val="-5"/>
                <w:position w:val="-7"/>
              </w:rPr>
              <w:t>m</w:t>
            </w:r>
            <w:r>
              <w:rPr>
                <w:spacing w:val="-5"/>
                <w:sz w:val="14"/>
              </w:rPr>
              <w:t>3</w:t>
            </w:r>
          </w:p>
        </w:tc>
        <w:tc>
          <w:tcPr>
            <w:tcW w:w="3477" w:type="dxa"/>
          </w:tcPr>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rPr>
                <w:b/>
              </w:rPr>
            </w:pPr>
          </w:p>
          <w:p w:rsidR="00CD0E64" w:rsidRDefault="00CD0E64" w:rsidP="00AD4986">
            <w:pPr>
              <w:pStyle w:val="TableParagraph"/>
              <w:spacing w:before="108"/>
              <w:rPr>
                <w:b/>
              </w:rPr>
            </w:pPr>
          </w:p>
          <w:p w:rsidR="00CD0E64" w:rsidRDefault="00CD0E64" w:rsidP="00AD4986">
            <w:pPr>
              <w:pStyle w:val="TableParagraph"/>
            </w:pPr>
            <w:r>
              <w:rPr>
                <w:spacing w:val="-2"/>
              </w:rPr>
              <w:t>294,00</w:t>
            </w:r>
          </w:p>
        </w:tc>
      </w:tr>
      <w:tr w:rsidR="00CD0E64" w:rsidTr="005C0B61">
        <w:trPr>
          <w:trHeight w:val="830"/>
        </w:trPr>
        <w:tc>
          <w:tcPr>
            <w:tcW w:w="607" w:type="dxa"/>
          </w:tcPr>
          <w:p w:rsidR="00CD0E64" w:rsidRDefault="00CD0E64" w:rsidP="00AD4986">
            <w:pPr>
              <w:pStyle w:val="TableParagraph"/>
              <w:spacing w:before="28"/>
              <w:rPr>
                <w:b/>
              </w:rPr>
            </w:pPr>
          </w:p>
          <w:p w:rsidR="00CD0E64" w:rsidRDefault="00CD0E64" w:rsidP="00AD4986">
            <w:pPr>
              <w:pStyle w:val="TableParagraph"/>
              <w:ind w:right="237"/>
              <w:jc w:val="right"/>
            </w:pPr>
            <w:r>
              <w:rPr>
                <w:spacing w:val="-10"/>
              </w:rPr>
              <w:t>8</w:t>
            </w:r>
          </w:p>
        </w:tc>
        <w:tc>
          <w:tcPr>
            <w:tcW w:w="4414" w:type="dxa"/>
          </w:tcPr>
          <w:p w:rsidR="00CD0E64" w:rsidRDefault="00CD0E64" w:rsidP="00AD4986">
            <w:pPr>
              <w:pStyle w:val="TableParagraph"/>
              <w:spacing w:line="273" w:lineRule="exact"/>
              <w:ind w:left="110"/>
              <w:rPr>
                <w:b/>
                <w:sz w:val="24"/>
              </w:rPr>
            </w:pPr>
            <w:r>
              <w:rPr>
                <w:b/>
                <w:sz w:val="24"/>
              </w:rPr>
              <w:t>Iskop</w:t>
            </w:r>
            <w:r>
              <w:rPr>
                <w:b/>
                <w:spacing w:val="-2"/>
                <w:sz w:val="24"/>
              </w:rPr>
              <w:t xml:space="preserve"> </w:t>
            </w:r>
            <w:r>
              <w:rPr>
                <w:b/>
                <w:sz w:val="24"/>
              </w:rPr>
              <w:t>–čišćenje</w:t>
            </w:r>
            <w:r>
              <w:rPr>
                <w:b/>
                <w:spacing w:val="-4"/>
                <w:sz w:val="24"/>
              </w:rPr>
              <w:t xml:space="preserve"> </w:t>
            </w:r>
            <w:r>
              <w:rPr>
                <w:b/>
                <w:sz w:val="24"/>
              </w:rPr>
              <w:t>odvodnih</w:t>
            </w:r>
            <w:r>
              <w:rPr>
                <w:b/>
                <w:spacing w:val="-2"/>
                <w:sz w:val="24"/>
              </w:rPr>
              <w:t xml:space="preserve"> </w:t>
            </w:r>
            <w:r>
              <w:rPr>
                <w:b/>
                <w:sz w:val="24"/>
              </w:rPr>
              <w:t>putnih</w:t>
            </w:r>
            <w:r>
              <w:rPr>
                <w:b/>
                <w:spacing w:val="-2"/>
                <w:sz w:val="24"/>
              </w:rPr>
              <w:t xml:space="preserve"> jaraka</w:t>
            </w:r>
          </w:p>
          <w:p w:rsidR="00CD0E64" w:rsidRDefault="00CD0E64" w:rsidP="00AD4986">
            <w:pPr>
              <w:pStyle w:val="TableParagraph"/>
              <w:spacing w:line="276" w:lineRule="exact"/>
              <w:ind w:left="110"/>
              <w:rPr>
                <w:sz w:val="24"/>
              </w:rPr>
            </w:pPr>
            <w:r>
              <w:rPr>
                <w:sz w:val="24"/>
              </w:rPr>
              <w:t>sa utovarom iskopanog materijala u transportno</w:t>
            </w:r>
            <w:r>
              <w:rPr>
                <w:spacing w:val="-8"/>
                <w:sz w:val="24"/>
              </w:rPr>
              <w:t xml:space="preserve"> </w:t>
            </w:r>
            <w:r>
              <w:rPr>
                <w:sz w:val="24"/>
              </w:rPr>
              <w:t>vozilo</w:t>
            </w:r>
            <w:r>
              <w:rPr>
                <w:spacing w:val="-8"/>
                <w:sz w:val="24"/>
              </w:rPr>
              <w:t xml:space="preserve"> </w:t>
            </w:r>
            <w:r>
              <w:rPr>
                <w:sz w:val="24"/>
              </w:rPr>
              <w:t>i</w:t>
            </w:r>
            <w:r>
              <w:rPr>
                <w:spacing w:val="-8"/>
                <w:sz w:val="24"/>
              </w:rPr>
              <w:t xml:space="preserve"> </w:t>
            </w:r>
            <w:r>
              <w:rPr>
                <w:sz w:val="24"/>
              </w:rPr>
              <w:t>odvozom</w:t>
            </w:r>
            <w:r>
              <w:rPr>
                <w:spacing w:val="-8"/>
                <w:sz w:val="24"/>
              </w:rPr>
              <w:t xml:space="preserve"> </w:t>
            </w:r>
            <w:r>
              <w:rPr>
                <w:sz w:val="24"/>
              </w:rPr>
              <w:t>na</w:t>
            </w:r>
            <w:r>
              <w:rPr>
                <w:spacing w:val="-8"/>
                <w:sz w:val="24"/>
              </w:rPr>
              <w:t xml:space="preserve"> </w:t>
            </w:r>
            <w:r>
              <w:rPr>
                <w:sz w:val="24"/>
              </w:rPr>
              <w:t>deponiju.</w:t>
            </w:r>
          </w:p>
        </w:tc>
        <w:tc>
          <w:tcPr>
            <w:tcW w:w="789" w:type="dxa"/>
          </w:tcPr>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spacing w:before="127"/>
              <w:rPr>
                <w:b/>
                <w:sz w:val="14"/>
              </w:rPr>
            </w:pPr>
          </w:p>
          <w:p w:rsidR="00CD0E64" w:rsidRDefault="00CD0E64" w:rsidP="00AD4986">
            <w:pPr>
              <w:pStyle w:val="TableParagraph"/>
              <w:spacing w:line="151" w:lineRule="auto"/>
              <w:ind w:right="265"/>
              <w:jc w:val="right"/>
              <w:rPr>
                <w:sz w:val="14"/>
              </w:rPr>
            </w:pPr>
            <w:r>
              <w:rPr>
                <w:spacing w:val="-5"/>
                <w:position w:val="-7"/>
              </w:rPr>
              <w:t>m</w:t>
            </w:r>
            <w:r>
              <w:rPr>
                <w:spacing w:val="-5"/>
                <w:sz w:val="14"/>
              </w:rPr>
              <w:t>1</w:t>
            </w:r>
          </w:p>
        </w:tc>
        <w:tc>
          <w:tcPr>
            <w:tcW w:w="3477" w:type="dxa"/>
          </w:tcPr>
          <w:p w:rsidR="00CD0E64" w:rsidRDefault="00CD0E64" w:rsidP="00AD4986">
            <w:pPr>
              <w:pStyle w:val="TableParagraph"/>
              <w:rPr>
                <w:b/>
              </w:rPr>
            </w:pPr>
          </w:p>
          <w:p w:rsidR="00CD0E64" w:rsidRDefault="00CD0E64" w:rsidP="00AD4986">
            <w:pPr>
              <w:pStyle w:val="TableParagraph"/>
              <w:spacing w:before="63"/>
              <w:rPr>
                <w:b/>
              </w:rPr>
            </w:pPr>
          </w:p>
          <w:p w:rsidR="00CD0E64" w:rsidRDefault="00CD0E64" w:rsidP="00AD4986">
            <w:pPr>
              <w:pStyle w:val="TableParagraph"/>
            </w:pPr>
            <w:r>
              <w:rPr>
                <w:spacing w:val="-2"/>
              </w:rPr>
              <w:t>100,00</w:t>
            </w:r>
          </w:p>
        </w:tc>
      </w:tr>
      <w:tr w:rsidR="00CD0E64" w:rsidTr="005C0B61">
        <w:trPr>
          <w:trHeight w:val="1771"/>
        </w:trPr>
        <w:tc>
          <w:tcPr>
            <w:tcW w:w="607" w:type="dxa"/>
          </w:tcPr>
          <w:p w:rsidR="00CD0E64" w:rsidRDefault="00CD0E64" w:rsidP="00AD4986">
            <w:pPr>
              <w:pStyle w:val="TableParagraph"/>
              <w:rPr>
                <w:b/>
              </w:rPr>
            </w:pPr>
          </w:p>
          <w:p w:rsidR="00CD0E64" w:rsidRDefault="00CD0E64" w:rsidP="00AD4986">
            <w:pPr>
              <w:pStyle w:val="TableParagraph"/>
              <w:spacing w:before="246"/>
              <w:rPr>
                <w:b/>
              </w:rPr>
            </w:pPr>
          </w:p>
          <w:p w:rsidR="00CD0E64" w:rsidRDefault="00CD0E64" w:rsidP="00AD4986">
            <w:pPr>
              <w:pStyle w:val="TableParagraph"/>
              <w:ind w:left="163"/>
            </w:pPr>
            <w:r>
              <w:rPr>
                <w:spacing w:val="-10"/>
              </w:rPr>
              <w:t>9</w:t>
            </w:r>
          </w:p>
        </w:tc>
        <w:tc>
          <w:tcPr>
            <w:tcW w:w="4414" w:type="dxa"/>
          </w:tcPr>
          <w:p w:rsidR="00CD0E64" w:rsidRDefault="00CD0E64" w:rsidP="00AD4986">
            <w:pPr>
              <w:pStyle w:val="TableParagraph"/>
              <w:spacing w:line="237" w:lineRule="auto"/>
              <w:ind w:left="110" w:right="99"/>
            </w:pPr>
            <w:r>
              <w:rPr>
                <w:b/>
              </w:rPr>
              <w:t>Izrada betonskih jaraka ispred i iza cjevastog</w:t>
            </w:r>
            <w:r>
              <w:rPr>
                <w:b/>
                <w:spacing w:val="-6"/>
              </w:rPr>
              <w:t xml:space="preserve"> </w:t>
            </w:r>
            <w:r>
              <w:rPr>
                <w:b/>
              </w:rPr>
              <w:t>propusta</w:t>
            </w:r>
            <w:r>
              <w:rPr>
                <w:b/>
                <w:spacing w:val="-5"/>
              </w:rPr>
              <w:t xml:space="preserve"> </w:t>
            </w:r>
            <w:r>
              <w:t>od</w:t>
            </w:r>
            <w:r>
              <w:rPr>
                <w:spacing w:val="-6"/>
              </w:rPr>
              <w:t xml:space="preserve"> </w:t>
            </w:r>
            <w:r>
              <w:t>betona</w:t>
            </w:r>
            <w:r>
              <w:rPr>
                <w:spacing w:val="-6"/>
              </w:rPr>
              <w:t xml:space="preserve"> </w:t>
            </w:r>
            <w:r>
              <w:t>MB</w:t>
            </w:r>
            <w:r>
              <w:rPr>
                <w:spacing w:val="-7"/>
              </w:rPr>
              <w:t xml:space="preserve"> </w:t>
            </w:r>
            <w:r>
              <w:t>25</w:t>
            </w:r>
            <w:r>
              <w:rPr>
                <w:spacing w:val="-9"/>
              </w:rPr>
              <w:t xml:space="preserve"> </w:t>
            </w:r>
            <w:r>
              <w:t xml:space="preserve">na </w:t>
            </w:r>
            <w:r>
              <w:rPr>
                <w:spacing w:val="-2"/>
              </w:rPr>
              <w:t>podlozi</w:t>
            </w:r>
          </w:p>
          <w:p w:rsidR="00CD0E64" w:rsidRDefault="00CD0E64" w:rsidP="00AD4986">
            <w:pPr>
              <w:pStyle w:val="TableParagraph"/>
              <w:spacing w:before="1"/>
              <w:ind w:left="110"/>
            </w:pPr>
            <w:r>
              <w:t>od</w:t>
            </w:r>
            <w:r>
              <w:rPr>
                <w:spacing w:val="-5"/>
              </w:rPr>
              <w:t xml:space="preserve"> </w:t>
            </w:r>
            <w:r>
              <w:t>šljunka</w:t>
            </w:r>
            <w:r>
              <w:rPr>
                <w:spacing w:val="-5"/>
              </w:rPr>
              <w:t xml:space="preserve"> </w:t>
            </w:r>
            <w:r>
              <w:t>d=10</w:t>
            </w:r>
            <w:r>
              <w:rPr>
                <w:spacing w:val="-7"/>
              </w:rPr>
              <w:t xml:space="preserve"> </w:t>
            </w:r>
            <w:r>
              <w:t>cm,</w:t>
            </w:r>
            <w:r>
              <w:rPr>
                <w:spacing w:val="-5"/>
              </w:rPr>
              <w:t xml:space="preserve"> </w:t>
            </w:r>
            <w:r>
              <w:t>debljina</w:t>
            </w:r>
            <w:r>
              <w:rPr>
                <w:spacing w:val="-5"/>
              </w:rPr>
              <w:t xml:space="preserve"> </w:t>
            </w:r>
            <w:r>
              <w:t>betona</w:t>
            </w:r>
            <w:r>
              <w:rPr>
                <w:spacing w:val="-7"/>
              </w:rPr>
              <w:t xml:space="preserve"> </w:t>
            </w:r>
            <w:r>
              <w:t>je</w:t>
            </w:r>
            <w:r>
              <w:rPr>
                <w:spacing w:val="-5"/>
              </w:rPr>
              <w:t xml:space="preserve"> </w:t>
            </w:r>
            <w:r>
              <w:t>10</w:t>
            </w:r>
            <w:r>
              <w:rPr>
                <w:spacing w:val="-5"/>
              </w:rPr>
              <w:t xml:space="preserve"> </w:t>
            </w:r>
            <w:r>
              <w:t>cm, armirani armaturnom mrežom Q188.</w:t>
            </w:r>
          </w:p>
          <w:p w:rsidR="00CD0E64" w:rsidRDefault="00CD0E64" w:rsidP="00AD4986">
            <w:pPr>
              <w:pStyle w:val="TableParagraph"/>
              <w:spacing w:line="252" w:lineRule="exact"/>
              <w:ind w:left="110"/>
            </w:pPr>
            <w:r>
              <w:t>Prosječna</w:t>
            </w:r>
            <w:r>
              <w:rPr>
                <w:spacing w:val="-5"/>
              </w:rPr>
              <w:t xml:space="preserve"> </w:t>
            </w:r>
            <w:r>
              <w:t>razvijena</w:t>
            </w:r>
            <w:r>
              <w:rPr>
                <w:spacing w:val="-5"/>
              </w:rPr>
              <w:t xml:space="preserve"> </w:t>
            </w:r>
            <w:r>
              <w:t>širina</w:t>
            </w:r>
            <w:r>
              <w:rPr>
                <w:spacing w:val="-5"/>
              </w:rPr>
              <w:t xml:space="preserve"> </w:t>
            </w:r>
            <w:r>
              <w:t>betonskog</w:t>
            </w:r>
            <w:r>
              <w:rPr>
                <w:spacing w:val="40"/>
              </w:rPr>
              <w:t xml:space="preserve"> </w:t>
            </w:r>
            <w:r>
              <w:t>jarka</w:t>
            </w:r>
            <w:r>
              <w:rPr>
                <w:spacing w:val="40"/>
              </w:rPr>
              <w:t xml:space="preserve"> </w:t>
            </w:r>
            <w:r>
              <w:t>je 110 cm (uvećana na ulivu bočno lijevo).</w:t>
            </w:r>
          </w:p>
        </w:tc>
        <w:tc>
          <w:tcPr>
            <w:tcW w:w="789" w:type="dxa"/>
          </w:tcPr>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rPr>
                <w:b/>
                <w:sz w:val="14"/>
              </w:rPr>
            </w:pPr>
          </w:p>
          <w:p w:rsidR="00CD0E64" w:rsidRDefault="00CD0E64" w:rsidP="00AD4986">
            <w:pPr>
              <w:pStyle w:val="TableParagraph"/>
              <w:spacing w:before="104"/>
              <w:rPr>
                <w:b/>
                <w:sz w:val="14"/>
              </w:rPr>
            </w:pPr>
          </w:p>
          <w:p w:rsidR="00CD0E64" w:rsidRDefault="00CD0E64" w:rsidP="00AD4986">
            <w:pPr>
              <w:pStyle w:val="TableParagraph"/>
              <w:ind w:left="108"/>
              <w:rPr>
                <w:sz w:val="14"/>
              </w:rPr>
            </w:pPr>
            <w:r>
              <w:rPr>
                <w:spacing w:val="-5"/>
                <w:position w:val="-7"/>
              </w:rPr>
              <w:t>m</w:t>
            </w:r>
            <w:r>
              <w:rPr>
                <w:spacing w:val="-5"/>
                <w:sz w:val="14"/>
              </w:rPr>
              <w:t>1</w:t>
            </w:r>
          </w:p>
        </w:tc>
        <w:tc>
          <w:tcPr>
            <w:tcW w:w="3477" w:type="dxa"/>
          </w:tcPr>
          <w:p w:rsidR="00CD0E64" w:rsidRDefault="00CD0E64" w:rsidP="00AD4986">
            <w:pPr>
              <w:pStyle w:val="TableParagraph"/>
              <w:rPr>
                <w:b/>
              </w:rPr>
            </w:pPr>
          </w:p>
          <w:p w:rsidR="00CD0E64" w:rsidRDefault="00CD0E64" w:rsidP="00AD4986">
            <w:pPr>
              <w:pStyle w:val="TableParagraph"/>
              <w:spacing w:before="246"/>
              <w:rPr>
                <w:b/>
              </w:rPr>
            </w:pPr>
          </w:p>
          <w:p w:rsidR="00CD0E64" w:rsidRDefault="00CD0E64" w:rsidP="00AD4986">
            <w:pPr>
              <w:pStyle w:val="TableParagraph"/>
            </w:pPr>
            <w:r>
              <w:rPr>
                <w:spacing w:val="-2"/>
              </w:rPr>
              <w:t>40,00</w:t>
            </w:r>
          </w:p>
        </w:tc>
      </w:tr>
      <w:tr w:rsidR="00515603" w:rsidTr="00515603">
        <w:trPr>
          <w:trHeight w:val="252"/>
        </w:trPr>
        <w:tc>
          <w:tcPr>
            <w:tcW w:w="607" w:type="dxa"/>
            <w:vMerge w:val="restart"/>
          </w:tcPr>
          <w:p w:rsidR="00515603" w:rsidRPr="00CD0E64" w:rsidRDefault="00515603" w:rsidP="00AD4986">
            <w:pPr>
              <w:pStyle w:val="TableParagraph"/>
              <w:spacing w:before="119"/>
              <w:rPr>
                <w:b/>
                <w:highlight w:val="yellow"/>
              </w:rPr>
            </w:pPr>
          </w:p>
          <w:p w:rsidR="00515603" w:rsidRPr="00CD0E64" w:rsidRDefault="00515603" w:rsidP="00AD4986">
            <w:pPr>
              <w:pStyle w:val="TableParagraph"/>
              <w:spacing w:before="1"/>
              <w:ind w:left="107"/>
              <w:rPr>
                <w:highlight w:val="yellow"/>
              </w:rPr>
            </w:pPr>
            <w:r w:rsidRPr="00515603">
              <w:rPr>
                <w:spacing w:val="-5"/>
              </w:rPr>
              <w:t>10</w:t>
            </w:r>
          </w:p>
        </w:tc>
        <w:tc>
          <w:tcPr>
            <w:tcW w:w="8680" w:type="dxa"/>
            <w:gridSpan w:val="3"/>
          </w:tcPr>
          <w:p w:rsidR="00515603" w:rsidRDefault="00515603" w:rsidP="00515603">
            <w:pPr>
              <w:widowControl/>
              <w:autoSpaceDE/>
              <w:autoSpaceDN/>
              <w:rPr>
                <w:rFonts w:ascii="Times New Roman" w:eastAsia="Times New Roman" w:hAnsi="Times New Roman" w:cs="Times New Roman"/>
              </w:rPr>
            </w:pPr>
            <w:r w:rsidRPr="00515603">
              <w:rPr>
                <w:rFonts w:ascii="Times New Roman" w:eastAsia="Times New Roman" w:hAnsi="Times New Roman" w:cs="Times New Roman"/>
                <w:b/>
              </w:rPr>
              <w:t xml:space="preserve">Sanacija manjih oštećenja kolovoza puta </w:t>
            </w:r>
            <w:r w:rsidRPr="00515603">
              <w:rPr>
                <w:rFonts w:ascii="Times New Roman" w:eastAsia="Times New Roman" w:hAnsi="Times New Roman" w:cs="Times New Roman"/>
              </w:rPr>
              <w:t>usled uticaja klizišta,istočno i zapadno od velikog klizišta.</w:t>
            </w:r>
          </w:p>
          <w:p w:rsidR="00515603" w:rsidRPr="00515603" w:rsidRDefault="00515603" w:rsidP="00515603">
            <w:pPr>
              <w:widowControl/>
              <w:autoSpaceDE/>
              <w:autoSpaceDN/>
              <w:rPr>
                <w:rFonts w:ascii="Times New Roman" w:eastAsia="Times New Roman" w:hAnsi="Times New Roman" w:cs="Times New Roman"/>
              </w:rPr>
            </w:pPr>
          </w:p>
        </w:tc>
      </w:tr>
      <w:tr w:rsidR="00515603" w:rsidTr="00515603">
        <w:trPr>
          <w:trHeight w:val="251"/>
        </w:trPr>
        <w:tc>
          <w:tcPr>
            <w:tcW w:w="607" w:type="dxa"/>
            <w:vMerge/>
          </w:tcPr>
          <w:p w:rsidR="00515603" w:rsidRPr="00CD0E64" w:rsidRDefault="00515603" w:rsidP="00515603">
            <w:pPr>
              <w:pStyle w:val="TableParagraph"/>
              <w:spacing w:before="119"/>
              <w:rPr>
                <w:b/>
                <w:highlight w:val="yellow"/>
              </w:rPr>
            </w:pPr>
          </w:p>
        </w:tc>
        <w:tc>
          <w:tcPr>
            <w:tcW w:w="4414" w:type="dxa"/>
            <w:vAlign w:val="center"/>
          </w:tcPr>
          <w:p w:rsidR="00515603" w:rsidRPr="00801D0E" w:rsidRDefault="00515603" w:rsidP="00515603">
            <w:r w:rsidRPr="00801D0E">
              <w:rPr>
                <w:b/>
              </w:rPr>
              <w:t>Uklanjanje degradiranog asfaltog kolovoza</w:t>
            </w:r>
            <w:r>
              <w:rPr>
                <w:b/>
              </w:rPr>
              <w:t xml:space="preserve"> </w:t>
            </w:r>
            <w:r w:rsidRPr="00801D0E">
              <w:t xml:space="preserve">sa odvozom na deponiju TD 2km </w:t>
            </w:r>
          </w:p>
          <w:p w:rsidR="00515603" w:rsidRPr="00801D0E" w:rsidRDefault="00515603" w:rsidP="00515603">
            <w:r w:rsidRPr="00801D0E">
              <w:t>(zasijecanje sjekačicom)</w:t>
            </w:r>
          </w:p>
        </w:tc>
        <w:tc>
          <w:tcPr>
            <w:tcW w:w="789" w:type="dxa"/>
            <w:vAlign w:val="center"/>
          </w:tcPr>
          <w:p w:rsidR="00515603" w:rsidRPr="006002F4" w:rsidRDefault="00515603" w:rsidP="00515603">
            <w:pPr>
              <w:jc w:val="center"/>
              <w:rPr>
                <w:vertAlign w:val="superscript"/>
              </w:rPr>
            </w:pPr>
            <w:r>
              <w:t>m</w:t>
            </w:r>
            <w:r>
              <w:rPr>
                <w:vertAlign w:val="superscript"/>
              </w:rPr>
              <w:t>2</w:t>
            </w:r>
          </w:p>
        </w:tc>
        <w:tc>
          <w:tcPr>
            <w:tcW w:w="3477" w:type="dxa"/>
            <w:vAlign w:val="center"/>
          </w:tcPr>
          <w:p w:rsidR="00515603" w:rsidRPr="00CD0E64" w:rsidRDefault="00515603" w:rsidP="00515603">
            <w:pPr>
              <w:pStyle w:val="TableParagraph"/>
              <w:jc w:val="center"/>
              <w:rPr>
                <w:highlight w:val="yellow"/>
              </w:rPr>
            </w:pPr>
            <w:r>
              <w:t>212,00</w:t>
            </w:r>
          </w:p>
        </w:tc>
      </w:tr>
      <w:tr w:rsidR="00515603" w:rsidTr="00515603">
        <w:trPr>
          <w:trHeight w:val="3245"/>
        </w:trPr>
        <w:tc>
          <w:tcPr>
            <w:tcW w:w="607" w:type="dxa"/>
            <w:vMerge/>
          </w:tcPr>
          <w:p w:rsidR="00515603" w:rsidRPr="00CD0E64" w:rsidRDefault="00515603" w:rsidP="00515603">
            <w:pPr>
              <w:pStyle w:val="TableParagraph"/>
              <w:spacing w:before="119"/>
              <w:rPr>
                <w:b/>
                <w:highlight w:val="yellow"/>
              </w:rPr>
            </w:pPr>
          </w:p>
        </w:tc>
        <w:tc>
          <w:tcPr>
            <w:tcW w:w="4414" w:type="dxa"/>
            <w:vAlign w:val="center"/>
          </w:tcPr>
          <w:p w:rsidR="00515603" w:rsidRPr="00801D0E" w:rsidRDefault="00515603" w:rsidP="00515603">
            <w:r w:rsidRPr="00801D0E">
              <w:rPr>
                <w:b/>
              </w:rPr>
              <w:t>Dogradnja osnovnog i izrada završnog tamponskog sloja</w:t>
            </w:r>
            <w:r w:rsidRPr="00801D0E">
              <w:t xml:space="preserve"> od mehanički stabilizovanog zrnastog materijala 0/63 mm,0/32 mm (tucanika) prosječne debljine </w:t>
            </w:r>
            <w:r>
              <w:t>22</w:t>
            </w:r>
            <w:r w:rsidRPr="00801D0E">
              <w:t xml:space="preserve"> cm za kolovoznu konstrukciju. Primjenjuje se kameni materijal koji zadovoljava granulometrijske uslove.Nakon razastiranja, planiranja i profilisanja vrši se sabijanje vibracijonim sredstvima (u slojevima). Obračun po m</w:t>
            </w:r>
            <w:r w:rsidRPr="00801D0E">
              <w:rPr>
                <w:vertAlign w:val="superscript"/>
              </w:rPr>
              <w:t>3</w:t>
            </w:r>
            <w:r w:rsidRPr="00801D0E">
              <w:t xml:space="preserve"> ugrađenog materijala u sabijenom stanju. </w:t>
            </w:r>
          </w:p>
          <w:p w:rsidR="00515603" w:rsidRDefault="00515603" w:rsidP="00515603">
            <w:r w:rsidRPr="00801D0E">
              <w:t>(</w:t>
            </w:r>
            <w:r>
              <w:t>212</w:t>
            </w:r>
            <w:r w:rsidRPr="00801D0E">
              <w:t>x</w:t>
            </w:r>
            <w:r>
              <w:t>0,22</w:t>
            </w:r>
            <w:r w:rsidRPr="00801D0E">
              <w:t>)</w:t>
            </w:r>
          </w:p>
          <w:p w:rsidR="00515603" w:rsidRDefault="00515603" w:rsidP="00515603">
            <w:pPr>
              <w:rPr>
                <w:b/>
              </w:rPr>
            </w:pPr>
          </w:p>
        </w:tc>
        <w:tc>
          <w:tcPr>
            <w:tcW w:w="789" w:type="dxa"/>
            <w:vAlign w:val="center"/>
          </w:tcPr>
          <w:p w:rsidR="00515603" w:rsidRPr="00801D0E" w:rsidRDefault="00515603" w:rsidP="00515603">
            <w:pPr>
              <w:jc w:val="center"/>
              <w:rPr>
                <w:vertAlign w:val="superscript"/>
              </w:rPr>
            </w:pPr>
            <w:r>
              <w:t>m</w:t>
            </w:r>
            <w:r>
              <w:rPr>
                <w:vertAlign w:val="superscript"/>
              </w:rPr>
              <w:t>3</w:t>
            </w:r>
          </w:p>
        </w:tc>
        <w:tc>
          <w:tcPr>
            <w:tcW w:w="3477" w:type="dxa"/>
            <w:vAlign w:val="center"/>
          </w:tcPr>
          <w:p w:rsidR="00515603" w:rsidRPr="00CD0E64" w:rsidRDefault="00515603" w:rsidP="00515603">
            <w:pPr>
              <w:pStyle w:val="TableParagraph"/>
              <w:jc w:val="center"/>
              <w:rPr>
                <w:highlight w:val="yellow"/>
              </w:rPr>
            </w:pPr>
            <w:r>
              <w:t>46,64</w:t>
            </w:r>
          </w:p>
        </w:tc>
      </w:tr>
      <w:tr w:rsidR="00515603" w:rsidTr="00515603">
        <w:trPr>
          <w:trHeight w:val="251"/>
        </w:trPr>
        <w:tc>
          <w:tcPr>
            <w:tcW w:w="607" w:type="dxa"/>
            <w:vMerge/>
          </w:tcPr>
          <w:p w:rsidR="00515603" w:rsidRPr="00CD0E64" w:rsidRDefault="00515603" w:rsidP="00515603">
            <w:pPr>
              <w:pStyle w:val="TableParagraph"/>
              <w:spacing w:before="119"/>
              <w:rPr>
                <w:b/>
                <w:highlight w:val="yellow"/>
              </w:rPr>
            </w:pPr>
          </w:p>
        </w:tc>
        <w:tc>
          <w:tcPr>
            <w:tcW w:w="4414" w:type="dxa"/>
            <w:vAlign w:val="center"/>
          </w:tcPr>
          <w:p w:rsidR="00515603" w:rsidRPr="00F60D27" w:rsidRDefault="00515603" w:rsidP="00515603"/>
          <w:p w:rsidR="00515603" w:rsidRPr="00F60D27" w:rsidRDefault="00515603" w:rsidP="00515603">
            <w:r w:rsidRPr="00F60D27">
              <w:rPr>
                <w:b/>
                <w:lang w:val="sr-Latn-BA"/>
              </w:rPr>
              <w:t xml:space="preserve">Rad bagera-skipa na poravnanju,iskopu, prenosu </w:t>
            </w:r>
            <w:r w:rsidRPr="00F60D27">
              <w:rPr>
                <w:lang w:val="sr-Latn-BA"/>
              </w:rPr>
              <w:t>materijala na trasi puta oštećenog  usled elementarnih nepogoda. Obračun po efektivnom času rada.</w:t>
            </w:r>
          </w:p>
        </w:tc>
        <w:tc>
          <w:tcPr>
            <w:tcW w:w="789" w:type="dxa"/>
            <w:vAlign w:val="center"/>
          </w:tcPr>
          <w:p w:rsidR="00515603" w:rsidRDefault="00515603" w:rsidP="00515603">
            <w:pPr>
              <w:jc w:val="center"/>
            </w:pPr>
            <w:r>
              <w:t>ečr</w:t>
            </w:r>
          </w:p>
        </w:tc>
        <w:tc>
          <w:tcPr>
            <w:tcW w:w="3477" w:type="dxa"/>
            <w:vAlign w:val="center"/>
          </w:tcPr>
          <w:p w:rsidR="00515603" w:rsidRPr="00CD0E64" w:rsidRDefault="00515603" w:rsidP="00515603">
            <w:pPr>
              <w:pStyle w:val="TableParagraph"/>
              <w:jc w:val="center"/>
              <w:rPr>
                <w:highlight w:val="yellow"/>
              </w:rPr>
            </w:pPr>
            <w:r>
              <w:t>10,00</w:t>
            </w:r>
          </w:p>
        </w:tc>
      </w:tr>
    </w:tbl>
    <w:p w:rsidR="0025296C" w:rsidRDefault="0025296C" w:rsidP="0025296C">
      <w:pPr>
        <w:pStyle w:val="TableParagraph"/>
        <w:sectPr w:rsidR="0025296C">
          <w:type w:val="continuous"/>
          <w:pgSz w:w="11910" w:h="16840"/>
          <w:pgMar w:top="820" w:right="425" w:bottom="1376" w:left="850" w:header="0" w:footer="1003" w:gutter="0"/>
          <w:cols w:space="720"/>
        </w:sectPr>
      </w:pPr>
    </w:p>
    <w:p w:rsidR="0025296C" w:rsidRDefault="0025296C" w:rsidP="0025296C">
      <w:pPr>
        <w:pStyle w:val="TableParagraph"/>
        <w:sectPr w:rsidR="0025296C">
          <w:type w:val="continuous"/>
          <w:pgSz w:w="11910" w:h="16840"/>
          <w:pgMar w:top="820" w:right="425" w:bottom="1200" w:left="850" w:header="0" w:footer="1003" w:gutter="0"/>
          <w:cols w:space="720"/>
        </w:sectPr>
      </w:pPr>
    </w:p>
    <w:p w:rsidR="0025296C" w:rsidRDefault="0025296C" w:rsidP="0025296C">
      <w:pPr>
        <w:spacing w:before="33"/>
        <w:ind w:right="987"/>
        <w:jc w:val="right"/>
        <w:rPr>
          <w:b/>
          <w:sz w:val="24"/>
        </w:rPr>
      </w:pPr>
      <w:r>
        <w:rPr>
          <w:b/>
          <w:sz w:val="24"/>
        </w:rPr>
        <w:lastRenderedPageBreak/>
        <w:t xml:space="preserve">Aneks </w:t>
      </w:r>
      <w:r>
        <w:rPr>
          <w:b/>
          <w:spacing w:val="-10"/>
          <w:sz w:val="24"/>
        </w:rPr>
        <w:t>3</w:t>
      </w:r>
    </w:p>
    <w:p w:rsidR="0025296C" w:rsidRPr="007E1FF6" w:rsidRDefault="0025296C" w:rsidP="0025296C">
      <w:pPr>
        <w:ind w:left="355" w:right="781"/>
        <w:jc w:val="center"/>
        <w:rPr>
          <w:rFonts w:asciiTheme="minorHAnsi" w:hAnsiTheme="minorHAnsi" w:cstheme="minorHAnsi"/>
          <w:b/>
        </w:rPr>
      </w:pPr>
      <w:r w:rsidRPr="007E1FF6">
        <w:rPr>
          <w:rFonts w:asciiTheme="minorHAnsi" w:hAnsiTheme="minorHAnsi" w:cstheme="minorHAnsi"/>
          <w:b/>
        </w:rPr>
        <w:t>OBRAZAC</w:t>
      </w:r>
      <w:r w:rsidRPr="007E1FF6">
        <w:rPr>
          <w:rFonts w:asciiTheme="minorHAnsi" w:hAnsiTheme="minorHAnsi" w:cstheme="minorHAnsi"/>
          <w:b/>
          <w:spacing w:val="-5"/>
        </w:rPr>
        <w:t xml:space="preserve"> </w:t>
      </w:r>
      <w:r w:rsidRPr="007E1FF6">
        <w:rPr>
          <w:rFonts w:asciiTheme="minorHAnsi" w:hAnsiTheme="minorHAnsi" w:cstheme="minorHAnsi"/>
          <w:b/>
        </w:rPr>
        <w:t>ZA</w:t>
      </w:r>
      <w:r w:rsidRPr="007E1FF6">
        <w:rPr>
          <w:rFonts w:asciiTheme="minorHAnsi" w:hAnsiTheme="minorHAnsi" w:cstheme="minorHAnsi"/>
          <w:b/>
          <w:spacing w:val="1"/>
        </w:rPr>
        <w:t xml:space="preserve"> </w:t>
      </w:r>
      <w:r w:rsidRPr="007E1FF6">
        <w:rPr>
          <w:rFonts w:asciiTheme="minorHAnsi" w:hAnsiTheme="minorHAnsi" w:cstheme="minorHAnsi"/>
          <w:b/>
        </w:rPr>
        <w:t>DOSTAVLjANjE</w:t>
      </w:r>
      <w:r w:rsidRPr="007E1FF6">
        <w:rPr>
          <w:rFonts w:asciiTheme="minorHAnsi" w:hAnsiTheme="minorHAnsi" w:cstheme="minorHAnsi"/>
          <w:b/>
          <w:spacing w:val="-4"/>
        </w:rPr>
        <w:t xml:space="preserve"> </w:t>
      </w:r>
      <w:r w:rsidR="00CD0E64" w:rsidRPr="007E1FF6">
        <w:rPr>
          <w:rFonts w:asciiTheme="minorHAnsi" w:hAnsiTheme="minorHAnsi" w:cstheme="minorHAnsi"/>
          <w:b/>
        </w:rPr>
        <w:t>ZAHTJEVA ZA UČEŠĆE</w:t>
      </w:r>
    </w:p>
    <w:p w:rsidR="0025296C" w:rsidRPr="00A164D2" w:rsidRDefault="0025296C" w:rsidP="0025296C">
      <w:pPr>
        <w:spacing w:before="293"/>
        <w:ind w:left="566"/>
        <w:rPr>
          <w:rFonts w:asciiTheme="minorHAnsi" w:hAnsiTheme="minorHAnsi" w:cstheme="minorHAnsi"/>
          <w:b/>
        </w:rPr>
      </w:pPr>
      <w:r w:rsidRPr="00A164D2">
        <w:rPr>
          <w:rFonts w:asciiTheme="minorHAnsi" w:hAnsiTheme="minorHAnsi" w:cstheme="minorHAnsi"/>
        </w:rPr>
        <w:t>Broj</w:t>
      </w:r>
      <w:r w:rsidRPr="00A164D2">
        <w:rPr>
          <w:rFonts w:asciiTheme="minorHAnsi" w:hAnsiTheme="minorHAnsi" w:cstheme="minorHAnsi"/>
          <w:spacing w:val="-7"/>
        </w:rPr>
        <w:t xml:space="preserve"> </w:t>
      </w:r>
      <w:r w:rsidRPr="00A164D2">
        <w:rPr>
          <w:rFonts w:asciiTheme="minorHAnsi" w:hAnsiTheme="minorHAnsi" w:cstheme="minorHAnsi"/>
        </w:rPr>
        <w:t>nabavke:</w:t>
      </w:r>
      <w:r w:rsidRPr="00A164D2">
        <w:rPr>
          <w:rFonts w:asciiTheme="minorHAnsi" w:hAnsiTheme="minorHAnsi" w:cstheme="minorHAnsi"/>
          <w:spacing w:val="-3"/>
        </w:rPr>
        <w:t xml:space="preserve"> </w:t>
      </w:r>
      <w:r w:rsidRPr="00A164D2">
        <w:rPr>
          <w:rFonts w:asciiTheme="minorHAnsi" w:hAnsiTheme="minorHAnsi" w:cstheme="minorHAnsi"/>
          <w:b/>
        </w:rPr>
        <w:t>02/6-404-</w:t>
      </w:r>
      <w:r w:rsidRPr="00A164D2">
        <w:rPr>
          <w:rFonts w:asciiTheme="minorHAnsi" w:hAnsiTheme="minorHAnsi" w:cstheme="minorHAnsi"/>
          <w:b/>
          <w:spacing w:val="-2"/>
        </w:rPr>
        <w:t>31/25</w:t>
      </w:r>
    </w:p>
    <w:p w:rsidR="0025296C" w:rsidRPr="007E1FF6" w:rsidRDefault="0025296C" w:rsidP="0025296C">
      <w:pPr>
        <w:spacing w:before="292"/>
        <w:ind w:left="566"/>
        <w:rPr>
          <w:rFonts w:asciiTheme="minorHAnsi" w:hAnsiTheme="minorHAnsi" w:cstheme="minorHAnsi"/>
          <w:b/>
        </w:rPr>
      </w:pPr>
      <w:r w:rsidRPr="007E1FF6">
        <w:rPr>
          <w:rFonts w:asciiTheme="minorHAnsi" w:hAnsiTheme="minorHAnsi" w:cstheme="minorHAnsi"/>
          <w:b/>
        </w:rPr>
        <w:t>UGOVORNI</w:t>
      </w:r>
      <w:r w:rsidRPr="007E1FF6">
        <w:rPr>
          <w:rFonts w:asciiTheme="minorHAnsi" w:hAnsiTheme="minorHAnsi" w:cstheme="minorHAnsi"/>
          <w:b/>
          <w:spacing w:val="-3"/>
        </w:rPr>
        <w:t xml:space="preserve"> </w:t>
      </w:r>
      <w:r w:rsidRPr="007E1FF6">
        <w:rPr>
          <w:rFonts w:asciiTheme="minorHAnsi" w:hAnsiTheme="minorHAnsi" w:cstheme="minorHAnsi"/>
          <w:b/>
        </w:rPr>
        <w:t>ORGAN</w:t>
      </w:r>
      <w:r w:rsidRPr="007E1FF6">
        <w:rPr>
          <w:rFonts w:asciiTheme="minorHAnsi" w:hAnsiTheme="minorHAnsi" w:cstheme="minorHAnsi"/>
          <w:b/>
          <w:spacing w:val="50"/>
        </w:rPr>
        <w:t xml:space="preserve"> </w:t>
      </w:r>
      <w:r w:rsidRPr="007E1FF6">
        <w:rPr>
          <w:rFonts w:asciiTheme="minorHAnsi" w:hAnsiTheme="minorHAnsi" w:cstheme="minorHAnsi"/>
          <w:b/>
        </w:rPr>
        <w:t>:</w:t>
      </w:r>
      <w:r w:rsidRPr="007E1FF6">
        <w:rPr>
          <w:rFonts w:asciiTheme="minorHAnsi" w:hAnsiTheme="minorHAnsi" w:cstheme="minorHAnsi"/>
          <w:b/>
          <w:spacing w:val="-3"/>
        </w:rPr>
        <w:t xml:space="preserve"> </w:t>
      </w:r>
      <w:r w:rsidRPr="007E1FF6">
        <w:rPr>
          <w:rFonts w:asciiTheme="minorHAnsi" w:hAnsiTheme="minorHAnsi" w:cstheme="minorHAnsi"/>
          <w:b/>
        </w:rPr>
        <w:t>Opštinska</w:t>
      </w:r>
      <w:r w:rsidRPr="007E1FF6">
        <w:rPr>
          <w:rFonts w:asciiTheme="minorHAnsi" w:hAnsiTheme="minorHAnsi" w:cstheme="minorHAnsi"/>
          <w:b/>
          <w:spacing w:val="-2"/>
        </w:rPr>
        <w:t xml:space="preserve"> </w:t>
      </w:r>
      <w:r w:rsidRPr="007E1FF6">
        <w:rPr>
          <w:rFonts w:asciiTheme="minorHAnsi" w:hAnsiTheme="minorHAnsi" w:cstheme="minorHAnsi"/>
          <w:b/>
        </w:rPr>
        <w:t>uprava</w:t>
      </w:r>
      <w:r w:rsidRPr="007E1FF6">
        <w:rPr>
          <w:rFonts w:asciiTheme="minorHAnsi" w:hAnsiTheme="minorHAnsi" w:cstheme="minorHAnsi"/>
          <w:b/>
          <w:spacing w:val="-3"/>
        </w:rPr>
        <w:t xml:space="preserve"> </w:t>
      </w:r>
      <w:r w:rsidRPr="007E1FF6">
        <w:rPr>
          <w:rFonts w:asciiTheme="minorHAnsi" w:hAnsiTheme="minorHAnsi" w:cstheme="minorHAnsi"/>
          <w:b/>
        </w:rPr>
        <w:t>Opštine</w:t>
      </w:r>
      <w:r w:rsidRPr="007E1FF6">
        <w:rPr>
          <w:rFonts w:asciiTheme="minorHAnsi" w:hAnsiTheme="minorHAnsi" w:cstheme="minorHAnsi"/>
          <w:b/>
          <w:spacing w:val="-4"/>
        </w:rPr>
        <w:t xml:space="preserve"> </w:t>
      </w:r>
      <w:r w:rsidRPr="007E1FF6">
        <w:rPr>
          <w:rFonts w:asciiTheme="minorHAnsi" w:hAnsiTheme="minorHAnsi" w:cstheme="minorHAnsi"/>
          <w:b/>
          <w:spacing w:val="-2"/>
        </w:rPr>
        <w:t>Ugljevik</w:t>
      </w:r>
    </w:p>
    <w:p w:rsidR="0025296C" w:rsidRPr="007E1FF6" w:rsidRDefault="0025296C" w:rsidP="0025296C">
      <w:pPr>
        <w:ind w:left="566"/>
        <w:rPr>
          <w:rFonts w:asciiTheme="minorHAnsi" w:hAnsiTheme="minorHAnsi" w:cstheme="minorHAnsi"/>
        </w:rPr>
      </w:pPr>
      <w:r w:rsidRPr="007E1FF6">
        <w:rPr>
          <w:rFonts w:asciiTheme="minorHAnsi" w:hAnsiTheme="minorHAnsi" w:cstheme="minorHAnsi"/>
        </w:rPr>
        <w:t>Adresa</w:t>
      </w:r>
      <w:r w:rsidRPr="007E1FF6">
        <w:rPr>
          <w:rFonts w:asciiTheme="minorHAnsi" w:hAnsiTheme="minorHAnsi" w:cstheme="minorHAnsi"/>
          <w:spacing w:val="-7"/>
        </w:rPr>
        <w:t xml:space="preserve"> </w:t>
      </w:r>
      <w:r w:rsidRPr="007E1FF6">
        <w:rPr>
          <w:rFonts w:asciiTheme="minorHAnsi" w:hAnsiTheme="minorHAnsi" w:cstheme="minorHAnsi"/>
        </w:rPr>
        <w:t>ugovornog</w:t>
      </w:r>
      <w:r w:rsidRPr="007E1FF6">
        <w:rPr>
          <w:rFonts w:asciiTheme="minorHAnsi" w:hAnsiTheme="minorHAnsi" w:cstheme="minorHAnsi"/>
          <w:spacing w:val="-3"/>
        </w:rPr>
        <w:t xml:space="preserve"> </w:t>
      </w:r>
      <w:r w:rsidRPr="007E1FF6">
        <w:rPr>
          <w:rFonts w:asciiTheme="minorHAnsi" w:hAnsiTheme="minorHAnsi" w:cstheme="minorHAnsi"/>
        </w:rPr>
        <w:t>organa Trg</w:t>
      </w:r>
      <w:r w:rsidRPr="007E1FF6">
        <w:rPr>
          <w:rFonts w:asciiTheme="minorHAnsi" w:hAnsiTheme="minorHAnsi" w:cstheme="minorHAnsi"/>
          <w:spacing w:val="-4"/>
        </w:rPr>
        <w:t xml:space="preserve"> </w:t>
      </w:r>
      <w:r w:rsidRPr="007E1FF6">
        <w:rPr>
          <w:rFonts w:asciiTheme="minorHAnsi" w:hAnsiTheme="minorHAnsi" w:cstheme="minorHAnsi"/>
        </w:rPr>
        <w:t>Draže</w:t>
      </w:r>
      <w:r w:rsidRPr="007E1FF6">
        <w:rPr>
          <w:rFonts w:asciiTheme="minorHAnsi" w:hAnsiTheme="minorHAnsi" w:cstheme="minorHAnsi"/>
          <w:spacing w:val="-4"/>
        </w:rPr>
        <w:t xml:space="preserve"> </w:t>
      </w:r>
      <w:r w:rsidRPr="007E1FF6">
        <w:rPr>
          <w:rFonts w:asciiTheme="minorHAnsi" w:hAnsiTheme="minorHAnsi" w:cstheme="minorHAnsi"/>
        </w:rPr>
        <w:t>Mihajlovića</w:t>
      </w:r>
      <w:r w:rsidRPr="007E1FF6">
        <w:rPr>
          <w:rFonts w:asciiTheme="minorHAnsi" w:hAnsiTheme="minorHAnsi" w:cstheme="minorHAnsi"/>
          <w:spacing w:val="-3"/>
        </w:rPr>
        <w:t xml:space="preserve"> </w:t>
      </w:r>
      <w:r w:rsidRPr="007E1FF6">
        <w:rPr>
          <w:rFonts w:asciiTheme="minorHAnsi" w:hAnsiTheme="minorHAnsi" w:cstheme="minorHAnsi"/>
        </w:rPr>
        <w:t>broj</w:t>
      </w:r>
      <w:r w:rsidRPr="007E1FF6">
        <w:rPr>
          <w:rFonts w:asciiTheme="minorHAnsi" w:hAnsiTheme="minorHAnsi" w:cstheme="minorHAnsi"/>
          <w:spacing w:val="-1"/>
        </w:rPr>
        <w:t xml:space="preserve"> </w:t>
      </w:r>
      <w:r w:rsidRPr="007E1FF6">
        <w:rPr>
          <w:rFonts w:asciiTheme="minorHAnsi" w:hAnsiTheme="minorHAnsi" w:cstheme="minorHAnsi"/>
          <w:spacing w:val="-10"/>
        </w:rPr>
        <w:t>1</w:t>
      </w:r>
    </w:p>
    <w:p w:rsidR="0025296C" w:rsidRPr="007E1FF6" w:rsidRDefault="0025296C" w:rsidP="0025296C">
      <w:pPr>
        <w:pStyle w:val="BodyText"/>
        <w:rPr>
          <w:rFonts w:asciiTheme="minorHAnsi" w:hAnsiTheme="minorHAnsi" w:cstheme="minorHAnsi"/>
        </w:rPr>
      </w:pPr>
    </w:p>
    <w:p w:rsidR="0025296C" w:rsidRPr="007E1FF6" w:rsidRDefault="00CD0E64" w:rsidP="0025296C">
      <w:pPr>
        <w:pStyle w:val="Heading1"/>
        <w:rPr>
          <w:rFonts w:asciiTheme="minorHAnsi" w:hAnsiTheme="minorHAnsi" w:cstheme="minorHAnsi"/>
          <w:color w:val="auto"/>
          <w:sz w:val="22"/>
          <w:szCs w:val="22"/>
        </w:rPr>
      </w:pPr>
      <w:r w:rsidRPr="007E1FF6">
        <w:rPr>
          <w:rFonts w:asciiTheme="minorHAnsi" w:hAnsiTheme="minorHAnsi" w:cstheme="minorHAnsi"/>
          <w:color w:val="auto"/>
          <w:spacing w:val="-2"/>
          <w:sz w:val="22"/>
          <w:szCs w:val="22"/>
        </w:rPr>
        <w:t xml:space="preserve">          KANDIDAT</w:t>
      </w:r>
      <w:r w:rsidR="0025296C" w:rsidRPr="007E1FF6">
        <w:rPr>
          <w:rFonts w:asciiTheme="minorHAnsi" w:hAnsiTheme="minorHAnsi" w:cstheme="minorHAnsi"/>
          <w:color w:val="auto"/>
          <w:spacing w:val="-2"/>
          <w:sz w:val="22"/>
          <w:szCs w:val="22"/>
        </w:rPr>
        <w:t>.............................................................................................................................</w:t>
      </w:r>
    </w:p>
    <w:p w:rsidR="0025296C" w:rsidRPr="007E1FF6" w:rsidRDefault="0025296C" w:rsidP="0025296C">
      <w:pPr>
        <w:ind w:left="566"/>
        <w:rPr>
          <w:rFonts w:asciiTheme="minorHAnsi" w:hAnsiTheme="minorHAnsi" w:cstheme="minorHAnsi"/>
          <w:b/>
        </w:rPr>
      </w:pPr>
      <w:r w:rsidRPr="007E1FF6">
        <w:rPr>
          <w:rFonts w:asciiTheme="minorHAnsi" w:hAnsiTheme="minorHAnsi" w:cstheme="minorHAnsi"/>
          <w:b/>
          <w:spacing w:val="-2"/>
        </w:rPr>
        <w:t>.............................................................................................................................</w:t>
      </w:r>
      <w:r w:rsidRPr="007E1FF6">
        <w:rPr>
          <w:rFonts w:asciiTheme="minorHAnsi" w:hAnsiTheme="minorHAnsi" w:cstheme="minorHAnsi"/>
          <w:b/>
          <w:spacing w:val="47"/>
        </w:rPr>
        <w:t xml:space="preserve">  </w:t>
      </w:r>
      <w:r w:rsidRPr="007E1FF6">
        <w:rPr>
          <w:rFonts w:asciiTheme="minorHAnsi" w:hAnsiTheme="minorHAnsi" w:cstheme="minorHAnsi"/>
          <w:b/>
          <w:spacing w:val="-2"/>
        </w:rPr>
        <w:t>................</w:t>
      </w:r>
    </w:p>
    <w:p w:rsidR="0025296C" w:rsidRPr="007E1FF6" w:rsidRDefault="0025296C" w:rsidP="0025296C">
      <w:pPr>
        <w:tabs>
          <w:tab w:val="left" w:leader="dot" w:pos="1456"/>
        </w:tabs>
        <w:ind w:left="566"/>
        <w:rPr>
          <w:rFonts w:asciiTheme="minorHAnsi" w:hAnsiTheme="minorHAnsi" w:cstheme="minorHAnsi"/>
        </w:rPr>
      </w:pPr>
      <w:r w:rsidRPr="007E1FF6">
        <w:rPr>
          <w:rFonts w:asciiTheme="minorHAnsi" w:hAnsiTheme="minorHAnsi" w:cstheme="minorHAnsi"/>
          <w:b/>
          <w:spacing w:val="-10"/>
        </w:rPr>
        <w:t>.</w:t>
      </w:r>
      <w:r w:rsidRPr="007E1FF6">
        <w:rPr>
          <w:rFonts w:asciiTheme="minorHAnsi" w:hAnsiTheme="minorHAnsi" w:cstheme="minorHAnsi"/>
          <w:b/>
        </w:rPr>
        <w:tab/>
      </w:r>
      <w:r w:rsidRPr="007E1FF6">
        <w:rPr>
          <w:rFonts w:asciiTheme="minorHAnsi" w:hAnsiTheme="minorHAnsi" w:cstheme="minorHAnsi"/>
        </w:rPr>
        <w:t>(Upisuje</w:t>
      </w:r>
      <w:r w:rsidRPr="007E1FF6">
        <w:rPr>
          <w:rFonts w:asciiTheme="minorHAnsi" w:hAnsiTheme="minorHAnsi" w:cstheme="minorHAnsi"/>
          <w:spacing w:val="-4"/>
        </w:rPr>
        <w:t xml:space="preserve"> </w:t>
      </w:r>
      <w:r w:rsidRPr="007E1FF6">
        <w:rPr>
          <w:rFonts w:asciiTheme="minorHAnsi" w:hAnsiTheme="minorHAnsi" w:cstheme="minorHAnsi"/>
        </w:rPr>
        <w:t>se</w:t>
      </w:r>
      <w:r w:rsidRPr="007E1FF6">
        <w:rPr>
          <w:rFonts w:asciiTheme="minorHAnsi" w:hAnsiTheme="minorHAnsi" w:cstheme="minorHAnsi"/>
          <w:spacing w:val="-4"/>
        </w:rPr>
        <w:t xml:space="preserve"> </w:t>
      </w:r>
      <w:r w:rsidRPr="007E1FF6">
        <w:rPr>
          <w:rFonts w:asciiTheme="minorHAnsi" w:hAnsiTheme="minorHAnsi" w:cstheme="minorHAnsi"/>
        </w:rPr>
        <w:t>naziv</w:t>
      </w:r>
      <w:r w:rsidRPr="007E1FF6">
        <w:rPr>
          <w:rFonts w:asciiTheme="minorHAnsi" w:hAnsiTheme="minorHAnsi" w:cstheme="minorHAnsi"/>
          <w:spacing w:val="-2"/>
        </w:rPr>
        <w:t xml:space="preserve"> </w:t>
      </w:r>
      <w:r w:rsidR="00CD0E64" w:rsidRPr="007E1FF6">
        <w:rPr>
          <w:rFonts w:asciiTheme="minorHAnsi" w:hAnsiTheme="minorHAnsi" w:cstheme="minorHAnsi"/>
        </w:rPr>
        <w:t>kandidata</w:t>
      </w:r>
      <w:r w:rsidRPr="007E1FF6">
        <w:rPr>
          <w:rFonts w:asciiTheme="minorHAnsi" w:hAnsiTheme="minorHAnsi" w:cstheme="minorHAnsi"/>
          <w:spacing w:val="-2"/>
        </w:rPr>
        <w:t xml:space="preserve"> </w:t>
      </w:r>
      <w:r w:rsidRPr="007E1FF6">
        <w:rPr>
          <w:rFonts w:asciiTheme="minorHAnsi" w:hAnsiTheme="minorHAnsi" w:cstheme="minorHAnsi"/>
        </w:rPr>
        <w:t>i</w:t>
      </w:r>
      <w:r w:rsidRPr="007E1FF6">
        <w:rPr>
          <w:rFonts w:asciiTheme="minorHAnsi" w:hAnsiTheme="minorHAnsi" w:cstheme="minorHAnsi"/>
          <w:spacing w:val="-2"/>
        </w:rPr>
        <w:t xml:space="preserve"> </w:t>
      </w:r>
      <w:r w:rsidRPr="007E1FF6">
        <w:rPr>
          <w:rFonts w:asciiTheme="minorHAnsi" w:hAnsiTheme="minorHAnsi" w:cstheme="minorHAnsi"/>
        </w:rPr>
        <w:t>ID</w:t>
      </w:r>
      <w:r w:rsidRPr="007E1FF6">
        <w:rPr>
          <w:rFonts w:asciiTheme="minorHAnsi" w:hAnsiTheme="minorHAnsi" w:cstheme="minorHAnsi"/>
          <w:spacing w:val="-3"/>
        </w:rPr>
        <w:t xml:space="preserve"> </w:t>
      </w:r>
      <w:r w:rsidRPr="007E1FF6">
        <w:rPr>
          <w:rFonts w:asciiTheme="minorHAnsi" w:hAnsiTheme="minorHAnsi" w:cstheme="minorHAnsi"/>
        </w:rPr>
        <w:t>broj</w:t>
      </w:r>
      <w:r w:rsidRPr="007E1FF6">
        <w:rPr>
          <w:rFonts w:asciiTheme="minorHAnsi" w:hAnsiTheme="minorHAnsi" w:cstheme="minorHAnsi"/>
          <w:spacing w:val="-4"/>
        </w:rPr>
        <w:t xml:space="preserve"> </w:t>
      </w:r>
      <w:r w:rsidR="00CD0E64" w:rsidRPr="007E1FF6">
        <w:rPr>
          <w:rFonts w:asciiTheme="minorHAnsi" w:hAnsiTheme="minorHAnsi" w:cstheme="minorHAnsi"/>
        </w:rPr>
        <w:t>kandidata</w:t>
      </w:r>
      <w:r w:rsidRPr="007E1FF6">
        <w:rPr>
          <w:rFonts w:asciiTheme="minorHAnsi" w:hAnsiTheme="minorHAnsi" w:cstheme="minorHAnsi"/>
          <w:spacing w:val="-2"/>
        </w:rPr>
        <w:t>)</w:t>
      </w:r>
    </w:p>
    <w:p w:rsidR="0025296C" w:rsidRPr="007E1FF6" w:rsidRDefault="0025296C" w:rsidP="0025296C">
      <w:pPr>
        <w:ind w:left="566"/>
        <w:rPr>
          <w:rFonts w:asciiTheme="minorHAnsi" w:hAnsiTheme="minorHAnsi" w:cstheme="minorHAnsi"/>
        </w:rPr>
      </w:pPr>
      <w:r w:rsidRPr="007E1FF6">
        <w:rPr>
          <w:rFonts w:asciiTheme="minorHAnsi" w:hAnsiTheme="minorHAnsi" w:cstheme="minorHAnsi"/>
        </w:rPr>
        <w:t>Adresa</w:t>
      </w:r>
      <w:r w:rsidRPr="007E1FF6">
        <w:rPr>
          <w:rFonts w:asciiTheme="minorHAnsi" w:hAnsiTheme="minorHAnsi" w:cstheme="minorHAnsi"/>
          <w:spacing w:val="-4"/>
        </w:rPr>
        <w:t xml:space="preserve"> </w:t>
      </w:r>
      <w:r w:rsidR="00CD0E64" w:rsidRPr="007E1FF6">
        <w:rPr>
          <w:rFonts w:asciiTheme="minorHAnsi" w:hAnsiTheme="minorHAnsi" w:cstheme="minorHAnsi"/>
        </w:rPr>
        <w:t>kandidata</w:t>
      </w:r>
      <w:r w:rsidRPr="007E1FF6">
        <w:rPr>
          <w:rFonts w:asciiTheme="minorHAnsi" w:hAnsiTheme="minorHAnsi" w:cstheme="minorHAnsi"/>
          <w:spacing w:val="-2"/>
        </w:rPr>
        <w:t>.............................................................................................</w:t>
      </w:r>
    </w:p>
    <w:p w:rsidR="0025296C" w:rsidRPr="007E1FF6" w:rsidRDefault="0025296C" w:rsidP="0025296C">
      <w:pPr>
        <w:pStyle w:val="ListParagraph"/>
        <w:numPr>
          <w:ilvl w:val="0"/>
          <w:numId w:val="20"/>
        </w:numPr>
        <w:tabs>
          <w:tab w:val="left" w:pos="784"/>
        </w:tabs>
        <w:spacing w:before="292"/>
        <w:ind w:right="988" w:firstLine="0"/>
        <w:jc w:val="both"/>
        <w:rPr>
          <w:rFonts w:asciiTheme="minorHAnsi" w:hAnsiTheme="minorHAnsi" w:cstheme="minorHAnsi"/>
        </w:rPr>
      </w:pPr>
      <w:r w:rsidRPr="007E1FF6">
        <w:rPr>
          <w:rFonts w:asciiTheme="minorHAnsi" w:hAnsiTheme="minorHAnsi" w:cstheme="minorHAnsi"/>
        </w:rPr>
        <w:t xml:space="preserve">Ukoliko </w:t>
      </w:r>
      <w:r w:rsidR="00656307" w:rsidRPr="007E1FF6">
        <w:rPr>
          <w:rFonts w:asciiTheme="minorHAnsi" w:hAnsiTheme="minorHAnsi" w:cstheme="minorHAnsi"/>
        </w:rPr>
        <w:t>zahtjev za učešće</w:t>
      </w:r>
      <w:r w:rsidRPr="007E1FF6">
        <w:rPr>
          <w:rFonts w:asciiTheme="minorHAnsi" w:hAnsiTheme="minorHAnsi" w:cstheme="minorHAnsi"/>
        </w:rPr>
        <w:t xml:space="preserve"> dostavlja grupa </w:t>
      </w:r>
      <w:r w:rsidR="00CD0E64" w:rsidRPr="007E1FF6">
        <w:rPr>
          <w:rFonts w:asciiTheme="minorHAnsi" w:hAnsiTheme="minorHAnsi" w:cstheme="minorHAnsi"/>
        </w:rPr>
        <w:t>kandidata</w:t>
      </w:r>
      <w:r w:rsidRPr="007E1FF6">
        <w:rPr>
          <w:rFonts w:asciiTheme="minorHAnsi" w:hAnsiTheme="minorHAnsi" w:cstheme="minorHAnsi"/>
        </w:rPr>
        <w:t xml:space="preserve">, upisuju se isti podaci za sve članove grupe </w:t>
      </w:r>
      <w:r w:rsidR="00CD0E64" w:rsidRPr="007E1FF6">
        <w:rPr>
          <w:rFonts w:asciiTheme="minorHAnsi" w:hAnsiTheme="minorHAnsi" w:cstheme="minorHAnsi"/>
        </w:rPr>
        <w:t xml:space="preserve">kandidata </w:t>
      </w:r>
      <w:r w:rsidRPr="007E1FF6">
        <w:rPr>
          <w:rFonts w:asciiTheme="minorHAnsi" w:hAnsiTheme="minorHAnsi" w:cstheme="minorHAnsi"/>
        </w:rPr>
        <w:t xml:space="preserve">, kao i kada </w:t>
      </w:r>
      <w:r w:rsidR="00656307" w:rsidRPr="007E1FF6">
        <w:rPr>
          <w:rFonts w:asciiTheme="minorHAnsi" w:hAnsiTheme="minorHAnsi" w:cstheme="minorHAnsi"/>
        </w:rPr>
        <w:t>zahtjev za učešće</w:t>
      </w:r>
      <w:r w:rsidRPr="007E1FF6">
        <w:rPr>
          <w:rFonts w:asciiTheme="minorHAnsi" w:hAnsiTheme="minorHAnsi" w:cstheme="minorHAnsi"/>
        </w:rPr>
        <w:t xml:space="preserve"> dostavlja samo jedan </w:t>
      </w:r>
      <w:r w:rsidR="00CD0E64" w:rsidRPr="007E1FF6">
        <w:rPr>
          <w:rFonts w:asciiTheme="minorHAnsi" w:hAnsiTheme="minorHAnsi" w:cstheme="minorHAnsi"/>
        </w:rPr>
        <w:t>kandidat</w:t>
      </w:r>
      <w:r w:rsidRPr="007E1FF6">
        <w:rPr>
          <w:rFonts w:asciiTheme="minorHAnsi" w:hAnsiTheme="minorHAnsi" w:cstheme="minorHAnsi"/>
        </w:rPr>
        <w:t xml:space="preserve">, a pored naziva </w:t>
      </w:r>
      <w:r w:rsidR="00CD0E64" w:rsidRPr="007E1FF6">
        <w:rPr>
          <w:rFonts w:asciiTheme="minorHAnsi" w:hAnsiTheme="minorHAnsi" w:cstheme="minorHAnsi"/>
        </w:rPr>
        <w:t>kandidata</w:t>
      </w:r>
      <w:r w:rsidRPr="007E1FF6">
        <w:rPr>
          <w:rFonts w:asciiTheme="minorHAnsi" w:hAnsiTheme="minorHAnsi" w:cstheme="minorHAnsi"/>
        </w:rPr>
        <w:t xml:space="preserve"> koji</w:t>
      </w:r>
      <w:r w:rsidRPr="007E1FF6">
        <w:rPr>
          <w:rFonts w:asciiTheme="minorHAnsi" w:hAnsiTheme="minorHAnsi" w:cstheme="minorHAnsi"/>
          <w:spacing w:val="40"/>
        </w:rPr>
        <w:t xml:space="preserve"> </w:t>
      </w:r>
      <w:r w:rsidRPr="007E1FF6">
        <w:rPr>
          <w:rFonts w:asciiTheme="minorHAnsi" w:hAnsiTheme="minorHAnsi" w:cstheme="minorHAnsi"/>
        </w:rPr>
        <w:t xml:space="preserve">je predstavnik grupe </w:t>
      </w:r>
      <w:r w:rsidR="00CD0E64" w:rsidRPr="007E1FF6">
        <w:rPr>
          <w:rFonts w:asciiTheme="minorHAnsi" w:hAnsiTheme="minorHAnsi" w:cstheme="minorHAnsi"/>
        </w:rPr>
        <w:t>kandidata</w:t>
      </w:r>
      <w:r w:rsidRPr="007E1FF6">
        <w:rPr>
          <w:rFonts w:asciiTheme="minorHAnsi" w:hAnsiTheme="minorHAnsi" w:cstheme="minorHAnsi"/>
        </w:rPr>
        <w:t xml:space="preserve"> upisuje se i podatak da je to predstavnik grupe </w:t>
      </w:r>
      <w:r w:rsidR="00CD0E64" w:rsidRPr="007E1FF6">
        <w:rPr>
          <w:rFonts w:asciiTheme="minorHAnsi" w:hAnsiTheme="minorHAnsi" w:cstheme="minorHAnsi"/>
        </w:rPr>
        <w:t>kandidata</w:t>
      </w:r>
      <w:r w:rsidRPr="007E1FF6">
        <w:rPr>
          <w:rFonts w:asciiTheme="minorHAnsi" w:hAnsiTheme="minorHAnsi" w:cstheme="minorHAnsi"/>
        </w:rPr>
        <w:t xml:space="preserve">. Podugovarač se ne smatra članom grupe </w:t>
      </w:r>
      <w:r w:rsidR="00CD0E64" w:rsidRPr="007E1FF6">
        <w:rPr>
          <w:rFonts w:asciiTheme="minorHAnsi" w:hAnsiTheme="minorHAnsi" w:cstheme="minorHAnsi"/>
        </w:rPr>
        <w:t>kandidata</w:t>
      </w:r>
      <w:r w:rsidRPr="007E1FF6">
        <w:rPr>
          <w:rFonts w:asciiTheme="minorHAnsi" w:hAnsiTheme="minorHAnsi" w:cstheme="minorHAnsi"/>
        </w:rPr>
        <w:t xml:space="preserve"> u smislu postupka javne nabavke.</w:t>
      </w:r>
    </w:p>
    <w:p w:rsidR="0025296C" w:rsidRPr="007E1FF6" w:rsidRDefault="0025296C" w:rsidP="0025296C">
      <w:pPr>
        <w:pStyle w:val="BodyText"/>
        <w:spacing w:before="2"/>
        <w:rPr>
          <w:rFonts w:asciiTheme="minorHAnsi" w:hAnsiTheme="minorHAnsi" w:cstheme="minorHAnsi"/>
        </w:rPr>
      </w:pPr>
    </w:p>
    <w:p w:rsidR="0025296C" w:rsidRPr="007E1FF6" w:rsidRDefault="0025296C" w:rsidP="0025296C">
      <w:pPr>
        <w:ind w:left="566"/>
        <w:jc w:val="both"/>
        <w:rPr>
          <w:rFonts w:asciiTheme="minorHAnsi" w:hAnsiTheme="minorHAnsi" w:cstheme="minorHAnsi"/>
        </w:rPr>
      </w:pPr>
      <w:r w:rsidRPr="007E1FF6">
        <w:rPr>
          <w:rFonts w:asciiTheme="minorHAnsi" w:hAnsiTheme="minorHAnsi" w:cstheme="minorHAnsi"/>
        </w:rPr>
        <w:t>KONTAKT</w:t>
      </w:r>
      <w:r w:rsidRPr="007E1FF6">
        <w:rPr>
          <w:rFonts w:asciiTheme="minorHAnsi" w:hAnsiTheme="minorHAnsi" w:cstheme="minorHAnsi"/>
          <w:spacing w:val="-5"/>
        </w:rPr>
        <w:t xml:space="preserve"> </w:t>
      </w:r>
      <w:r w:rsidRPr="007E1FF6">
        <w:rPr>
          <w:rFonts w:asciiTheme="minorHAnsi" w:hAnsiTheme="minorHAnsi" w:cstheme="minorHAnsi"/>
        </w:rPr>
        <w:t>OSOBA</w:t>
      </w:r>
      <w:r w:rsidRPr="007E1FF6">
        <w:rPr>
          <w:rFonts w:asciiTheme="minorHAnsi" w:hAnsiTheme="minorHAnsi" w:cstheme="minorHAnsi"/>
          <w:spacing w:val="-2"/>
        </w:rPr>
        <w:t xml:space="preserve"> </w:t>
      </w:r>
      <w:r w:rsidRPr="007E1FF6">
        <w:rPr>
          <w:rFonts w:asciiTheme="minorHAnsi" w:hAnsiTheme="minorHAnsi" w:cstheme="minorHAnsi"/>
        </w:rPr>
        <w:t>(za</w:t>
      </w:r>
      <w:r w:rsidRPr="007E1FF6">
        <w:rPr>
          <w:rFonts w:asciiTheme="minorHAnsi" w:hAnsiTheme="minorHAnsi" w:cstheme="minorHAnsi"/>
          <w:spacing w:val="-4"/>
        </w:rPr>
        <w:t xml:space="preserve"> </w:t>
      </w:r>
      <w:r w:rsidR="00656307" w:rsidRPr="007E1FF6">
        <w:rPr>
          <w:rFonts w:asciiTheme="minorHAnsi" w:hAnsiTheme="minorHAnsi" w:cstheme="minorHAnsi"/>
        </w:rPr>
        <w:t xml:space="preserve">konkretan </w:t>
      </w:r>
      <w:r w:rsidR="00656307" w:rsidRPr="007E1FF6">
        <w:rPr>
          <w:rFonts w:asciiTheme="minorHAnsi" w:hAnsiTheme="minorHAnsi" w:cstheme="minorHAnsi"/>
          <w:spacing w:val="-2"/>
        </w:rPr>
        <w:t>zahtjev za učešće</w:t>
      </w:r>
      <w:r w:rsidRPr="007E1FF6">
        <w:rPr>
          <w:rFonts w:asciiTheme="minorHAnsi" w:hAnsiTheme="minorHAnsi" w:cstheme="minorHAnsi"/>
          <w:spacing w:val="-2"/>
        </w:rPr>
        <w:t>)</w:t>
      </w:r>
    </w:p>
    <w:p w:rsidR="0025296C" w:rsidRPr="007E1FF6" w:rsidRDefault="0025296C" w:rsidP="0025296C">
      <w:pPr>
        <w:pStyle w:val="BodyText"/>
        <w:spacing w:before="49"/>
        <w:rPr>
          <w:rFonts w:asciiTheme="minorHAnsi" w:hAnsiTheme="minorHAnsi" w:cstheme="minorHAnsi"/>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5"/>
        <w:gridCol w:w="5113"/>
      </w:tblGrid>
      <w:tr w:rsidR="0025296C" w:rsidRPr="007E1FF6" w:rsidTr="00AD4986">
        <w:trPr>
          <w:trHeight w:val="585"/>
        </w:trPr>
        <w:tc>
          <w:tcPr>
            <w:tcW w:w="2045" w:type="dxa"/>
          </w:tcPr>
          <w:p w:rsidR="0025296C" w:rsidRPr="007E1FF6" w:rsidRDefault="0025296C" w:rsidP="00AD4986">
            <w:pPr>
              <w:pStyle w:val="TableParagraph"/>
              <w:spacing w:line="292" w:lineRule="exact"/>
              <w:ind w:left="107"/>
              <w:rPr>
                <w:rFonts w:asciiTheme="minorHAnsi" w:hAnsiTheme="minorHAnsi" w:cstheme="minorHAnsi"/>
              </w:rPr>
            </w:pPr>
            <w:r w:rsidRPr="007E1FF6">
              <w:rPr>
                <w:rFonts w:asciiTheme="minorHAnsi" w:hAnsiTheme="minorHAnsi" w:cstheme="minorHAnsi"/>
              </w:rPr>
              <w:t>Ime</w:t>
            </w:r>
            <w:r w:rsidRPr="007E1FF6">
              <w:rPr>
                <w:rFonts w:asciiTheme="minorHAnsi" w:hAnsiTheme="minorHAnsi" w:cstheme="minorHAnsi"/>
                <w:spacing w:val="1"/>
              </w:rPr>
              <w:t xml:space="preserve"> </w:t>
            </w:r>
            <w:r w:rsidRPr="007E1FF6">
              <w:rPr>
                <w:rFonts w:asciiTheme="minorHAnsi" w:hAnsiTheme="minorHAnsi" w:cstheme="minorHAnsi"/>
              </w:rPr>
              <w:t xml:space="preserve">i </w:t>
            </w:r>
            <w:r w:rsidRPr="007E1FF6">
              <w:rPr>
                <w:rFonts w:asciiTheme="minorHAnsi" w:hAnsiTheme="minorHAnsi" w:cstheme="minorHAnsi"/>
                <w:spacing w:val="-2"/>
              </w:rPr>
              <w:t>prezime</w:t>
            </w:r>
          </w:p>
        </w:tc>
        <w:tc>
          <w:tcPr>
            <w:tcW w:w="5113" w:type="dxa"/>
          </w:tcPr>
          <w:p w:rsidR="0025296C" w:rsidRPr="007E1FF6" w:rsidRDefault="0025296C" w:rsidP="00AD4986">
            <w:pPr>
              <w:pStyle w:val="TableParagraph"/>
              <w:rPr>
                <w:rFonts w:asciiTheme="minorHAnsi" w:hAnsiTheme="minorHAnsi" w:cstheme="minorHAnsi"/>
              </w:rPr>
            </w:pPr>
          </w:p>
        </w:tc>
      </w:tr>
      <w:tr w:rsidR="0025296C" w:rsidRPr="007E1FF6" w:rsidTr="00AD4986">
        <w:trPr>
          <w:trHeight w:val="587"/>
        </w:trPr>
        <w:tc>
          <w:tcPr>
            <w:tcW w:w="2045" w:type="dxa"/>
          </w:tcPr>
          <w:p w:rsidR="0025296C" w:rsidRPr="007E1FF6" w:rsidRDefault="0025296C" w:rsidP="00AD4986">
            <w:pPr>
              <w:pStyle w:val="TableParagraph"/>
              <w:spacing w:line="292" w:lineRule="exact"/>
              <w:ind w:left="107"/>
              <w:rPr>
                <w:rFonts w:asciiTheme="minorHAnsi" w:hAnsiTheme="minorHAnsi" w:cstheme="minorHAnsi"/>
              </w:rPr>
            </w:pPr>
            <w:r w:rsidRPr="007E1FF6">
              <w:rPr>
                <w:rFonts w:asciiTheme="minorHAnsi" w:hAnsiTheme="minorHAnsi" w:cstheme="minorHAnsi"/>
                <w:spacing w:val="-2"/>
              </w:rPr>
              <w:t>Adresa</w:t>
            </w:r>
          </w:p>
        </w:tc>
        <w:tc>
          <w:tcPr>
            <w:tcW w:w="5113" w:type="dxa"/>
          </w:tcPr>
          <w:p w:rsidR="0025296C" w:rsidRPr="007E1FF6" w:rsidRDefault="0025296C" w:rsidP="00AD4986">
            <w:pPr>
              <w:pStyle w:val="TableParagraph"/>
              <w:rPr>
                <w:rFonts w:asciiTheme="minorHAnsi" w:hAnsiTheme="minorHAnsi" w:cstheme="minorHAnsi"/>
              </w:rPr>
            </w:pPr>
          </w:p>
        </w:tc>
      </w:tr>
      <w:tr w:rsidR="0025296C" w:rsidRPr="007E1FF6" w:rsidTr="00AD4986">
        <w:trPr>
          <w:trHeight w:val="585"/>
        </w:trPr>
        <w:tc>
          <w:tcPr>
            <w:tcW w:w="2045" w:type="dxa"/>
          </w:tcPr>
          <w:p w:rsidR="0025296C" w:rsidRPr="007E1FF6" w:rsidRDefault="0025296C" w:rsidP="00AD4986">
            <w:pPr>
              <w:pStyle w:val="TableParagraph"/>
              <w:spacing w:line="292" w:lineRule="exact"/>
              <w:ind w:left="107"/>
              <w:rPr>
                <w:rFonts w:asciiTheme="minorHAnsi" w:hAnsiTheme="minorHAnsi" w:cstheme="minorHAnsi"/>
              </w:rPr>
            </w:pPr>
            <w:r w:rsidRPr="007E1FF6">
              <w:rPr>
                <w:rFonts w:asciiTheme="minorHAnsi" w:hAnsiTheme="minorHAnsi" w:cstheme="minorHAnsi"/>
                <w:spacing w:val="-2"/>
              </w:rPr>
              <w:t>Telefon</w:t>
            </w:r>
          </w:p>
        </w:tc>
        <w:tc>
          <w:tcPr>
            <w:tcW w:w="5113" w:type="dxa"/>
          </w:tcPr>
          <w:p w:rsidR="0025296C" w:rsidRPr="007E1FF6" w:rsidRDefault="0025296C" w:rsidP="00AD4986">
            <w:pPr>
              <w:pStyle w:val="TableParagraph"/>
              <w:rPr>
                <w:rFonts w:asciiTheme="minorHAnsi" w:hAnsiTheme="minorHAnsi" w:cstheme="minorHAnsi"/>
              </w:rPr>
            </w:pPr>
          </w:p>
        </w:tc>
      </w:tr>
      <w:tr w:rsidR="0025296C" w:rsidRPr="007E1FF6" w:rsidTr="00AD4986">
        <w:trPr>
          <w:trHeight w:val="585"/>
        </w:trPr>
        <w:tc>
          <w:tcPr>
            <w:tcW w:w="2045" w:type="dxa"/>
          </w:tcPr>
          <w:p w:rsidR="0025296C" w:rsidRPr="007E1FF6" w:rsidRDefault="0025296C" w:rsidP="00AD4986">
            <w:pPr>
              <w:pStyle w:val="TableParagraph"/>
              <w:spacing w:line="292" w:lineRule="exact"/>
              <w:ind w:left="107"/>
              <w:rPr>
                <w:rFonts w:asciiTheme="minorHAnsi" w:hAnsiTheme="minorHAnsi" w:cstheme="minorHAnsi"/>
              </w:rPr>
            </w:pPr>
            <w:r w:rsidRPr="007E1FF6">
              <w:rPr>
                <w:rFonts w:asciiTheme="minorHAnsi" w:hAnsiTheme="minorHAnsi" w:cstheme="minorHAnsi"/>
                <w:spacing w:val="-4"/>
              </w:rPr>
              <w:t>Faks</w:t>
            </w:r>
          </w:p>
        </w:tc>
        <w:tc>
          <w:tcPr>
            <w:tcW w:w="5113" w:type="dxa"/>
          </w:tcPr>
          <w:p w:rsidR="0025296C" w:rsidRPr="007E1FF6" w:rsidRDefault="0025296C" w:rsidP="00AD4986">
            <w:pPr>
              <w:pStyle w:val="TableParagraph"/>
              <w:rPr>
                <w:rFonts w:asciiTheme="minorHAnsi" w:hAnsiTheme="minorHAnsi" w:cstheme="minorHAnsi"/>
              </w:rPr>
            </w:pPr>
          </w:p>
        </w:tc>
      </w:tr>
      <w:tr w:rsidR="0025296C" w:rsidRPr="007E1FF6" w:rsidTr="00AD4986">
        <w:trPr>
          <w:trHeight w:val="587"/>
        </w:trPr>
        <w:tc>
          <w:tcPr>
            <w:tcW w:w="2045" w:type="dxa"/>
          </w:tcPr>
          <w:p w:rsidR="0025296C" w:rsidRPr="007E1FF6" w:rsidRDefault="0025296C" w:rsidP="00AD4986">
            <w:pPr>
              <w:pStyle w:val="TableParagraph"/>
              <w:spacing w:line="292" w:lineRule="exact"/>
              <w:ind w:left="107"/>
              <w:rPr>
                <w:rFonts w:asciiTheme="minorHAnsi" w:hAnsiTheme="minorHAnsi" w:cstheme="minorHAnsi"/>
              </w:rPr>
            </w:pPr>
            <w:r w:rsidRPr="007E1FF6">
              <w:rPr>
                <w:rFonts w:asciiTheme="minorHAnsi" w:hAnsiTheme="minorHAnsi" w:cstheme="minorHAnsi"/>
              </w:rPr>
              <w:t>E-</w:t>
            </w:r>
            <w:r w:rsidRPr="007E1FF6">
              <w:rPr>
                <w:rFonts w:asciiTheme="minorHAnsi" w:hAnsiTheme="minorHAnsi" w:cstheme="minorHAnsi"/>
                <w:spacing w:val="-4"/>
              </w:rPr>
              <w:t>mail</w:t>
            </w:r>
          </w:p>
        </w:tc>
        <w:tc>
          <w:tcPr>
            <w:tcW w:w="5113" w:type="dxa"/>
          </w:tcPr>
          <w:p w:rsidR="0025296C" w:rsidRPr="007E1FF6" w:rsidRDefault="0025296C" w:rsidP="00AD4986">
            <w:pPr>
              <w:pStyle w:val="TableParagraph"/>
              <w:rPr>
                <w:rFonts w:asciiTheme="minorHAnsi" w:hAnsiTheme="minorHAnsi" w:cstheme="minorHAnsi"/>
              </w:rPr>
            </w:pPr>
          </w:p>
        </w:tc>
      </w:tr>
    </w:tbl>
    <w:p w:rsidR="0025296C" w:rsidRPr="007E1FF6" w:rsidRDefault="0025296C" w:rsidP="0025296C">
      <w:pPr>
        <w:pStyle w:val="BodyText"/>
        <w:spacing w:before="1"/>
        <w:rPr>
          <w:rFonts w:asciiTheme="minorHAnsi" w:hAnsiTheme="minorHAnsi" w:cstheme="minorHAnsi"/>
        </w:rPr>
      </w:pPr>
    </w:p>
    <w:p w:rsidR="0025296C" w:rsidRPr="007E1FF6" w:rsidRDefault="00CD0E64" w:rsidP="0025296C">
      <w:pPr>
        <w:pStyle w:val="Heading1"/>
        <w:ind w:left="621"/>
        <w:jc w:val="both"/>
        <w:rPr>
          <w:rFonts w:asciiTheme="minorHAnsi" w:hAnsiTheme="minorHAnsi" w:cstheme="minorHAnsi"/>
          <w:color w:val="auto"/>
          <w:sz w:val="22"/>
          <w:szCs w:val="22"/>
        </w:rPr>
      </w:pPr>
      <w:r w:rsidRPr="007E1FF6">
        <w:rPr>
          <w:rFonts w:asciiTheme="minorHAnsi" w:hAnsiTheme="minorHAnsi" w:cstheme="minorHAnsi"/>
          <w:color w:val="auto"/>
          <w:sz w:val="22"/>
          <w:szCs w:val="22"/>
        </w:rPr>
        <w:t>IZJAVA</w:t>
      </w:r>
      <w:r w:rsidRPr="007E1FF6">
        <w:rPr>
          <w:rFonts w:asciiTheme="minorHAnsi" w:hAnsiTheme="minorHAnsi" w:cstheme="minorHAnsi"/>
          <w:color w:val="auto"/>
          <w:spacing w:val="-1"/>
          <w:sz w:val="22"/>
          <w:szCs w:val="22"/>
        </w:rPr>
        <w:t xml:space="preserve"> </w:t>
      </w:r>
      <w:r w:rsidRPr="007E1FF6">
        <w:rPr>
          <w:rFonts w:asciiTheme="minorHAnsi" w:hAnsiTheme="minorHAnsi" w:cstheme="minorHAnsi"/>
          <w:color w:val="auto"/>
          <w:sz w:val="22"/>
          <w:szCs w:val="22"/>
        </w:rPr>
        <w:t>KANDIDATA</w:t>
      </w:r>
      <w:r w:rsidRPr="007E1FF6">
        <w:rPr>
          <w:rFonts w:asciiTheme="minorHAnsi" w:hAnsiTheme="minorHAnsi" w:cstheme="minorHAnsi"/>
          <w:color w:val="auto"/>
          <w:spacing w:val="-2"/>
          <w:sz w:val="22"/>
          <w:szCs w:val="22"/>
        </w:rPr>
        <w:t xml:space="preserve"> *</w:t>
      </w:r>
    </w:p>
    <w:p w:rsidR="0025296C" w:rsidRPr="007E1FF6" w:rsidRDefault="0025296C" w:rsidP="0025296C">
      <w:pPr>
        <w:pStyle w:val="ListParagraph"/>
        <w:numPr>
          <w:ilvl w:val="0"/>
          <w:numId w:val="20"/>
        </w:numPr>
        <w:tabs>
          <w:tab w:val="left" w:pos="764"/>
        </w:tabs>
        <w:ind w:right="995" w:firstLine="0"/>
        <w:rPr>
          <w:rFonts w:asciiTheme="minorHAnsi" w:hAnsiTheme="minorHAnsi" w:cstheme="minorHAnsi"/>
        </w:rPr>
      </w:pPr>
      <w:r w:rsidRPr="007E1FF6">
        <w:rPr>
          <w:rFonts w:asciiTheme="minorHAnsi" w:hAnsiTheme="minorHAnsi" w:cstheme="minorHAnsi"/>
        </w:rPr>
        <w:t xml:space="preserve">Ukoliko </w:t>
      </w:r>
      <w:r w:rsidR="00656307" w:rsidRPr="007E1FF6">
        <w:rPr>
          <w:rFonts w:asciiTheme="minorHAnsi" w:hAnsiTheme="minorHAnsi" w:cstheme="minorHAnsi"/>
        </w:rPr>
        <w:t>zahtjev za učešće</w:t>
      </w:r>
      <w:r w:rsidRPr="007E1FF6">
        <w:rPr>
          <w:rFonts w:asciiTheme="minorHAnsi" w:hAnsiTheme="minorHAnsi" w:cstheme="minorHAnsi"/>
        </w:rPr>
        <w:t xml:space="preserve"> dostavlja grupa </w:t>
      </w:r>
      <w:r w:rsidR="00CD0E64" w:rsidRPr="007E1FF6">
        <w:rPr>
          <w:rFonts w:asciiTheme="minorHAnsi" w:hAnsiTheme="minorHAnsi" w:cstheme="minorHAnsi"/>
        </w:rPr>
        <w:t>kandidata</w:t>
      </w:r>
      <w:r w:rsidRPr="007E1FF6">
        <w:rPr>
          <w:rFonts w:asciiTheme="minorHAnsi" w:hAnsiTheme="minorHAnsi" w:cstheme="minorHAnsi"/>
        </w:rPr>
        <w:t xml:space="preserve">, onda izjavu </w:t>
      </w:r>
      <w:r w:rsidR="00656307" w:rsidRPr="007E1FF6">
        <w:rPr>
          <w:rFonts w:asciiTheme="minorHAnsi" w:hAnsiTheme="minorHAnsi" w:cstheme="minorHAnsi"/>
        </w:rPr>
        <w:t>kandidata</w:t>
      </w:r>
      <w:r w:rsidRPr="007E1FF6">
        <w:rPr>
          <w:rFonts w:asciiTheme="minorHAnsi" w:hAnsiTheme="minorHAnsi" w:cstheme="minorHAnsi"/>
        </w:rPr>
        <w:t xml:space="preserve"> popunjava predstavnik grupe </w:t>
      </w:r>
      <w:r w:rsidR="00656307" w:rsidRPr="007E1FF6">
        <w:rPr>
          <w:rFonts w:asciiTheme="minorHAnsi" w:hAnsiTheme="minorHAnsi" w:cstheme="minorHAnsi"/>
        </w:rPr>
        <w:t>kandidata</w:t>
      </w:r>
      <w:r w:rsidRPr="007E1FF6">
        <w:rPr>
          <w:rFonts w:asciiTheme="minorHAnsi" w:hAnsiTheme="minorHAnsi" w:cstheme="minorHAnsi"/>
        </w:rPr>
        <w:t>.</w:t>
      </w:r>
    </w:p>
    <w:p w:rsidR="0025296C" w:rsidRPr="007E1FF6" w:rsidRDefault="0025296C" w:rsidP="0025296C">
      <w:pPr>
        <w:pStyle w:val="BodyText"/>
        <w:spacing w:before="290"/>
        <w:ind w:left="566" w:right="989"/>
        <w:jc w:val="both"/>
        <w:rPr>
          <w:rFonts w:asciiTheme="minorHAnsi" w:hAnsiTheme="minorHAnsi" w:cstheme="minorHAnsi"/>
        </w:rPr>
      </w:pPr>
      <w:r w:rsidRPr="007E1FF6">
        <w:rPr>
          <w:rFonts w:asciiTheme="minorHAnsi" w:hAnsiTheme="minorHAnsi" w:cstheme="minorHAnsi"/>
        </w:rPr>
        <w:t xml:space="preserve">U postupku javne nabavke radova na sanaciji oštećenja na putevima i ulicama na području Opštine Ugljevik uzrokovanih obilnim kišama u maju i junu mjesecu, dostavljamo </w:t>
      </w:r>
      <w:r w:rsidR="00656307" w:rsidRPr="007E1FF6">
        <w:rPr>
          <w:rFonts w:asciiTheme="minorHAnsi" w:hAnsiTheme="minorHAnsi" w:cstheme="minorHAnsi"/>
        </w:rPr>
        <w:t>zahtjev za učešće</w:t>
      </w:r>
      <w:r w:rsidRPr="007E1FF6">
        <w:rPr>
          <w:rFonts w:asciiTheme="minorHAnsi" w:hAnsiTheme="minorHAnsi" w:cstheme="minorHAnsi"/>
        </w:rPr>
        <w:t xml:space="preserve"> i izjavljujemo </w:t>
      </w:r>
      <w:r w:rsidRPr="007E1FF6">
        <w:rPr>
          <w:rFonts w:asciiTheme="minorHAnsi" w:hAnsiTheme="minorHAnsi" w:cstheme="minorHAnsi"/>
          <w:spacing w:val="-2"/>
        </w:rPr>
        <w:t>sljedeće:</w:t>
      </w:r>
    </w:p>
    <w:p w:rsidR="0025296C" w:rsidRPr="007E1FF6" w:rsidRDefault="0025296C" w:rsidP="0025296C">
      <w:pPr>
        <w:pStyle w:val="BodyText"/>
        <w:spacing w:before="28"/>
        <w:rPr>
          <w:rFonts w:asciiTheme="minorHAnsi" w:hAnsiTheme="minorHAnsi" w:cstheme="minorHAnsi"/>
        </w:rPr>
      </w:pPr>
    </w:p>
    <w:p w:rsidR="0025296C" w:rsidRPr="007E1FF6" w:rsidRDefault="0025296C" w:rsidP="0025296C">
      <w:pPr>
        <w:pStyle w:val="ListParagraph"/>
        <w:numPr>
          <w:ilvl w:val="0"/>
          <w:numId w:val="19"/>
        </w:numPr>
        <w:tabs>
          <w:tab w:val="left" w:pos="926"/>
        </w:tabs>
        <w:ind w:right="987"/>
        <w:jc w:val="both"/>
        <w:rPr>
          <w:rFonts w:asciiTheme="minorHAnsi" w:hAnsiTheme="minorHAnsi" w:cstheme="minorHAnsi"/>
        </w:rPr>
      </w:pPr>
      <w:r w:rsidRPr="007E1FF6">
        <w:rPr>
          <w:rFonts w:asciiTheme="minorHAnsi" w:hAnsiTheme="minorHAnsi" w:cstheme="minorHAnsi"/>
        </w:rPr>
        <w:t xml:space="preserve">U skladu sa sadržajem i zahtjevima tenderske dokumentacije </w:t>
      </w:r>
      <w:r w:rsidRPr="00A164D2">
        <w:rPr>
          <w:rFonts w:asciiTheme="minorHAnsi" w:hAnsiTheme="minorHAnsi" w:cstheme="minorHAnsi"/>
        </w:rPr>
        <w:t>br. 02/6-404-31/25</w:t>
      </w:r>
      <w:r w:rsidRPr="007E1FF6">
        <w:rPr>
          <w:rFonts w:asciiTheme="minorHAnsi" w:hAnsiTheme="minorHAnsi" w:cstheme="minorHAnsi"/>
        </w:rPr>
        <w:t xml:space="preserve"> ovom izjavom prihvatamo njene odredbe u cijelosti, bez ikakvih rezervi ili ograničenja.</w:t>
      </w:r>
    </w:p>
    <w:p w:rsidR="0025296C" w:rsidRPr="007E1FF6" w:rsidRDefault="00656307" w:rsidP="0025296C">
      <w:pPr>
        <w:pStyle w:val="ListParagraph"/>
        <w:numPr>
          <w:ilvl w:val="0"/>
          <w:numId w:val="19"/>
        </w:numPr>
        <w:tabs>
          <w:tab w:val="left" w:pos="926"/>
        </w:tabs>
        <w:spacing w:before="292"/>
        <w:ind w:right="996"/>
        <w:jc w:val="both"/>
        <w:rPr>
          <w:rFonts w:asciiTheme="minorHAnsi" w:hAnsiTheme="minorHAnsi" w:cstheme="minorHAnsi"/>
        </w:rPr>
      </w:pPr>
      <w:r w:rsidRPr="007E1FF6">
        <w:rPr>
          <w:rFonts w:asciiTheme="minorHAnsi" w:hAnsiTheme="minorHAnsi" w:cstheme="minorHAnsi"/>
        </w:rPr>
        <w:t>Ovim zahtjevom za učešće</w:t>
      </w:r>
      <w:r w:rsidR="0025296C" w:rsidRPr="007E1FF6">
        <w:rPr>
          <w:rFonts w:asciiTheme="minorHAnsi" w:hAnsiTheme="minorHAnsi" w:cstheme="minorHAnsi"/>
        </w:rPr>
        <w:t xml:space="preserve"> odgovaramo zahtjevima iz tenderske dokumentacije za izvođenje radova, u skladu sa uslovima utvrđenim tenderskom dokumentacijom, kriterijumima i utvrđenim rokovima, bez ikakvih rezervi ili ograničenja.</w:t>
      </w:r>
    </w:p>
    <w:p w:rsidR="0025296C" w:rsidRPr="007E1FF6" w:rsidRDefault="0025296C" w:rsidP="0025296C">
      <w:pPr>
        <w:pStyle w:val="ListParagraph"/>
        <w:jc w:val="both"/>
        <w:rPr>
          <w:rFonts w:asciiTheme="minorHAnsi" w:hAnsiTheme="minorHAnsi" w:cstheme="minorHAnsi"/>
        </w:rPr>
        <w:sectPr w:rsidR="0025296C" w:rsidRPr="007E1FF6">
          <w:pgSz w:w="11910" w:h="16840"/>
          <w:pgMar w:top="800" w:right="425" w:bottom="1200" w:left="850" w:header="0" w:footer="1003" w:gutter="0"/>
          <w:cols w:space="720"/>
        </w:sectPr>
      </w:pPr>
    </w:p>
    <w:p w:rsidR="0025296C" w:rsidRPr="007E1FF6" w:rsidRDefault="0025296C" w:rsidP="00656307">
      <w:pPr>
        <w:spacing w:before="26"/>
        <w:rPr>
          <w:rFonts w:asciiTheme="minorHAnsi" w:hAnsiTheme="minorHAnsi" w:cstheme="minorHAnsi"/>
        </w:rPr>
      </w:pPr>
    </w:p>
    <w:p w:rsidR="0025296C" w:rsidRPr="007E1FF6" w:rsidRDefault="0025296C" w:rsidP="0025296C">
      <w:pPr>
        <w:pStyle w:val="BodyText"/>
        <w:rPr>
          <w:rFonts w:asciiTheme="minorHAnsi" w:hAnsiTheme="minorHAnsi" w:cstheme="minorHAnsi"/>
        </w:rPr>
      </w:pPr>
    </w:p>
    <w:p w:rsidR="0025296C" w:rsidRPr="007E1FF6" w:rsidRDefault="0025296C" w:rsidP="0025296C">
      <w:pPr>
        <w:pStyle w:val="BodyText"/>
        <w:rPr>
          <w:rFonts w:asciiTheme="minorHAnsi" w:hAnsiTheme="minorHAnsi" w:cstheme="minorHAnsi"/>
        </w:rPr>
      </w:pPr>
    </w:p>
    <w:p w:rsidR="0025296C" w:rsidRPr="007E1FF6" w:rsidRDefault="0025296C" w:rsidP="0025296C">
      <w:pPr>
        <w:pStyle w:val="ListParagraph"/>
        <w:numPr>
          <w:ilvl w:val="0"/>
          <w:numId w:val="19"/>
        </w:numPr>
        <w:tabs>
          <w:tab w:val="left" w:pos="925"/>
        </w:tabs>
        <w:spacing w:before="292" w:line="292" w:lineRule="exact"/>
        <w:ind w:left="925" w:hanging="359"/>
        <w:rPr>
          <w:rFonts w:asciiTheme="minorHAnsi" w:hAnsiTheme="minorHAnsi" w:cstheme="minorHAnsi"/>
        </w:rPr>
      </w:pPr>
      <w:r w:rsidRPr="007E1FF6">
        <w:rPr>
          <w:rFonts w:asciiTheme="minorHAnsi" w:hAnsiTheme="minorHAnsi" w:cstheme="minorHAnsi"/>
        </w:rPr>
        <w:t>Ako</w:t>
      </w:r>
      <w:r w:rsidRPr="007E1FF6">
        <w:rPr>
          <w:rFonts w:asciiTheme="minorHAnsi" w:hAnsiTheme="minorHAnsi" w:cstheme="minorHAnsi"/>
          <w:spacing w:val="-2"/>
        </w:rPr>
        <w:t xml:space="preserve"> </w:t>
      </w:r>
      <w:r w:rsidR="00656307" w:rsidRPr="007E1FF6">
        <w:rPr>
          <w:rFonts w:asciiTheme="minorHAnsi" w:hAnsiTheme="minorHAnsi" w:cstheme="minorHAnsi"/>
        </w:rPr>
        <w:t xml:space="preserve">naš </w:t>
      </w:r>
      <w:r w:rsidRPr="007E1FF6">
        <w:rPr>
          <w:rFonts w:asciiTheme="minorHAnsi" w:hAnsiTheme="minorHAnsi" w:cstheme="minorHAnsi"/>
          <w:spacing w:val="-5"/>
        </w:rPr>
        <w:t xml:space="preserve"> </w:t>
      </w:r>
      <w:r w:rsidR="00656307" w:rsidRPr="007E1FF6">
        <w:rPr>
          <w:rFonts w:asciiTheme="minorHAnsi" w:hAnsiTheme="minorHAnsi" w:cstheme="minorHAnsi"/>
        </w:rPr>
        <w:t xml:space="preserve">zahtejv za učešće/ponuda </w:t>
      </w:r>
      <w:r w:rsidRPr="007E1FF6">
        <w:rPr>
          <w:rFonts w:asciiTheme="minorHAnsi" w:hAnsiTheme="minorHAnsi" w:cstheme="minorHAnsi"/>
          <w:spacing w:val="-5"/>
        </w:rPr>
        <w:t xml:space="preserve"> </w:t>
      </w:r>
      <w:r w:rsidRPr="007E1FF6">
        <w:rPr>
          <w:rFonts w:asciiTheme="minorHAnsi" w:hAnsiTheme="minorHAnsi" w:cstheme="minorHAnsi"/>
        </w:rPr>
        <w:t>bude</w:t>
      </w:r>
      <w:r w:rsidRPr="007E1FF6">
        <w:rPr>
          <w:rFonts w:asciiTheme="minorHAnsi" w:hAnsiTheme="minorHAnsi" w:cstheme="minorHAnsi"/>
          <w:spacing w:val="-5"/>
        </w:rPr>
        <w:t xml:space="preserve"> </w:t>
      </w:r>
      <w:r w:rsidRPr="007E1FF6">
        <w:rPr>
          <w:rFonts w:asciiTheme="minorHAnsi" w:hAnsiTheme="minorHAnsi" w:cstheme="minorHAnsi"/>
        </w:rPr>
        <w:t>najuspješnija</w:t>
      </w:r>
      <w:r w:rsidRPr="007E1FF6">
        <w:rPr>
          <w:rFonts w:asciiTheme="minorHAnsi" w:hAnsiTheme="minorHAnsi" w:cstheme="minorHAnsi"/>
          <w:spacing w:val="-4"/>
        </w:rPr>
        <w:t xml:space="preserve"> </w:t>
      </w:r>
      <w:r w:rsidRPr="007E1FF6">
        <w:rPr>
          <w:rFonts w:asciiTheme="minorHAnsi" w:hAnsiTheme="minorHAnsi" w:cstheme="minorHAnsi"/>
        </w:rPr>
        <w:t>u</w:t>
      </w:r>
      <w:r w:rsidRPr="007E1FF6">
        <w:rPr>
          <w:rFonts w:asciiTheme="minorHAnsi" w:hAnsiTheme="minorHAnsi" w:cstheme="minorHAnsi"/>
          <w:spacing w:val="-2"/>
        </w:rPr>
        <w:t xml:space="preserve"> </w:t>
      </w:r>
      <w:r w:rsidRPr="007E1FF6">
        <w:rPr>
          <w:rFonts w:asciiTheme="minorHAnsi" w:hAnsiTheme="minorHAnsi" w:cstheme="minorHAnsi"/>
        </w:rPr>
        <w:t>ovom</w:t>
      </w:r>
      <w:r w:rsidRPr="007E1FF6">
        <w:rPr>
          <w:rFonts w:asciiTheme="minorHAnsi" w:hAnsiTheme="minorHAnsi" w:cstheme="minorHAnsi"/>
          <w:spacing w:val="-3"/>
        </w:rPr>
        <w:t xml:space="preserve"> </w:t>
      </w:r>
      <w:r w:rsidRPr="007E1FF6">
        <w:rPr>
          <w:rFonts w:asciiTheme="minorHAnsi" w:hAnsiTheme="minorHAnsi" w:cstheme="minorHAnsi"/>
        </w:rPr>
        <w:t>postupku</w:t>
      </w:r>
      <w:r w:rsidRPr="007E1FF6">
        <w:rPr>
          <w:rFonts w:asciiTheme="minorHAnsi" w:hAnsiTheme="minorHAnsi" w:cstheme="minorHAnsi"/>
          <w:spacing w:val="-2"/>
        </w:rPr>
        <w:t xml:space="preserve"> </w:t>
      </w:r>
      <w:r w:rsidRPr="007E1FF6">
        <w:rPr>
          <w:rFonts w:asciiTheme="minorHAnsi" w:hAnsiTheme="minorHAnsi" w:cstheme="minorHAnsi"/>
        </w:rPr>
        <w:t>javne</w:t>
      </w:r>
      <w:r w:rsidRPr="007E1FF6">
        <w:rPr>
          <w:rFonts w:asciiTheme="minorHAnsi" w:hAnsiTheme="minorHAnsi" w:cstheme="minorHAnsi"/>
          <w:spacing w:val="-4"/>
        </w:rPr>
        <w:t xml:space="preserve"> </w:t>
      </w:r>
      <w:r w:rsidRPr="007E1FF6">
        <w:rPr>
          <w:rFonts w:asciiTheme="minorHAnsi" w:hAnsiTheme="minorHAnsi" w:cstheme="minorHAnsi"/>
        </w:rPr>
        <w:t>nabavke,</w:t>
      </w:r>
      <w:r w:rsidRPr="007E1FF6">
        <w:rPr>
          <w:rFonts w:asciiTheme="minorHAnsi" w:hAnsiTheme="minorHAnsi" w:cstheme="minorHAnsi"/>
          <w:spacing w:val="-4"/>
        </w:rPr>
        <w:t xml:space="preserve"> </w:t>
      </w:r>
      <w:r w:rsidRPr="007E1FF6">
        <w:rPr>
          <w:rFonts w:asciiTheme="minorHAnsi" w:hAnsiTheme="minorHAnsi" w:cstheme="minorHAnsi"/>
        </w:rPr>
        <w:t>obavezujemo</w:t>
      </w:r>
      <w:r w:rsidRPr="007E1FF6">
        <w:rPr>
          <w:rFonts w:asciiTheme="minorHAnsi" w:hAnsiTheme="minorHAnsi" w:cstheme="minorHAnsi"/>
          <w:spacing w:val="-2"/>
        </w:rPr>
        <w:t xml:space="preserve"> </w:t>
      </w:r>
      <w:r w:rsidRPr="007E1FF6">
        <w:rPr>
          <w:rFonts w:asciiTheme="minorHAnsi" w:hAnsiTheme="minorHAnsi" w:cstheme="minorHAnsi"/>
          <w:spacing w:val="-5"/>
        </w:rPr>
        <w:t>se:</w:t>
      </w:r>
    </w:p>
    <w:p w:rsidR="0025296C" w:rsidRPr="007E1FF6" w:rsidRDefault="0025296C" w:rsidP="0025296C">
      <w:pPr>
        <w:pStyle w:val="ListParagraph"/>
        <w:numPr>
          <w:ilvl w:val="1"/>
          <w:numId w:val="19"/>
        </w:numPr>
        <w:tabs>
          <w:tab w:val="left" w:pos="1634"/>
        </w:tabs>
        <w:ind w:right="1368"/>
        <w:rPr>
          <w:rFonts w:asciiTheme="minorHAnsi" w:hAnsiTheme="minorHAnsi" w:cstheme="minorHAnsi"/>
        </w:rPr>
      </w:pPr>
      <w:r w:rsidRPr="007E1FF6">
        <w:rPr>
          <w:rFonts w:asciiTheme="minorHAnsi" w:hAnsiTheme="minorHAnsi" w:cstheme="minorHAnsi"/>
        </w:rPr>
        <w:t>dostaviti</w:t>
      </w:r>
      <w:r w:rsidRPr="007E1FF6">
        <w:rPr>
          <w:rFonts w:asciiTheme="minorHAnsi" w:hAnsiTheme="minorHAnsi" w:cstheme="minorHAnsi"/>
          <w:spacing w:val="-4"/>
        </w:rPr>
        <w:t xml:space="preserve"> </w:t>
      </w:r>
      <w:r w:rsidRPr="007E1FF6">
        <w:rPr>
          <w:rFonts w:asciiTheme="minorHAnsi" w:hAnsiTheme="minorHAnsi" w:cstheme="minorHAnsi"/>
        </w:rPr>
        <w:t>dokaze</w:t>
      </w:r>
      <w:r w:rsidRPr="007E1FF6">
        <w:rPr>
          <w:rFonts w:asciiTheme="minorHAnsi" w:hAnsiTheme="minorHAnsi" w:cstheme="minorHAnsi"/>
          <w:spacing w:val="-5"/>
        </w:rPr>
        <w:t xml:space="preserve"> </w:t>
      </w:r>
      <w:r w:rsidRPr="007E1FF6">
        <w:rPr>
          <w:rFonts w:asciiTheme="minorHAnsi" w:hAnsiTheme="minorHAnsi" w:cstheme="minorHAnsi"/>
        </w:rPr>
        <w:t>o</w:t>
      </w:r>
      <w:r w:rsidRPr="007E1FF6">
        <w:rPr>
          <w:rFonts w:asciiTheme="minorHAnsi" w:hAnsiTheme="minorHAnsi" w:cstheme="minorHAnsi"/>
          <w:spacing w:val="-3"/>
        </w:rPr>
        <w:t xml:space="preserve"> </w:t>
      </w:r>
      <w:r w:rsidRPr="007E1FF6">
        <w:rPr>
          <w:rFonts w:asciiTheme="minorHAnsi" w:hAnsiTheme="minorHAnsi" w:cstheme="minorHAnsi"/>
        </w:rPr>
        <w:t>kvalificiranosti,</w:t>
      </w:r>
      <w:r w:rsidRPr="007E1FF6">
        <w:rPr>
          <w:rFonts w:asciiTheme="minorHAnsi" w:hAnsiTheme="minorHAnsi" w:cstheme="minorHAnsi"/>
          <w:spacing w:val="-6"/>
        </w:rPr>
        <w:t xml:space="preserve"> </w:t>
      </w:r>
      <w:r w:rsidRPr="007E1FF6">
        <w:rPr>
          <w:rFonts w:asciiTheme="minorHAnsi" w:hAnsiTheme="minorHAnsi" w:cstheme="minorHAnsi"/>
        </w:rPr>
        <w:t>u</w:t>
      </w:r>
      <w:r w:rsidRPr="007E1FF6">
        <w:rPr>
          <w:rFonts w:asciiTheme="minorHAnsi" w:hAnsiTheme="minorHAnsi" w:cstheme="minorHAnsi"/>
          <w:spacing w:val="-5"/>
        </w:rPr>
        <w:t xml:space="preserve"> </w:t>
      </w:r>
      <w:r w:rsidRPr="007E1FF6">
        <w:rPr>
          <w:rFonts w:asciiTheme="minorHAnsi" w:hAnsiTheme="minorHAnsi" w:cstheme="minorHAnsi"/>
        </w:rPr>
        <w:t>pogledu</w:t>
      </w:r>
      <w:r w:rsidRPr="007E1FF6">
        <w:rPr>
          <w:rFonts w:asciiTheme="minorHAnsi" w:hAnsiTheme="minorHAnsi" w:cstheme="minorHAnsi"/>
          <w:spacing w:val="-5"/>
        </w:rPr>
        <w:t xml:space="preserve"> </w:t>
      </w:r>
      <w:r w:rsidRPr="007E1FF6">
        <w:rPr>
          <w:rFonts w:asciiTheme="minorHAnsi" w:hAnsiTheme="minorHAnsi" w:cstheme="minorHAnsi"/>
        </w:rPr>
        <w:t>lične</w:t>
      </w:r>
      <w:r w:rsidRPr="007E1FF6">
        <w:rPr>
          <w:rFonts w:asciiTheme="minorHAnsi" w:hAnsiTheme="minorHAnsi" w:cstheme="minorHAnsi"/>
          <w:spacing w:val="-6"/>
        </w:rPr>
        <w:t xml:space="preserve"> </w:t>
      </w:r>
      <w:r w:rsidRPr="007E1FF6">
        <w:rPr>
          <w:rFonts w:asciiTheme="minorHAnsi" w:hAnsiTheme="minorHAnsi" w:cstheme="minorHAnsi"/>
        </w:rPr>
        <w:t>i</w:t>
      </w:r>
      <w:r w:rsidRPr="007E1FF6">
        <w:rPr>
          <w:rFonts w:asciiTheme="minorHAnsi" w:hAnsiTheme="minorHAnsi" w:cstheme="minorHAnsi"/>
          <w:spacing w:val="-4"/>
        </w:rPr>
        <w:t xml:space="preserve"> </w:t>
      </w:r>
      <w:r w:rsidRPr="007E1FF6">
        <w:rPr>
          <w:rFonts w:asciiTheme="minorHAnsi" w:hAnsiTheme="minorHAnsi" w:cstheme="minorHAnsi"/>
        </w:rPr>
        <w:t>profesionalne</w:t>
      </w:r>
      <w:r w:rsidRPr="007E1FF6">
        <w:rPr>
          <w:rFonts w:asciiTheme="minorHAnsi" w:hAnsiTheme="minorHAnsi" w:cstheme="minorHAnsi"/>
          <w:spacing w:val="-3"/>
        </w:rPr>
        <w:t xml:space="preserve"> </w:t>
      </w:r>
      <w:r w:rsidRPr="007E1FF6">
        <w:rPr>
          <w:rFonts w:asciiTheme="minorHAnsi" w:hAnsiTheme="minorHAnsi" w:cstheme="minorHAnsi"/>
        </w:rPr>
        <w:t>sposobnosti, koji su traženi tenderskom dokumentacijom i u roku koji je utvrđen, a što</w:t>
      </w:r>
    </w:p>
    <w:p w:rsidR="0025296C" w:rsidRPr="007E1FF6" w:rsidRDefault="0025296C" w:rsidP="0025296C">
      <w:pPr>
        <w:spacing w:line="293" w:lineRule="exact"/>
        <w:ind w:left="1634"/>
        <w:rPr>
          <w:rFonts w:asciiTheme="minorHAnsi" w:hAnsiTheme="minorHAnsi" w:cstheme="minorHAnsi"/>
        </w:rPr>
      </w:pPr>
      <w:r w:rsidRPr="007E1FF6">
        <w:rPr>
          <w:rFonts w:asciiTheme="minorHAnsi" w:hAnsiTheme="minorHAnsi" w:cstheme="minorHAnsi"/>
        </w:rPr>
        <w:t>potvrđujemo</w:t>
      </w:r>
      <w:r w:rsidRPr="007E1FF6">
        <w:rPr>
          <w:rFonts w:asciiTheme="minorHAnsi" w:hAnsiTheme="minorHAnsi" w:cstheme="minorHAnsi"/>
          <w:spacing w:val="-3"/>
        </w:rPr>
        <w:t xml:space="preserve"> </w:t>
      </w:r>
      <w:r w:rsidRPr="007E1FF6">
        <w:rPr>
          <w:rFonts w:asciiTheme="minorHAnsi" w:hAnsiTheme="minorHAnsi" w:cstheme="minorHAnsi"/>
        </w:rPr>
        <w:t>izjavama</w:t>
      </w:r>
      <w:r w:rsidRPr="007E1FF6">
        <w:rPr>
          <w:rFonts w:asciiTheme="minorHAnsi" w:hAnsiTheme="minorHAnsi" w:cstheme="minorHAnsi"/>
          <w:spacing w:val="-4"/>
        </w:rPr>
        <w:t xml:space="preserve"> </w:t>
      </w:r>
      <w:r w:rsidRPr="007E1FF6">
        <w:rPr>
          <w:rFonts w:asciiTheme="minorHAnsi" w:hAnsiTheme="minorHAnsi" w:cstheme="minorHAnsi"/>
        </w:rPr>
        <w:t>u</w:t>
      </w:r>
      <w:r w:rsidRPr="007E1FF6">
        <w:rPr>
          <w:rFonts w:asciiTheme="minorHAnsi" w:hAnsiTheme="minorHAnsi" w:cstheme="minorHAnsi"/>
          <w:spacing w:val="-4"/>
        </w:rPr>
        <w:t xml:space="preserve"> </w:t>
      </w:r>
      <w:r w:rsidR="00656307" w:rsidRPr="007E1FF6">
        <w:rPr>
          <w:rFonts w:asciiTheme="minorHAnsi" w:hAnsiTheme="minorHAnsi" w:cstheme="minorHAnsi"/>
        </w:rPr>
        <w:t>ovom zahtjevu za učešće</w:t>
      </w:r>
      <w:r w:rsidRPr="007E1FF6">
        <w:rPr>
          <w:rFonts w:asciiTheme="minorHAnsi" w:hAnsiTheme="minorHAnsi" w:cstheme="minorHAnsi"/>
          <w:spacing w:val="-2"/>
        </w:rPr>
        <w:t>;</w:t>
      </w:r>
    </w:p>
    <w:p w:rsidR="0025296C" w:rsidRPr="007E1FF6" w:rsidRDefault="0025296C" w:rsidP="0025296C">
      <w:pPr>
        <w:pStyle w:val="ListParagraph"/>
        <w:numPr>
          <w:ilvl w:val="1"/>
          <w:numId w:val="19"/>
        </w:numPr>
        <w:tabs>
          <w:tab w:val="left" w:pos="1634"/>
        </w:tabs>
        <w:spacing w:before="1"/>
        <w:ind w:right="1004"/>
        <w:rPr>
          <w:rFonts w:asciiTheme="minorHAnsi" w:hAnsiTheme="minorHAnsi" w:cstheme="minorHAnsi"/>
        </w:rPr>
      </w:pPr>
      <w:r w:rsidRPr="007E1FF6">
        <w:rPr>
          <w:rFonts w:asciiTheme="minorHAnsi" w:hAnsiTheme="minorHAnsi" w:cstheme="minorHAnsi"/>
        </w:rPr>
        <w:t>dostaviti</w:t>
      </w:r>
      <w:r w:rsidRPr="007E1FF6">
        <w:rPr>
          <w:rFonts w:asciiTheme="minorHAnsi" w:hAnsiTheme="minorHAnsi" w:cstheme="minorHAnsi"/>
          <w:spacing w:val="-4"/>
        </w:rPr>
        <w:t xml:space="preserve"> </w:t>
      </w:r>
      <w:r w:rsidRPr="007E1FF6">
        <w:rPr>
          <w:rFonts w:asciiTheme="minorHAnsi" w:hAnsiTheme="minorHAnsi" w:cstheme="minorHAnsi"/>
        </w:rPr>
        <w:t>garanciju</w:t>
      </w:r>
      <w:r w:rsidRPr="007E1FF6">
        <w:rPr>
          <w:rFonts w:asciiTheme="minorHAnsi" w:hAnsiTheme="minorHAnsi" w:cstheme="minorHAnsi"/>
          <w:spacing w:val="-4"/>
        </w:rPr>
        <w:t xml:space="preserve"> </w:t>
      </w:r>
      <w:r w:rsidRPr="007E1FF6">
        <w:rPr>
          <w:rFonts w:asciiTheme="minorHAnsi" w:hAnsiTheme="minorHAnsi" w:cstheme="minorHAnsi"/>
        </w:rPr>
        <w:t>za</w:t>
      </w:r>
      <w:r w:rsidRPr="007E1FF6">
        <w:rPr>
          <w:rFonts w:asciiTheme="minorHAnsi" w:hAnsiTheme="minorHAnsi" w:cstheme="minorHAnsi"/>
          <w:spacing w:val="-5"/>
        </w:rPr>
        <w:t xml:space="preserve"> </w:t>
      </w:r>
      <w:r w:rsidRPr="007E1FF6">
        <w:rPr>
          <w:rFonts w:asciiTheme="minorHAnsi" w:hAnsiTheme="minorHAnsi" w:cstheme="minorHAnsi"/>
        </w:rPr>
        <w:t>dobro</w:t>
      </w:r>
      <w:r w:rsidRPr="007E1FF6">
        <w:rPr>
          <w:rFonts w:asciiTheme="minorHAnsi" w:hAnsiTheme="minorHAnsi" w:cstheme="minorHAnsi"/>
          <w:spacing w:val="-3"/>
        </w:rPr>
        <w:t xml:space="preserve"> </w:t>
      </w:r>
      <w:r w:rsidRPr="007E1FF6">
        <w:rPr>
          <w:rFonts w:asciiTheme="minorHAnsi" w:hAnsiTheme="minorHAnsi" w:cstheme="minorHAnsi"/>
        </w:rPr>
        <w:t>izvršenje</w:t>
      </w:r>
      <w:r w:rsidRPr="007E1FF6">
        <w:rPr>
          <w:rFonts w:asciiTheme="minorHAnsi" w:hAnsiTheme="minorHAnsi" w:cstheme="minorHAnsi"/>
          <w:spacing w:val="-3"/>
        </w:rPr>
        <w:t xml:space="preserve"> </w:t>
      </w:r>
      <w:r w:rsidRPr="007E1FF6">
        <w:rPr>
          <w:rFonts w:asciiTheme="minorHAnsi" w:hAnsiTheme="minorHAnsi" w:cstheme="minorHAnsi"/>
        </w:rPr>
        <w:t>ugovora,</w:t>
      </w:r>
      <w:r w:rsidRPr="007E1FF6">
        <w:rPr>
          <w:rFonts w:asciiTheme="minorHAnsi" w:hAnsiTheme="minorHAnsi" w:cstheme="minorHAnsi"/>
          <w:spacing w:val="-4"/>
        </w:rPr>
        <w:t xml:space="preserve"> </w:t>
      </w:r>
      <w:r w:rsidRPr="007E1FF6">
        <w:rPr>
          <w:rFonts w:asciiTheme="minorHAnsi" w:hAnsiTheme="minorHAnsi" w:cstheme="minorHAnsi"/>
        </w:rPr>
        <w:t>u</w:t>
      </w:r>
      <w:r w:rsidRPr="007E1FF6">
        <w:rPr>
          <w:rFonts w:asciiTheme="minorHAnsi" w:hAnsiTheme="minorHAnsi" w:cstheme="minorHAnsi"/>
          <w:spacing w:val="-5"/>
        </w:rPr>
        <w:t xml:space="preserve"> </w:t>
      </w:r>
      <w:r w:rsidRPr="007E1FF6">
        <w:rPr>
          <w:rFonts w:asciiTheme="minorHAnsi" w:hAnsiTheme="minorHAnsi" w:cstheme="minorHAnsi"/>
        </w:rPr>
        <w:t>skladu</w:t>
      </w:r>
      <w:r w:rsidRPr="007E1FF6">
        <w:rPr>
          <w:rFonts w:asciiTheme="minorHAnsi" w:hAnsiTheme="minorHAnsi" w:cstheme="minorHAnsi"/>
          <w:spacing w:val="-3"/>
        </w:rPr>
        <w:t xml:space="preserve"> </w:t>
      </w:r>
      <w:r w:rsidRPr="007E1FF6">
        <w:rPr>
          <w:rFonts w:asciiTheme="minorHAnsi" w:hAnsiTheme="minorHAnsi" w:cstheme="minorHAnsi"/>
        </w:rPr>
        <w:t>sa</w:t>
      </w:r>
      <w:r w:rsidRPr="007E1FF6">
        <w:rPr>
          <w:rFonts w:asciiTheme="minorHAnsi" w:hAnsiTheme="minorHAnsi" w:cstheme="minorHAnsi"/>
          <w:spacing w:val="-5"/>
        </w:rPr>
        <w:t xml:space="preserve"> </w:t>
      </w:r>
      <w:r w:rsidRPr="007E1FF6">
        <w:rPr>
          <w:rFonts w:asciiTheme="minorHAnsi" w:hAnsiTheme="minorHAnsi" w:cstheme="minorHAnsi"/>
        </w:rPr>
        <w:t>zahtjevima</w:t>
      </w:r>
      <w:r w:rsidRPr="007E1FF6">
        <w:rPr>
          <w:rFonts w:asciiTheme="minorHAnsi" w:hAnsiTheme="minorHAnsi" w:cstheme="minorHAnsi"/>
          <w:spacing w:val="-5"/>
        </w:rPr>
        <w:t xml:space="preserve"> </w:t>
      </w:r>
      <w:r w:rsidRPr="007E1FF6">
        <w:rPr>
          <w:rFonts w:asciiTheme="minorHAnsi" w:hAnsiTheme="minorHAnsi" w:cstheme="minorHAnsi"/>
        </w:rPr>
        <w:t>iz</w:t>
      </w:r>
      <w:r w:rsidRPr="007E1FF6">
        <w:rPr>
          <w:rFonts w:asciiTheme="minorHAnsi" w:hAnsiTheme="minorHAnsi" w:cstheme="minorHAnsi"/>
          <w:spacing w:val="-4"/>
        </w:rPr>
        <w:t xml:space="preserve"> </w:t>
      </w:r>
      <w:r w:rsidRPr="007E1FF6">
        <w:rPr>
          <w:rFonts w:asciiTheme="minorHAnsi" w:hAnsiTheme="minorHAnsi" w:cstheme="minorHAnsi"/>
        </w:rPr>
        <w:t>tenderske dokumentacije-nacrta ugovora.</w:t>
      </w:r>
    </w:p>
    <w:p w:rsidR="00656307" w:rsidRPr="004E79BB" w:rsidRDefault="00656307" w:rsidP="00656307">
      <w:pPr>
        <w:pStyle w:val="ListParagraph"/>
        <w:numPr>
          <w:ilvl w:val="0"/>
          <w:numId w:val="19"/>
        </w:numPr>
        <w:tabs>
          <w:tab w:val="left" w:pos="1634"/>
        </w:tabs>
        <w:spacing w:before="1"/>
        <w:ind w:right="1004"/>
        <w:rPr>
          <w:rFonts w:asciiTheme="minorHAnsi" w:hAnsiTheme="minorHAnsi" w:cstheme="minorHAnsi"/>
        </w:rPr>
      </w:pPr>
      <w:r w:rsidRPr="007E1FF6">
        <w:rPr>
          <w:rFonts w:asciiTheme="minorHAnsi" w:eastAsiaTheme="minorHAnsi" w:hAnsiTheme="minorHAnsi" w:cstheme="minorHAnsi"/>
          <w:bCs/>
          <w:color w:val="000000" w:themeColor="text1"/>
        </w:rPr>
        <w:t>Ispunjavamo sve pretkvalifikacione uslove koji su navedeni u ovoj  tenderskoj dokumentacije i ne nalazimo se ni u jednoj situaciji navedenoj u tenderskoj dokumentaciji zbog koje bismo bili isključeni iz učešća. U prilogu se nalaze dokumenti kojim potvrđujemo da su svi kvalifikacioni uslovi ispunjeni</w:t>
      </w:r>
    </w:p>
    <w:p w:rsidR="004E79BB" w:rsidRDefault="004E79BB" w:rsidP="004E79BB">
      <w:pPr>
        <w:pStyle w:val="ListParagraph"/>
        <w:numPr>
          <w:ilvl w:val="0"/>
          <w:numId w:val="19"/>
        </w:numPr>
        <w:tabs>
          <w:tab w:val="left" w:pos="1274"/>
          <w:tab w:val="left" w:pos="1946"/>
          <w:tab w:val="left" w:pos="2949"/>
          <w:tab w:val="left" w:pos="5026"/>
          <w:tab w:val="left" w:pos="6605"/>
        </w:tabs>
        <w:spacing w:before="30"/>
        <w:jc w:val="both"/>
      </w:pPr>
      <w:r>
        <w:rPr>
          <w:spacing w:val="-5"/>
        </w:rPr>
        <w:t>Ova</w:t>
      </w:r>
      <w:r>
        <w:tab/>
      </w:r>
      <w:r>
        <w:rPr>
          <w:spacing w:val="-2"/>
        </w:rPr>
        <w:t xml:space="preserve"> zahtjev za učešće važi___________dana/mjeseci,slovima:_______________________________</w:t>
      </w:r>
    </w:p>
    <w:p w:rsidR="004E79BB" w:rsidRPr="004E79BB" w:rsidRDefault="004E79BB" w:rsidP="004E79BB">
      <w:pPr>
        <w:pStyle w:val="BodyText"/>
        <w:tabs>
          <w:tab w:val="left" w:pos="3415"/>
          <w:tab w:val="left" w:pos="9639"/>
        </w:tabs>
        <w:spacing w:before="39" w:line="276" w:lineRule="auto"/>
        <w:ind w:left="566" w:right="989"/>
        <w:jc w:val="both"/>
      </w:pPr>
      <w:r>
        <w:rPr>
          <w:rFonts w:ascii="Times New Roman" w:hAnsi="Times New Roman"/>
        </w:rPr>
        <w:t xml:space="preserve">         </w:t>
      </w:r>
      <w:r w:rsidRPr="004E79BB">
        <w:t xml:space="preserve"> računajući od isteka roka za prijem </w:t>
      </w:r>
      <w:r w:rsidR="001E4241">
        <w:t>zahtjeva za učešće</w:t>
      </w:r>
      <w:r w:rsidRPr="004E79BB">
        <w:rPr>
          <w:spacing w:val="40"/>
        </w:rPr>
        <w:t xml:space="preserve"> </w:t>
      </w:r>
      <w:r>
        <w:t>tj. Do_________________</w:t>
      </w:r>
      <w:r w:rsidRPr="004E79BB">
        <w:rPr>
          <w:spacing w:val="-2"/>
        </w:rPr>
        <w:t>godine.</w:t>
      </w:r>
    </w:p>
    <w:p w:rsidR="004E79BB" w:rsidRPr="004E79BB" w:rsidRDefault="004E79BB" w:rsidP="004E79BB">
      <w:pPr>
        <w:pStyle w:val="ListParagraph"/>
        <w:tabs>
          <w:tab w:val="left" w:pos="1634"/>
        </w:tabs>
        <w:spacing w:before="1"/>
        <w:ind w:left="926" w:right="1004"/>
        <w:jc w:val="both"/>
        <w:rPr>
          <w:rFonts w:asciiTheme="minorHAnsi" w:hAnsiTheme="minorHAnsi" w:cstheme="minorHAnsi"/>
        </w:rPr>
      </w:pPr>
      <w:r>
        <w:rPr>
          <w:u w:val="single"/>
        </w:rPr>
        <w:t>(broj dana ili mjeseci se upisuje i brojčano i slovima, a u slučaju da se razlikuju, validan je rok važenja</w:t>
      </w:r>
      <w:r>
        <w:t xml:space="preserve"> </w:t>
      </w:r>
      <w:r w:rsidR="001E4241">
        <w:rPr>
          <w:u w:val="single"/>
        </w:rPr>
        <w:t>zahtejva za učešće</w:t>
      </w:r>
      <w:r>
        <w:rPr>
          <w:u w:val="single"/>
        </w:rPr>
        <w:t xml:space="preserve"> upisan slovima),</w:t>
      </w:r>
    </w:p>
    <w:p w:rsidR="004E79BB" w:rsidRPr="004E79BB" w:rsidRDefault="004E79BB" w:rsidP="004E79BB">
      <w:pPr>
        <w:tabs>
          <w:tab w:val="left" w:pos="1634"/>
        </w:tabs>
        <w:spacing w:before="1"/>
        <w:ind w:right="1004"/>
        <w:rPr>
          <w:rFonts w:asciiTheme="minorHAnsi" w:hAnsiTheme="minorHAnsi" w:cstheme="minorHAnsi"/>
        </w:rPr>
      </w:pPr>
    </w:p>
    <w:p w:rsidR="0025296C" w:rsidRPr="007E1FF6" w:rsidRDefault="0025296C" w:rsidP="0025296C">
      <w:pPr>
        <w:spacing w:before="292"/>
        <w:ind w:left="566"/>
        <w:rPr>
          <w:rFonts w:asciiTheme="minorHAnsi" w:hAnsiTheme="minorHAnsi" w:cstheme="minorHAnsi"/>
        </w:rPr>
      </w:pPr>
      <w:r w:rsidRPr="007E1FF6">
        <w:rPr>
          <w:rFonts w:asciiTheme="minorHAnsi" w:hAnsiTheme="minorHAnsi" w:cstheme="minorHAnsi"/>
        </w:rPr>
        <w:t>Ime</w:t>
      </w:r>
      <w:r w:rsidRPr="007E1FF6">
        <w:rPr>
          <w:rFonts w:asciiTheme="minorHAnsi" w:hAnsiTheme="minorHAnsi" w:cstheme="minorHAnsi"/>
          <w:spacing w:val="-2"/>
        </w:rPr>
        <w:t xml:space="preserve"> </w:t>
      </w:r>
      <w:r w:rsidRPr="007E1FF6">
        <w:rPr>
          <w:rFonts w:asciiTheme="minorHAnsi" w:hAnsiTheme="minorHAnsi" w:cstheme="minorHAnsi"/>
        </w:rPr>
        <w:t>i</w:t>
      </w:r>
      <w:r w:rsidRPr="007E1FF6">
        <w:rPr>
          <w:rFonts w:asciiTheme="minorHAnsi" w:hAnsiTheme="minorHAnsi" w:cstheme="minorHAnsi"/>
          <w:spacing w:val="-3"/>
        </w:rPr>
        <w:t xml:space="preserve"> </w:t>
      </w:r>
      <w:r w:rsidRPr="007E1FF6">
        <w:rPr>
          <w:rFonts w:asciiTheme="minorHAnsi" w:hAnsiTheme="minorHAnsi" w:cstheme="minorHAnsi"/>
        </w:rPr>
        <w:t>prezime</w:t>
      </w:r>
      <w:r w:rsidRPr="007E1FF6">
        <w:rPr>
          <w:rFonts w:asciiTheme="minorHAnsi" w:hAnsiTheme="minorHAnsi" w:cstheme="minorHAnsi"/>
          <w:spacing w:val="-1"/>
        </w:rPr>
        <w:t xml:space="preserve"> </w:t>
      </w:r>
      <w:r w:rsidRPr="007E1FF6">
        <w:rPr>
          <w:rFonts w:asciiTheme="minorHAnsi" w:hAnsiTheme="minorHAnsi" w:cstheme="minorHAnsi"/>
        </w:rPr>
        <w:t>osobe</w:t>
      </w:r>
      <w:r w:rsidRPr="007E1FF6">
        <w:rPr>
          <w:rFonts w:asciiTheme="minorHAnsi" w:hAnsiTheme="minorHAnsi" w:cstheme="minorHAnsi"/>
          <w:spacing w:val="-5"/>
        </w:rPr>
        <w:t xml:space="preserve"> </w:t>
      </w:r>
      <w:r w:rsidRPr="007E1FF6">
        <w:rPr>
          <w:rFonts w:asciiTheme="minorHAnsi" w:hAnsiTheme="minorHAnsi" w:cstheme="minorHAnsi"/>
        </w:rPr>
        <w:t>koja</w:t>
      </w:r>
      <w:r w:rsidRPr="007E1FF6">
        <w:rPr>
          <w:rFonts w:asciiTheme="minorHAnsi" w:hAnsiTheme="minorHAnsi" w:cstheme="minorHAnsi"/>
          <w:spacing w:val="-3"/>
        </w:rPr>
        <w:t xml:space="preserve"> </w:t>
      </w:r>
      <w:r w:rsidRPr="007E1FF6">
        <w:rPr>
          <w:rFonts w:asciiTheme="minorHAnsi" w:hAnsiTheme="minorHAnsi" w:cstheme="minorHAnsi"/>
        </w:rPr>
        <w:t>je</w:t>
      </w:r>
      <w:r w:rsidRPr="007E1FF6">
        <w:rPr>
          <w:rFonts w:asciiTheme="minorHAnsi" w:hAnsiTheme="minorHAnsi" w:cstheme="minorHAnsi"/>
          <w:spacing w:val="-2"/>
        </w:rPr>
        <w:t xml:space="preserve"> </w:t>
      </w:r>
      <w:r w:rsidRPr="007E1FF6">
        <w:rPr>
          <w:rFonts w:asciiTheme="minorHAnsi" w:hAnsiTheme="minorHAnsi" w:cstheme="minorHAnsi"/>
        </w:rPr>
        <w:t>ovlaštena</w:t>
      </w:r>
      <w:r w:rsidRPr="007E1FF6">
        <w:rPr>
          <w:rFonts w:asciiTheme="minorHAnsi" w:hAnsiTheme="minorHAnsi" w:cstheme="minorHAnsi"/>
          <w:spacing w:val="-3"/>
        </w:rPr>
        <w:t xml:space="preserve"> </w:t>
      </w:r>
      <w:r w:rsidRPr="007E1FF6">
        <w:rPr>
          <w:rFonts w:asciiTheme="minorHAnsi" w:hAnsiTheme="minorHAnsi" w:cstheme="minorHAnsi"/>
        </w:rPr>
        <w:t>da</w:t>
      </w:r>
      <w:r w:rsidRPr="007E1FF6">
        <w:rPr>
          <w:rFonts w:asciiTheme="minorHAnsi" w:hAnsiTheme="minorHAnsi" w:cstheme="minorHAnsi"/>
          <w:spacing w:val="-5"/>
        </w:rPr>
        <w:t xml:space="preserve"> </w:t>
      </w:r>
      <w:r w:rsidRPr="007E1FF6">
        <w:rPr>
          <w:rFonts w:asciiTheme="minorHAnsi" w:hAnsiTheme="minorHAnsi" w:cstheme="minorHAnsi"/>
        </w:rPr>
        <w:t>predstavlja</w:t>
      </w:r>
      <w:r w:rsidRPr="007E1FF6">
        <w:rPr>
          <w:rFonts w:asciiTheme="minorHAnsi" w:hAnsiTheme="minorHAnsi" w:cstheme="minorHAnsi"/>
          <w:spacing w:val="-2"/>
        </w:rPr>
        <w:t xml:space="preserve"> </w:t>
      </w:r>
      <w:r w:rsidR="00DA4B5F" w:rsidRPr="007E1FF6">
        <w:rPr>
          <w:rFonts w:asciiTheme="minorHAnsi" w:hAnsiTheme="minorHAnsi" w:cstheme="minorHAnsi"/>
          <w:spacing w:val="-2"/>
        </w:rPr>
        <w:t>kandidata</w:t>
      </w:r>
      <w:r w:rsidRPr="007E1FF6">
        <w:rPr>
          <w:rFonts w:asciiTheme="minorHAnsi" w:hAnsiTheme="minorHAnsi" w:cstheme="minorHAnsi"/>
          <w:spacing w:val="-2"/>
        </w:rPr>
        <w:t>:</w:t>
      </w:r>
    </w:p>
    <w:p w:rsidR="0025296C" w:rsidRPr="007E1FF6" w:rsidRDefault="0025296C" w:rsidP="0025296C">
      <w:pPr>
        <w:spacing w:before="1"/>
        <w:ind w:left="566"/>
        <w:rPr>
          <w:rFonts w:asciiTheme="minorHAnsi" w:hAnsiTheme="minorHAnsi" w:cstheme="minorHAnsi"/>
        </w:rPr>
      </w:pPr>
      <w:r w:rsidRPr="007E1FF6">
        <w:rPr>
          <w:rFonts w:asciiTheme="minorHAnsi" w:hAnsiTheme="minorHAnsi" w:cstheme="minorHAnsi"/>
          <w:spacing w:val="-2"/>
        </w:rPr>
        <w:t>.....…………………………......................................................</w:t>
      </w:r>
    </w:p>
    <w:p w:rsidR="0025296C" w:rsidRPr="007E1FF6" w:rsidRDefault="0025296C" w:rsidP="0025296C">
      <w:pPr>
        <w:spacing w:before="292"/>
        <w:ind w:left="566"/>
        <w:rPr>
          <w:rFonts w:asciiTheme="minorHAnsi" w:hAnsiTheme="minorHAnsi" w:cstheme="minorHAnsi"/>
        </w:rPr>
      </w:pPr>
      <w:r w:rsidRPr="007E1FF6">
        <w:rPr>
          <w:rFonts w:asciiTheme="minorHAnsi" w:hAnsiTheme="minorHAnsi" w:cstheme="minorHAnsi"/>
        </w:rPr>
        <w:t>Potpis</w:t>
      </w:r>
      <w:r w:rsidRPr="007E1FF6">
        <w:rPr>
          <w:rFonts w:asciiTheme="minorHAnsi" w:hAnsiTheme="minorHAnsi" w:cstheme="minorHAnsi"/>
          <w:spacing w:val="-6"/>
        </w:rPr>
        <w:t xml:space="preserve"> </w:t>
      </w:r>
      <w:r w:rsidRPr="007E1FF6">
        <w:rPr>
          <w:rFonts w:asciiTheme="minorHAnsi" w:hAnsiTheme="minorHAnsi" w:cstheme="minorHAnsi"/>
        </w:rPr>
        <w:t>ovlaštene</w:t>
      </w:r>
      <w:r w:rsidRPr="007E1FF6">
        <w:rPr>
          <w:rFonts w:asciiTheme="minorHAnsi" w:hAnsiTheme="minorHAnsi" w:cstheme="minorHAnsi"/>
          <w:spacing w:val="-6"/>
        </w:rPr>
        <w:t xml:space="preserve"> </w:t>
      </w:r>
      <w:r w:rsidRPr="007E1FF6">
        <w:rPr>
          <w:rFonts w:asciiTheme="minorHAnsi" w:hAnsiTheme="minorHAnsi" w:cstheme="minorHAnsi"/>
          <w:spacing w:val="-2"/>
        </w:rPr>
        <w:t>osobe:.....………………………..................</w:t>
      </w:r>
    </w:p>
    <w:p w:rsidR="0025296C" w:rsidRPr="007E1FF6" w:rsidRDefault="0025296C" w:rsidP="0025296C">
      <w:pPr>
        <w:pStyle w:val="BodyText"/>
        <w:rPr>
          <w:rFonts w:asciiTheme="minorHAnsi" w:hAnsiTheme="minorHAnsi" w:cstheme="minorHAnsi"/>
        </w:rPr>
      </w:pPr>
    </w:p>
    <w:p w:rsidR="007E1FF6" w:rsidRDefault="0025296C" w:rsidP="0025296C">
      <w:pPr>
        <w:spacing w:line="482" w:lineRule="auto"/>
        <w:ind w:left="566" w:right="4643"/>
        <w:rPr>
          <w:rFonts w:asciiTheme="minorHAnsi" w:hAnsiTheme="minorHAnsi" w:cstheme="minorHAnsi"/>
        </w:rPr>
      </w:pPr>
      <w:r w:rsidRPr="007E1FF6">
        <w:rPr>
          <w:rFonts w:asciiTheme="minorHAnsi" w:hAnsiTheme="minorHAnsi" w:cstheme="minorHAnsi"/>
        </w:rPr>
        <w:t>Mjesto</w:t>
      </w:r>
      <w:r w:rsidRPr="007E1FF6">
        <w:rPr>
          <w:rFonts w:asciiTheme="minorHAnsi" w:hAnsiTheme="minorHAnsi" w:cstheme="minorHAnsi"/>
          <w:spacing w:val="-14"/>
        </w:rPr>
        <w:t xml:space="preserve"> </w:t>
      </w:r>
      <w:r w:rsidRPr="007E1FF6">
        <w:rPr>
          <w:rFonts w:asciiTheme="minorHAnsi" w:hAnsiTheme="minorHAnsi" w:cstheme="minorHAnsi"/>
        </w:rPr>
        <w:t>i</w:t>
      </w:r>
      <w:r w:rsidRPr="007E1FF6">
        <w:rPr>
          <w:rFonts w:asciiTheme="minorHAnsi" w:hAnsiTheme="minorHAnsi" w:cstheme="minorHAnsi"/>
          <w:spacing w:val="-14"/>
        </w:rPr>
        <w:t xml:space="preserve"> </w:t>
      </w:r>
      <w:r w:rsidRPr="007E1FF6">
        <w:rPr>
          <w:rFonts w:asciiTheme="minorHAnsi" w:hAnsiTheme="minorHAnsi" w:cstheme="minorHAnsi"/>
        </w:rPr>
        <w:t xml:space="preserve">datum:..........…………………………………….……..... </w:t>
      </w:r>
    </w:p>
    <w:p w:rsidR="0025296C" w:rsidRPr="007E1FF6" w:rsidRDefault="0025296C" w:rsidP="0025296C">
      <w:pPr>
        <w:spacing w:line="482" w:lineRule="auto"/>
        <w:ind w:left="566" w:right="4643"/>
        <w:rPr>
          <w:rFonts w:asciiTheme="minorHAnsi" w:hAnsiTheme="minorHAnsi" w:cstheme="minorHAnsi"/>
        </w:rPr>
      </w:pPr>
      <w:r w:rsidRPr="007E1FF6">
        <w:rPr>
          <w:rFonts w:asciiTheme="minorHAnsi" w:hAnsiTheme="minorHAnsi" w:cstheme="minorHAnsi"/>
        </w:rPr>
        <w:t>Pečat preduzeća:</w:t>
      </w:r>
    </w:p>
    <w:p w:rsidR="0025296C" w:rsidRPr="007E1FF6" w:rsidRDefault="0025296C" w:rsidP="0025296C">
      <w:pPr>
        <w:spacing w:line="482" w:lineRule="auto"/>
        <w:rPr>
          <w:rFonts w:asciiTheme="minorHAnsi" w:hAnsiTheme="minorHAnsi" w:cstheme="minorHAnsi"/>
        </w:rPr>
        <w:sectPr w:rsidR="0025296C" w:rsidRPr="007E1FF6">
          <w:pgSz w:w="11910" w:h="16840"/>
          <w:pgMar w:top="1100" w:right="425" w:bottom="1200" w:left="850" w:header="0" w:footer="1003" w:gutter="0"/>
          <w:cols w:space="720"/>
        </w:sectPr>
      </w:pPr>
    </w:p>
    <w:p w:rsidR="00DA4B5F" w:rsidRPr="007E1FF6" w:rsidRDefault="00DA4B5F" w:rsidP="00DA4B5F">
      <w:pPr>
        <w:spacing w:before="33"/>
        <w:ind w:right="987"/>
        <w:jc w:val="right"/>
        <w:rPr>
          <w:rFonts w:asciiTheme="minorHAnsi" w:hAnsiTheme="minorHAnsi" w:cstheme="minorHAnsi"/>
          <w:b/>
        </w:rPr>
      </w:pPr>
      <w:r w:rsidRPr="007E1FF6">
        <w:rPr>
          <w:rFonts w:asciiTheme="minorHAnsi" w:hAnsiTheme="minorHAnsi" w:cstheme="minorHAnsi"/>
          <w:b/>
        </w:rPr>
        <w:lastRenderedPageBreak/>
        <w:t xml:space="preserve">Aneks </w:t>
      </w:r>
      <w:r w:rsidR="007E1FF6">
        <w:rPr>
          <w:rFonts w:asciiTheme="minorHAnsi" w:hAnsiTheme="minorHAnsi" w:cstheme="minorHAnsi"/>
          <w:b/>
          <w:spacing w:val="-10"/>
        </w:rPr>
        <w:t>4</w:t>
      </w:r>
    </w:p>
    <w:p w:rsidR="00DA4B5F" w:rsidRPr="007E1FF6" w:rsidRDefault="00DA4B5F" w:rsidP="00DA4B5F">
      <w:pPr>
        <w:spacing w:before="292"/>
        <w:ind w:left="1816" w:right="989" w:hanging="670"/>
        <w:rPr>
          <w:rFonts w:asciiTheme="minorHAnsi" w:hAnsiTheme="minorHAnsi" w:cstheme="minorHAnsi"/>
          <w:b/>
        </w:rPr>
      </w:pPr>
      <w:r w:rsidRPr="007E1FF6">
        <w:rPr>
          <w:rFonts w:asciiTheme="minorHAnsi" w:hAnsiTheme="minorHAnsi" w:cstheme="minorHAnsi"/>
          <w:b/>
        </w:rPr>
        <w:t>Izjava</w:t>
      </w:r>
      <w:r w:rsidRPr="007E1FF6">
        <w:rPr>
          <w:rFonts w:asciiTheme="minorHAnsi" w:hAnsiTheme="minorHAnsi" w:cstheme="minorHAnsi"/>
          <w:b/>
          <w:spacing w:val="-3"/>
        </w:rPr>
        <w:t xml:space="preserve"> </w:t>
      </w:r>
      <w:r w:rsidRPr="007E1FF6">
        <w:rPr>
          <w:rFonts w:asciiTheme="minorHAnsi" w:hAnsiTheme="minorHAnsi" w:cstheme="minorHAnsi"/>
          <w:b/>
        </w:rPr>
        <w:t>o</w:t>
      </w:r>
      <w:r w:rsidRPr="007E1FF6">
        <w:rPr>
          <w:rFonts w:asciiTheme="minorHAnsi" w:hAnsiTheme="minorHAnsi" w:cstheme="minorHAnsi"/>
          <w:b/>
          <w:spacing w:val="-1"/>
        </w:rPr>
        <w:t xml:space="preserve"> </w:t>
      </w:r>
      <w:r w:rsidRPr="007E1FF6">
        <w:rPr>
          <w:rFonts w:asciiTheme="minorHAnsi" w:hAnsiTheme="minorHAnsi" w:cstheme="minorHAnsi"/>
          <w:b/>
        </w:rPr>
        <w:t>ispunjenosti</w:t>
      </w:r>
      <w:r w:rsidRPr="007E1FF6">
        <w:rPr>
          <w:rFonts w:asciiTheme="minorHAnsi" w:hAnsiTheme="minorHAnsi" w:cstheme="minorHAnsi"/>
          <w:b/>
          <w:spacing w:val="-2"/>
        </w:rPr>
        <w:t xml:space="preserve"> </w:t>
      </w:r>
      <w:r w:rsidRPr="007E1FF6">
        <w:rPr>
          <w:rFonts w:asciiTheme="minorHAnsi" w:hAnsiTheme="minorHAnsi" w:cstheme="minorHAnsi"/>
          <w:b/>
        </w:rPr>
        <w:t>uslova</w:t>
      </w:r>
      <w:r w:rsidRPr="007E1FF6">
        <w:rPr>
          <w:rFonts w:asciiTheme="minorHAnsi" w:hAnsiTheme="minorHAnsi" w:cstheme="minorHAnsi"/>
          <w:b/>
          <w:spacing w:val="-3"/>
        </w:rPr>
        <w:t xml:space="preserve"> </w:t>
      </w:r>
      <w:r w:rsidRPr="007E1FF6">
        <w:rPr>
          <w:rFonts w:asciiTheme="minorHAnsi" w:hAnsiTheme="minorHAnsi" w:cstheme="minorHAnsi"/>
          <w:b/>
        </w:rPr>
        <w:t>iz</w:t>
      </w:r>
      <w:r w:rsidRPr="007E1FF6">
        <w:rPr>
          <w:rFonts w:asciiTheme="minorHAnsi" w:hAnsiTheme="minorHAnsi" w:cstheme="minorHAnsi"/>
          <w:b/>
          <w:spacing w:val="-1"/>
        </w:rPr>
        <w:t xml:space="preserve"> </w:t>
      </w:r>
      <w:r w:rsidRPr="007E1FF6">
        <w:rPr>
          <w:rFonts w:asciiTheme="minorHAnsi" w:hAnsiTheme="minorHAnsi" w:cstheme="minorHAnsi"/>
          <w:b/>
        </w:rPr>
        <w:t>člana</w:t>
      </w:r>
      <w:r w:rsidRPr="007E1FF6">
        <w:rPr>
          <w:rFonts w:asciiTheme="minorHAnsi" w:hAnsiTheme="minorHAnsi" w:cstheme="minorHAnsi"/>
          <w:b/>
          <w:spacing w:val="-3"/>
        </w:rPr>
        <w:t xml:space="preserve"> </w:t>
      </w:r>
      <w:r w:rsidRPr="007E1FF6">
        <w:rPr>
          <w:rFonts w:asciiTheme="minorHAnsi" w:hAnsiTheme="minorHAnsi" w:cstheme="minorHAnsi"/>
          <w:b/>
        </w:rPr>
        <w:t>45.</w:t>
      </w:r>
      <w:r w:rsidRPr="007E1FF6">
        <w:rPr>
          <w:rFonts w:asciiTheme="minorHAnsi" w:hAnsiTheme="minorHAnsi" w:cstheme="minorHAnsi"/>
          <w:b/>
          <w:spacing w:val="-1"/>
        </w:rPr>
        <w:t xml:space="preserve"> </w:t>
      </w:r>
      <w:r w:rsidRPr="007E1FF6">
        <w:rPr>
          <w:rFonts w:asciiTheme="minorHAnsi" w:hAnsiTheme="minorHAnsi" w:cstheme="minorHAnsi"/>
          <w:b/>
        </w:rPr>
        <w:t>stav</w:t>
      </w:r>
      <w:r w:rsidRPr="007E1FF6">
        <w:rPr>
          <w:rFonts w:asciiTheme="minorHAnsi" w:hAnsiTheme="minorHAnsi" w:cstheme="minorHAnsi"/>
          <w:b/>
          <w:spacing w:val="-3"/>
        </w:rPr>
        <w:t xml:space="preserve"> </w:t>
      </w:r>
      <w:r w:rsidRPr="007E1FF6">
        <w:rPr>
          <w:rFonts w:asciiTheme="minorHAnsi" w:hAnsiTheme="minorHAnsi" w:cstheme="minorHAnsi"/>
          <w:b/>
        </w:rPr>
        <w:t>(1)</w:t>
      </w:r>
      <w:r w:rsidRPr="007E1FF6">
        <w:rPr>
          <w:rFonts w:asciiTheme="minorHAnsi" w:hAnsiTheme="minorHAnsi" w:cstheme="minorHAnsi"/>
          <w:b/>
          <w:spacing w:val="-4"/>
        </w:rPr>
        <w:t xml:space="preserve"> </w:t>
      </w:r>
      <w:r w:rsidRPr="007E1FF6">
        <w:rPr>
          <w:rFonts w:asciiTheme="minorHAnsi" w:hAnsiTheme="minorHAnsi" w:cstheme="minorHAnsi"/>
          <w:b/>
        </w:rPr>
        <w:t>tač.</w:t>
      </w:r>
      <w:r w:rsidRPr="007E1FF6">
        <w:rPr>
          <w:rFonts w:asciiTheme="minorHAnsi" w:hAnsiTheme="minorHAnsi" w:cstheme="minorHAnsi"/>
          <w:b/>
          <w:spacing w:val="-1"/>
        </w:rPr>
        <w:t xml:space="preserve"> </w:t>
      </w:r>
      <w:r w:rsidRPr="007E1FF6">
        <w:rPr>
          <w:rFonts w:asciiTheme="minorHAnsi" w:hAnsiTheme="minorHAnsi" w:cstheme="minorHAnsi"/>
          <w:b/>
        </w:rPr>
        <w:t>od</w:t>
      </w:r>
      <w:r w:rsidRPr="007E1FF6">
        <w:rPr>
          <w:rFonts w:asciiTheme="minorHAnsi" w:hAnsiTheme="minorHAnsi" w:cstheme="minorHAnsi"/>
          <w:b/>
          <w:spacing w:val="-1"/>
        </w:rPr>
        <w:t xml:space="preserve"> </w:t>
      </w:r>
      <w:r w:rsidRPr="007E1FF6">
        <w:rPr>
          <w:rFonts w:asciiTheme="minorHAnsi" w:hAnsiTheme="minorHAnsi" w:cstheme="minorHAnsi"/>
          <w:b/>
        </w:rPr>
        <w:t>a)</w:t>
      </w:r>
      <w:r w:rsidRPr="007E1FF6">
        <w:rPr>
          <w:rFonts w:asciiTheme="minorHAnsi" w:hAnsiTheme="minorHAnsi" w:cstheme="minorHAnsi"/>
          <w:b/>
          <w:spacing w:val="-4"/>
        </w:rPr>
        <w:t xml:space="preserve"> </w:t>
      </w:r>
      <w:r w:rsidRPr="007E1FF6">
        <w:rPr>
          <w:rFonts w:asciiTheme="minorHAnsi" w:hAnsiTheme="minorHAnsi" w:cstheme="minorHAnsi"/>
          <w:b/>
        </w:rPr>
        <w:t>do</w:t>
      </w:r>
      <w:r w:rsidRPr="007E1FF6">
        <w:rPr>
          <w:rFonts w:asciiTheme="minorHAnsi" w:hAnsiTheme="minorHAnsi" w:cstheme="minorHAnsi"/>
          <w:b/>
          <w:spacing w:val="-3"/>
        </w:rPr>
        <w:t xml:space="preserve"> </w:t>
      </w:r>
      <w:r w:rsidRPr="007E1FF6">
        <w:rPr>
          <w:rFonts w:asciiTheme="minorHAnsi" w:hAnsiTheme="minorHAnsi" w:cstheme="minorHAnsi"/>
          <w:b/>
        </w:rPr>
        <w:t>d)</w:t>
      </w:r>
      <w:r w:rsidRPr="007E1FF6">
        <w:rPr>
          <w:rFonts w:asciiTheme="minorHAnsi" w:hAnsiTheme="minorHAnsi" w:cstheme="minorHAnsi"/>
          <w:b/>
          <w:spacing w:val="-2"/>
        </w:rPr>
        <w:t xml:space="preserve"> </w:t>
      </w:r>
      <w:r w:rsidRPr="007E1FF6">
        <w:rPr>
          <w:rFonts w:asciiTheme="minorHAnsi" w:hAnsiTheme="minorHAnsi" w:cstheme="minorHAnsi"/>
          <w:b/>
        </w:rPr>
        <w:t>Zakona</w:t>
      </w:r>
      <w:r w:rsidRPr="007E1FF6">
        <w:rPr>
          <w:rFonts w:asciiTheme="minorHAnsi" w:hAnsiTheme="minorHAnsi" w:cstheme="minorHAnsi"/>
          <w:b/>
          <w:spacing w:val="-3"/>
        </w:rPr>
        <w:t xml:space="preserve"> </w:t>
      </w:r>
      <w:r w:rsidRPr="007E1FF6">
        <w:rPr>
          <w:rFonts w:asciiTheme="minorHAnsi" w:hAnsiTheme="minorHAnsi" w:cstheme="minorHAnsi"/>
          <w:b/>
        </w:rPr>
        <w:t>o</w:t>
      </w:r>
      <w:r w:rsidRPr="007E1FF6">
        <w:rPr>
          <w:rFonts w:asciiTheme="minorHAnsi" w:hAnsiTheme="minorHAnsi" w:cstheme="minorHAnsi"/>
          <w:b/>
          <w:spacing w:val="-6"/>
        </w:rPr>
        <w:t xml:space="preserve"> </w:t>
      </w:r>
      <w:r w:rsidRPr="007E1FF6">
        <w:rPr>
          <w:rFonts w:asciiTheme="minorHAnsi" w:hAnsiTheme="minorHAnsi" w:cstheme="minorHAnsi"/>
          <w:b/>
        </w:rPr>
        <w:t>javnim nabavkama BiH („Službeni glasnik BiH“, broj 39/14, 59/22 i 50/24)</w:t>
      </w:r>
    </w:p>
    <w:p w:rsidR="00DA4B5F" w:rsidRPr="007E1FF6" w:rsidRDefault="00DA4B5F" w:rsidP="00DA4B5F">
      <w:pPr>
        <w:pStyle w:val="BodyText"/>
        <w:rPr>
          <w:rFonts w:asciiTheme="minorHAnsi" w:hAnsiTheme="minorHAnsi" w:cstheme="minorHAnsi"/>
          <w:b/>
        </w:rPr>
      </w:pPr>
    </w:p>
    <w:p w:rsidR="00DA4B5F" w:rsidRPr="007E1FF6" w:rsidRDefault="00DA4B5F" w:rsidP="00DA4B5F">
      <w:pPr>
        <w:tabs>
          <w:tab w:val="left" w:pos="5256"/>
          <w:tab w:val="left" w:pos="7895"/>
          <w:tab w:val="left" w:pos="8848"/>
        </w:tabs>
        <w:spacing w:line="276" w:lineRule="auto"/>
        <w:ind w:left="566" w:right="1207"/>
        <w:rPr>
          <w:rFonts w:asciiTheme="minorHAnsi" w:hAnsiTheme="minorHAnsi" w:cstheme="minorHAnsi"/>
        </w:rPr>
      </w:pPr>
      <w:r w:rsidRPr="007E1FF6">
        <w:rPr>
          <w:rFonts w:asciiTheme="minorHAnsi" w:hAnsiTheme="minorHAnsi" w:cstheme="minorHAnsi"/>
        </w:rPr>
        <w:t>Ja, nižepotpisani</w:t>
      </w:r>
      <w:r w:rsidRPr="007E1FF6">
        <w:rPr>
          <w:rFonts w:asciiTheme="minorHAnsi" w:hAnsiTheme="minorHAnsi" w:cstheme="minorHAnsi"/>
          <w:spacing w:val="53"/>
        </w:rPr>
        <w:t xml:space="preserve"> </w:t>
      </w:r>
      <w:r w:rsidRPr="007E1FF6">
        <w:rPr>
          <w:rFonts w:asciiTheme="minorHAnsi" w:hAnsiTheme="minorHAnsi" w:cstheme="minorHAnsi"/>
          <w:u w:val="single"/>
        </w:rPr>
        <w:tab/>
      </w:r>
      <w:r w:rsidRPr="007E1FF6">
        <w:rPr>
          <w:rFonts w:asciiTheme="minorHAnsi" w:hAnsiTheme="minorHAnsi" w:cstheme="minorHAnsi"/>
          <w:u w:val="single"/>
        </w:rPr>
        <w:tab/>
      </w:r>
      <w:r w:rsidRPr="007E1FF6">
        <w:rPr>
          <w:rFonts w:asciiTheme="minorHAnsi" w:hAnsiTheme="minorHAnsi" w:cstheme="minorHAnsi"/>
        </w:rPr>
        <w:t>(ime</w:t>
      </w:r>
      <w:r w:rsidRPr="007E1FF6">
        <w:rPr>
          <w:rFonts w:asciiTheme="minorHAnsi" w:hAnsiTheme="minorHAnsi" w:cstheme="minorHAnsi"/>
          <w:spacing w:val="-14"/>
        </w:rPr>
        <w:t xml:space="preserve"> </w:t>
      </w:r>
      <w:r w:rsidRPr="007E1FF6">
        <w:rPr>
          <w:rFonts w:asciiTheme="minorHAnsi" w:hAnsiTheme="minorHAnsi" w:cstheme="minorHAnsi"/>
        </w:rPr>
        <w:t>i</w:t>
      </w:r>
      <w:r w:rsidRPr="007E1FF6">
        <w:rPr>
          <w:rFonts w:asciiTheme="minorHAnsi" w:hAnsiTheme="minorHAnsi" w:cstheme="minorHAnsi"/>
          <w:spacing w:val="-14"/>
        </w:rPr>
        <w:t xml:space="preserve"> </w:t>
      </w:r>
      <w:r w:rsidRPr="007E1FF6">
        <w:rPr>
          <w:rFonts w:asciiTheme="minorHAnsi" w:hAnsiTheme="minorHAnsi" w:cstheme="minorHAnsi"/>
        </w:rPr>
        <w:t xml:space="preserve">prezime), sa ličnom kartom broj: </w:t>
      </w:r>
      <w:r w:rsidRPr="007E1FF6">
        <w:rPr>
          <w:rFonts w:asciiTheme="minorHAnsi" w:hAnsiTheme="minorHAnsi" w:cstheme="minorHAnsi"/>
          <w:u w:val="single"/>
        </w:rPr>
        <w:tab/>
      </w:r>
      <w:r w:rsidRPr="007E1FF6">
        <w:rPr>
          <w:rFonts w:asciiTheme="minorHAnsi" w:hAnsiTheme="minorHAnsi" w:cstheme="minorHAnsi"/>
        </w:rPr>
        <w:t xml:space="preserve"> izdatom od </w:t>
      </w:r>
      <w:r w:rsidRPr="007E1FF6">
        <w:rPr>
          <w:rFonts w:asciiTheme="minorHAnsi" w:hAnsiTheme="minorHAnsi" w:cstheme="minorHAnsi"/>
          <w:u w:val="single"/>
        </w:rPr>
        <w:tab/>
      </w:r>
      <w:r w:rsidRPr="007E1FF6">
        <w:rPr>
          <w:rFonts w:asciiTheme="minorHAnsi" w:hAnsiTheme="minorHAnsi" w:cstheme="minorHAnsi"/>
          <w:u w:val="single"/>
        </w:rPr>
        <w:tab/>
      </w:r>
      <w:r w:rsidRPr="007E1FF6">
        <w:rPr>
          <w:rFonts w:asciiTheme="minorHAnsi" w:hAnsiTheme="minorHAnsi" w:cstheme="minorHAnsi"/>
        </w:rPr>
        <w:t>, u</w:t>
      </w:r>
    </w:p>
    <w:p w:rsidR="00DA4B5F" w:rsidRPr="007E1FF6" w:rsidRDefault="00DA4B5F" w:rsidP="00DA4B5F">
      <w:pPr>
        <w:spacing w:before="1"/>
        <w:ind w:left="566"/>
        <w:rPr>
          <w:rFonts w:asciiTheme="minorHAnsi" w:hAnsiTheme="minorHAnsi" w:cstheme="minorHAnsi"/>
        </w:rPr>
      </w:pPr>
      <w:r w:rsidRPr="007E1FF6">
        <w:rPr>
          <w:rFonts w:asciiTheme="minorHAnsi" w:hAnsiTheme="minorHAnsi" w:cstheme="minorHAnsi"/>
        </w:rPr>
        <w:t>svojstvu</w:t>
      </w:r>
      <w:r w:rsidRPr="007E1FF6">
        <w:rPr>
          <w:rFonts w:asciiTheme="minorHAnsi" w:hAnsiTheme="minorHAnsi" w:cstheme="minorHAnsi"/>
          <w:spacing w:val="-5"/>
        </w:rPr>
        <w:t xml:space="preserve"> </w:t>
      </w:r>
      <w:r w:rsidRPr="007E1FF6">
        <w:rPr>
          <w:rFonts w:asciiTheme="minorHAnsi" w:hAnsiTheme="minorHAnsi" w:cstheme="minorHAnsi"/>
        </w:rPr>
        <w:t>predstavnika</w:t>
      </w:r>
      <w:r w:rsidRPr="007E1FF6">
        <w:rPr>
          <w:rFonts w:asciiTheme="minorHAnsi" w:hAnsiTheme="minorHAnsi" w:cstheme="minorHAnsi"/>
          <w:spacing w:val="-5"/>
        </w:rPr>
        <w:t xml:space="preserve"> </w:t>
      </w:r>
      <w:r w:rsidRPr="007E1FF6">
        <w:rPr>
          <w:rFonts w:asciiTheme="minorHAnsi" w:hAnsiTheme="minorHAnsi" w:cstheme="minorHAnsi"/>
        </w:rPr>
        <w:t>privrednog</w:t>
      </w:r>
      <w:r w:rsidRPr="007E1FF6">
        <w:rPr>
          <w:rFonts w:asciiTheme="minorHAnsi" w:hAnsiTheme="minorHAnsi" w:cstheme="minorHAnsi"/>
          <w:spacing w:val="-5"/>
        </w:rPr>
        <w:t xml:space="preserve"> </w:t>
      </w:r>
      <w:r w:rsidRPr="007E1FF6">
        <w:rPr>
          <w:rFonts w:asciiTheme="minorHAnsi" w:hAnsiTheme="minorHAnsi" w:cstheme="minorHAnsi"/>
        </w:rPr>
        <w:t>društva</w:t>
      </w:r>
      <w:r w:rsidRPr="007E1FF6">
        <w:rPr>
          <w:rFonts w:asciiTheme="minorHAnsi" w:hAnsiTheme="minorHAnsi" w:cstheme="minorHAnsi"/>
          <w:spacing w:val="-3"/>
        </w:rPr>
        <w:t xml:space="preserve"> </w:t>
      </w:r>
      <w:r w:rsidRPr="007E1FF6">
        <w:rPr>
          <w:rFonts w:asciiTheme="minorHAnsi" w:hAnsiTheme="minorHAnsi" w:cstheme="minorHAnsi"/>
        </w:rPr>
        <w:t>ili</w:t>
      </w:r>
      <w:r w:rsidRPr="007E1FF6">
        <w:rPr>
          <w:rFonts w:asciiTheme="minorHAnsi" w:hAnsiTheme="minorHAnsi" w:cstheme="minorHAnsi"/>
          <w:spacing w:val="-4"/>
        </w:rPr>
        <w:t xml:space="preserve"> </w:t>
      </w:r>
      <w:r w:rsidRPr="007E1FF6">
        <w:rPr>
          <w:rFonts w:asciiTheme="minorHAnsi" w:hAnsiTheme="minorHAnsi" w:cstheme="minorHAnsi"/>
        </w:rPr>
        <w:t>obrta</w:t>
      </w:r>
      <w:r w:rsidRPr="007E1FF6">
        <w:rPr>
          <w:rFonts w:asciiTheme="minorHAnsi" w:hAnsiTheme="minorHAnsi" w:cstheme="minorHAnsi"/>
          <w:spacing w:val="-6"/>
        </w:rPr>
        <w:t xml:space="preserve"> </w:t>
      </w:r>
      <w:r w:rsidRPr="007E1FF6">
        <w:rPr>
          <w:rFonts w:asciiTheme="minorHAnsi" w:hAnsiTheme="minorHAnsi" w:cstheme="minorHAnsi"/>
        </w:rPr>
        <w:t>ili</w:t>
      </w:r>
      <w:r w:rsidRPr="007E1FF6">
        <w:rPr>
          <w:rFonts w:asciiTheme="minorHAnsi" w:hAnsiTheme="minorHAnsi" w:cstheme="minorHAnsi"/>
          <w:spacing w:val="-3"/>
        </w:rPr>
        <w:t xml:space="preserve"> </w:t>
      </w:r>
      <w:r w:rsidRPr="007E1FF6">
        <w:rPr>
          <w:rFonts w:asciiTheme="minorHAnsi" w:hAnsiTheme="minorHAnsi" w:cstheme="minorHAnsi"/>
        </w:rPr>
        <w:t>srodne</w:t>
      </w:r>
      <w:r w:rsidRPr="007E1FF6">
        <w:rPr>
          <w:rFonts w:asciiTheme="minorHAnsi" w:hAnsiTheme="minorHAnsi" w:cstheme="minorHAnsi"/>
          <w:spacing w:val="-4"/>
        </w:rPr>
        <w:t xml:space="preserve"> </w:t>
      </w:r>
      <w:r w:rsidRPr="007E1FF6">
        <w:rPr>
          <w:rFonts w:asciiTheme="minorHAnsi" w:hAnsiTheme="minorHAnsi" w:cstheme="minorHAnsi"/>
          <w:spacing w:val="-2"/>
        </w:rPr>
        <w:t>djelatnosti</w:t>
      </w:r>
    </w:p>
    <w:p w:rsidR="00DA4B5F" w:rsidRPr="007E1FF6" w:rsidRDefault="00DA4B5F" w:rsidP="00DA4B5F">
      <w:pPr>
        <w:pStyle w:val="BodyText"/>
        <w:spacing w:before="38"/>
        <w:rPr>
          <w:rFonts w:asciiTheme="minorHAnsi" w:hAnsiTheme="minorHAnsi" w:cstheme="minorHAnsi"/>
        </w:rPr>
      </w:pPr>
      <w:r w:rsidRPr="007E1FF6">
        <w:rPr>
          <w:rFonts w:asciiTheme="minorHAnsi" w:hAnsiTheme="minorHAnsi" w:cstheme="minorHAnsi"/>
          <w:noProof/>
          <w:lang w:val="en-US"/>
        </w:rPr>
        <mc:AlternateContent>
          <mc:Choice Requires="wps">
            <w:drawing>
              <wp:anchor distT="0" distB="0" distL="0" distR="0" simplePos="0" relativeHeight="251678720" behindDoc="1" locked="0" layoutInCell="1" allowOverlap="1" wp14:anchorId="4656F608" wp14:editId="112979CF">
                <wp:simplePos x="0" y="0"/>
                <wp:positionH relativeFrom="page">
                  <wp:posOffset>899464</wp:posOffset>
                </wp:positionH>
                <wp:positionV relativeFrom="paragraph">
                  <wp:posOffset>194721</wp:posOffset>
                </wp:positionV>
                <wp:extent cx="5541645" cy="1270"/>
                <wp:effectExtent l="0" t="0" r="0" b="0"/>
                <wp:wrapTopAndBottom/>
                <wp:docPr id="8"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1645" cy="1270"/>
                        </a:xfrm>
                        <a:custGeom>
                          <a:avLst/>
                          <a:gdLst/>
                          <a:ahLst/>
                          <a:cxnLst/>
                          <a:rect l="l" t="t" r="r" b="b"/>
                          <a:pathLst>
                            <a:path w="5541645">
                              <a:moveTo>
                                <a:pt x="0" y="0"/>
                              </a:moveTo>
                              <a:lnTo>
                                <a:pt x="554139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 o:spid="_x0000_s1026" style="position:absolute;margin-left:70.8pt;margin-top:15.35pt;width:436.3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5541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" path="m,l5541391,e" filled="f" strokeweight=".78pt">
                <v:path arrowok="t"/>
                <w10:wrap type="topAndBottom" anchorx="page"/>
              </v:shape>
            </w:pict>
          </mc:Fallback>
        </mc:AlternateContent>
      </w:r>
    </w:p>
    <w:p w:rsidR="00DA4B5F" w:rsidRPr="007E1FF6" w:rsidRDefault="00DA4B5F" w:rsidP="00DA4B5F">
      <w:pPr>
        <w:spacing w:before="64"/>
        <w:ind w:left="566"/>
        <w:rPr>
          <w:rFonts w:asciiTheme="minorHAnsi" w:hAnsiTheme="minorHAnsi" w:cstheme="minorHAnsi"/>
        </w:rPr>
      </w:pPr>
      <w:r w:rsidRPr="007E1FF6">
        <w:rPr>
          <w:rFonts w:asciiTheme="minorHAnsi" w:hAnsiTheme="minorHAnsi" w:cstheme="minorHAnsi"/>
        </w:rPr>
        <w:t>(navesti</w:t>
      </w:r>
      <w:r w:rsidRPr="007E1FF6">
        <w:rPr>
          <w:rFonts w:asciiTheme="minorHAnsi" w:hAnsiTheme="minorHAnsi" w:cstheme="minorHAnsi"/>
          <w:spacing w:val="-7"/>
        </w:rPr>
        <w:t xml:space="preserve"> </w:t>
      </w:r>
      <w:r w:rsidRPr="007E1FF6">
        <w:rPr>
          <w:rFonts w:asciiTheme="minorHAnsi" w:hAnsiTheme="minorHAnsi" w:cstheme="minorHAnsi"/>
        </w:rPr>
        <w:t>položaj,</w:t>
      </w:r>
      <w:r w:rsidRPr="007E1FF6">
        <w:rPr>
          <w:rFonts w:asciiTheme="minorHAnsi" w:hAnsiTheme="minorHAnsi" w:cstheme="minorHAnsi"/>
          <w:spacing w:val="-3"/>
        </w:rPr>
        <w:t xml:space="preserve"> </w:t>
      </w:r>
      <w:r w:rsidRPr="007E1FF6">
        <w:rPr>
          <w:rFonts w:asciiTheme="minorHAnsi" w:hAnsiTheme="minorHAnsi" w:cstheme="minorHAnsi"/>
        </w:rPr>
        <w:t>naziv</w:t>
      </w:r>
      <w:r w:rsidRPr="007E1FF6">
        <w:rPr>
          <w:rFonts w:asciiTheme="minorHAnsi" w:hAnsiTheme="minorHAnsi" w:cstheme="minorHAnsi"/>
          <w:spacing w:val="-5"/>
        </w:rPr>
        <w:t xml:space="preserve"> </w:t>
      </w:r>
      <w:r w:rsidRPr="007E1FF6">
        <w:rPr>
          <w:rFonts w:asciiTheme="minorHAnsi" w:hAnsiTheme="minorHAnsi" w:cstheme="minorHAnsi"/>
        </w:rPr>
        <w:t>privrednog</w:t>
      </w:r>
      <w:r w:rsidRPr="007E1FF6">
        <w:rPr>
          <w:rFonts w:asciiTheme="minorHAnsi" w:hAnsiTheme="minorHAnsi" w:cstheme="minorHAnsi"/>
          <w:spacing w:val="-4"/>
        </w:rPr>
        <w:t xml:space="preserve"> </w:t>
      </w:r>
      <w:r w:rsidRPr="007E1FF6">
        <w:rPr>
          <w:rFonts w:asciiTheme="minorHAnsi" w:hAnsiTheme="minorHAnsi" w:cstheme="minorHAnsi"/>
        </w:rPr>
        <w:t>društva</w:t>
      </w:r>
      <w:r w:rsidRPr="007E1FF6">
        <w:rPr>
          <w:rFonts w:asciiTheme="minorHAnsi" w:hAnsiTheme="minorHAnsi" w:cstheme="minorHAnsi"/>
          <w:spacing w:val="-4"/>
        </w:rPr>
        <w:t xml:space="preserve"> </w:t>
      </w:r>
      <w:r w:rsidRPr="007E1FF6">
        <w:rPr>
          <w:rFonts w:asciiTheme="minorHAnsi" w:hAnsiTheme="minorHAnsi" w:cstheme="minorHAnsi"/>
        </w:rPr>
        <w:t>ili</w:t>
      </w:r>
      <w:r w:rsidRPr="007E1FF6">
        <w:rPr>
          <w:rFonts w:asciiTheme="minorHAnsi" w:hAnsiTheme="minorHAnsi" w:cstheme="minorHAnsi"/>
          <w:spacing w:val="-3"/>
        </w:rPr>
        <w:t xml:space="preserve"> </w:t>
      </w:r>
      <w:r w:rsidRPr="007E1FF6">
        <w:rPr>
          <w:rFonts w:asciiTheme="minorHAnsi" w:hAnsiTheme="minorHAnsi" w:cstheme="minorHAnsi"/>
        </w:rPr>
        <w:t>obrta</w:t>
      </w:r>
      <w:r w:rsidRPr="007E1FF6">
        <w:rPr>
          <w:rFonts w:asciiTheme="minorHAnsi" w:hAnsiTheme="minorHAnsi" w:cstheme="minorHAnsi"/>
          <w:spacing w:val="-4"/>
        </w:rPr>
        <w:t xml:space="preserve"> </w:t>
      </w:r>
      <w:r w:rsidRPr="007E1FF6">
        <w:rPr>
          <w:rFonts w:asciiTheme="minorHAnsi" w:hAnsiTheme="minorHAnsi" w:cstheme="minorHAnsi"/>
        </w:rPr>
        <w:t>ili</w:t>
      </w:r>
      <w:r w:rsidRPr="007E1FF6">
        <w:rPr>
          <w:rFonts w:asciiTheme="minorHAnsi" w:hAnsiTheme="minorHAnsi" w:cstheme="minorHAnsi"/>
          <w:spacing w:val="-2"/>
        </w:rPr>
        <w:t xml:space="preserve"> </w:t>
      </w:r>
      <w:r w:rsidRPr="007E1FF6">
        <w:rPr>
          <w:rFonts w:asciiTheme="minorHAnsi" w:hAnsiTheme="minorHAnsi" w:cstheme="minorHAnsi"/>
        </w:rPr>
        <w:t>srodne</w:t>
      </w:r>
      <w:r w:rsidRPr="007E1FF6">
        <w:rPr>
          <w:rFonts w:asciiTheme="minorHAnsi" w:hAnsiTheme="minorHAnsi" w:cstheme="minorHAnsi"/>
          <w:spacing w:val="-4"/>
        </w:rPr>
        <w:t xml:space="preserve"> </w:t>
      </w:r>
      <w:r w:rsidRPr="007E1FF6">
        <w:rPr>
          <w:rFonts w:asciiTheme="minorHAnsi" w:hAnsiTheme="minorHAnsi" w:cstheme="minorHAnsi"/>
        </w:rPr>
        <w:t>djelatnosti),</w:t>
      </w:r>
      <w:r w:rsidRPr="007E1FF6">
        <w:rPr>
          <w:rFonts w:asciiTheme="minorHAnsi" w:hAnsiTheme="minorHAnsi" w:cstheme="minorHAnsi"/>
          <w:spacing w:val="-2"/>
        </w:rPr>
        <w:t xml:space="preserve"> </w:t>
      </w:r>
      <w:r w:rsidRPr="007E1FF6">
        <w:rPr>
          <w:rFonts w:asciiTheme="minorHAnsi" w:hAnsiTheme="minorHAnsi" w:cstheme="minorHAnsi"/>
        </w:rPr>
        <w:t>ID</w:t>
      </w:r>
      <w:r w:rsidRPr="007E1FF6">
        <w:rPr>
          <w:rFonts w:asciiTheme="minorHAnsi" w:hAnsiTheme="minorHAnsi" w:cstheme="minorHAnsi"/>
          <w:spacing w:val="-3"/>
        </w:rPr>
        <w:t xml:space="preserve"> </w:t>
      </w:r>
      <w:r w:rsidRPr="007E1FF6">
        <w:rPr>
          <w:rFonts w:asciiTheme="minorHAnsi" w:hAnsiTheme="minorHAnsi" w:cstheme="minorHAnsi"/>
          <w:spacing w:val="-2"/>
        </w:rPr>
        <w:t>broj:</w:t>
      </w:r>
    </w:p>
    <w:p w:rsidR="00DA4B5F" w:rsidRPr="007E1FF6" w:rsidRDefault="00DA4B5F" w:rsidP="0035515A">
      <w:pPr>
        <w:tabs>
          <w:tab w:val="left" w:pos="2957"/>
          <w:tab w:val="left" w:pos="3604"/>
          <w:tab w:val="left" w:pos="7762"/>
        </w:tabs>
        <w:spacing w:before="46" w:line="276" w:lineRule="auto"/>
        <w:ind w:left="566" w:right="1075"/>
        <w:rPr>
          <w:rFonts w:asciiTheme="minorHAnsi" w:hAnsiTheme="minorHAnsi" w:cstheme="minorHAnsi"/>
        </w:rPr>
      </w:pPr>
      <w:r w:rsidRPr="007E1FF6">
        <w:rPr>
          <w:rFonts w:asciiTheme="minorHAnsi" w:hAnsiTheme="minorHAnsi" w:cstheme="minorHAnsi"/>
          <w:u w:val="single"/>
        </w:rPr>
        <w:tab/>
      </w:r>
      <w:r w:rsidRPr="007E1FF6">
        <w:rPr>
          <w:rFonts w:asciiTheme="minorHAnsi" w:hAnsiTheme="minorHAnsi" w:cstheme="minorHAnsi"/>
        </w:rPr>
        <w:t xml:space="preserve">, čije sjedište se nalazi u </w:t>
      </w:r>
      <w:r w:rsidRPr="007E1FF6">
        <w:rPr>
          <w:rFonts w:asciiTheme="minorHAnsi" w:hAnsiTheme="minorHAnsi" w:cstheme="minorHAnsi"/>
          <w:u w:val="single"/>
        </w:rPr>
        <w:tab/>
      </w:r>
      <w:r w:rsidRPr="007E1FF6">
        <w:rPr>
          <w:rFonts w:asciiTheme="minorHAnsi" w:hAnsiTheme="minorHAnsi" w:cstheme="minorHAnsi"/>
        </w:rPr>
        <w:t>(grad</w:t>
      </w:r>
      <w:r w:rsidRPr="007E1FF6">
        <w:rPr>
          <w:rFonts w:asciiTheme="minorHAnsi" w:hAnsiTheme="minorHAnsi" w:cstheme="minorHAnsi"/>
          <w:spacing w:val="-10"/>
        </w:rPr>
        <w:t xml:space="preserve"> </w:t>
      </w:r>
      <w:r w:rsidRPr="007E1FF6">
        <w:rPr>
          <w:rFonts w:asciiTheme="minorHAnsi" w:hAnsiTheme="minorHAnsi" w:cstheme="minorHAnsi"/>
        </w:rPr>
        <w:t>/</w:t>
      </w:r>
      <w:r w:rsidRPr="007E1FF6">
        <w:rPr>
          <w:rFonts w:asciiTheme="minorHAnsi" w:hAnsiTheme="minorHAnsi" w:cstheme="minorHAnsi"/>
          <w:spacing w:val="-12"/>
        </w:rPr>
        <w:t xml:space="preserve"> </w:t>
      </w:r>
      <w:r w:rsidRPr="007E1FF6">
        <w:rPr>
          <w:rFonts w:asciiTheme="minorHAnsi" w:hAnsiTheme="minorHAnsi" w:cstheme="minorHAnsi"/>
        </w:rPr>
        <w:t>općina),</w:t>
      </w:r>
      <w:r w:rsidRPr="007E1FF6">
        <w:rPr>
          <w:rFonts w:asciiTheme="minorHAnsi" w:hAnsiTheme="minorHAnsi" w:cstheme="minorHAnsi"/>
          <w:spacing w:val="-11"/>
        </w:rPr>
        <w:t xml:space="preserve"> </w:t>
      </w:r>
      <w:r w:rsidRPr="007E1FF6">
        <w:rPr>
          <w:rFonts w:asciiTheme="minorHAnsi" w:hAnsiTheme="minorHAnsi" w:cstheme="minorHAnsi"/>
        </w:rPr>
        <w:t xml:space="preserve">na adresi </w:t>
      </w:r>
      <w:r w:rsidRPr="007E1FF6">
        <w:rPr>
          <w:rFonts w:asciiTheme="minorHAnsi" w:hAnsiTheme="minorHAnsi" w:cstheme="minorHAnsi"/>
          <w:u w:val="single"/>
        </w:rPr>
        <w:tab/>
      </w:r>
      <w:r w:rsidRPr="007E1FF6">
        <w:rPr>
          <w:rFonts w:asciiTheme="minorHAnsi" w:hAnsiTheme="minorHAnsi" w:cstheme="minorHAnsi"/>
          <w:u w:val="single"/>
        </w:rPr>
        <w:tab/>
      </w:r>
      <w:r w:rsidRPr="007E1FF6">
        <w:rPr>
          <w:rFonts w:asciiTheme="minorHAnsi" w:hAnsiTheme="minorHAnsi" w:cstheme="minorHAnsi"/>
        </w:rPr>
        <w:t>(ulica i broj), kao kandidat / ponuđač u postupku javne nabavke</w:t>
      </w:r>
      <w:r w:rsidRPr="007E1FF6">
        <w:rPr>
          <w:rFonts w:asciiTheme="minorHAnsi" w:hAnsiTheme="minorHAnsi" w:cstheme="minorHAnsi"/>
          <w:spacing w:val="-2"/>
        </w:rPr>
        <w:t xml:space="preserve"> </w:t>
      </w:r>
      <w:r w:rsidRPr="007E1FF6">
        <w:rPr>
          <w:rFonts w:asciiTheme="minorHAnsi" w:hAnsiTheme="minorHAnsi" w:cstheme="minorHAnsi"/>
        </w:rPr>
        <w:t>radova</w:t>
      </w:r>
      <w:r w:rsidRPr="007E1FF6">
        <w:rPr>
          <w:rFonts w:asciiTheme="minorHAnsi" w:hAnsiTheme="minorHAnsi" w:cstheme="minorHAnsi"/>
          <w:spacing w:val="-4"/>
        </w:rPr>
        <w:t xml:space="preserve"> </w:t>
      </w:r>
      <w:r w:rsidRPr="007E1FF6">
        <w:rPr>
          <w:rFonts w:asciiTheme="minorHAnsi" w:hAnsiTheme="minorHAnsi" w:cstheme="minorHAnsi"/>
          <w:b/>
        </w:rPr>
        <w:t>„</w:t>
      </w:r>
      <w:r w:rsidRPr="007E1FF6">
        <w:rPr>
          <w:rFonts w:asciiTheme="minorHAnsi" w:hAnsiTheme="minorHAnsi" w:cstheme="minorHAnsi"/>
        </w:rPr>
        <w:t>Sanacije</w:t>
      </w:r>
      <w:r w:rsidRPr="007E1FF6">
        <w:rPr>
          <w:rFonts w:asciiTheme="minorHAnsi" w:hAnsiTheme="minorHAnsi" w:cstheme="minorHAnsi"/>
          <w:spacing w:val="-2"/>
        </w:rPr>
        <w:t xml:space="preserve"> </w:t>
      </w:r>
      <w:r w:rsidRPr="007E1FF6">
        <w:rPr>
          <w:rFonts w:asciiTheme="minorHAnsi" w:hAnsiTheme="minorHAnsi" w:cstheme="minorHAnsi"/>
        </w:rPr>
        <w:t>oštećenja</w:t>
      </w:r>
      <w:r w:rsidRPr="007E1FF6">
        <w:rPr>
          <w:rFonts w:asciiTheme="minorHAnsi" w:hAnsiTheme="minorHAnsi" w:cstheme="minorHAnsi"/>
          <w:spacing w:val="-4"/>
        </w:rPr>
        <w:t xml:space="preserve"> </w:t>
      </w:r>
      <w:r w:rsidRPr="007E1FF6">
        <w:rPr>
          <w:rFonts w:asciiTheme="minorHAnsi" w:hAnsiTheme="minorHAnsi" w:cstheme="minorHAnsi"/>
        </w:rPr>
        <w:t>na</w:t>
      </w:r>
      <w:r w:rsidRPr="007E1FF6">
        <w:rPr>
          <w:rFonts w:asciiTheme="minorHAnsi" w:hAnsiTheme="minorHAnsi" w:cstheme="minorHAnsi"/>
          <w:spacing w:val="-5"/>
        </w:rPr>
        <w:t xml:space="preserve"> </w:t>
      </w:r>
      <w:r w:rsidRPr="007E1FF6">
        <w:rPr>
          <w:rFonts w:asciiTheme="minorHAnsi" w:hAnsiTheme="minorHAnsi" w:cstheme="minorHAnsi"/>
        </w:rPr>
        <w:t>putnim</w:t>
      </w:r>
      <w:r w:rsidRPr="007E1FF6">
        <w:rPr>
          <w:rFonts w:asciiTheme="minorHAnsi" w:hAnsiTheme="minorHAnsi" w:cstheme="minorHAnsi"/>
          <w:spacing w:val="-5"/>
        </w:rPr>
        <w:t xml:space="preserve"> </w:t>
      </w:r>
      <w:r w:rsidRPr="007E1FF6">
        <w:rPr>
          <w:rFonts w:asciiTheme="minorHAnsi" w:hAnsiTheme="minorHAnsi" w:cstheme="minorHAnsi"/>
        </w:rPr>
        <w:t>komunikacijama,</w:t>
      </w:r>
      <w:r w:rsidRPr="007E1FF6">
        <w:rPr>
          <w:rFonts w:asciiTheme="minorHAnsi" w:hAnsiTheme="minorHAnsi" w:cstheme="minorHAnsi"/>
          <w:spacing w:val="-5"/>
        </w:rPr>
        <w:t xml:space="preserve"> </w:t>
      </w:r>
      <w:r w:rsidRPr="007E1FF6">
        <w:rPr>
          <w:rFonts w:asciiTheme="minorHAnsi" w:hAnsiTheme="minorHAnsi" w:cstheme="minorHAnsi"/>
        </w:rPr>
        <w:t>javnim</w:t>
      </w:r>
      <w:r w:rsidRPr="007E1FF6">
        <w:rPr>
          <w:rFonts w:asciiTheme="minorHAnsi" w:hAnsiTheme="minorHAnsi" w:cstheme="minorHAnsi"/>
          <w:spacing w:val="-5"/>
        </w:rPr>
        <w:t xml:space="preserve"> </w:t>
      </w:r>
      <w:r w:rsidRPr="007E1FF6">
        <w:rPr>
          <w:rFonts w:asciiTheme="minorHAnsi" w:hAnsiTheme="minorHAnsi" w:cstheme="minorHAnsi"/>
        </w:rPr>
        <w:t>površinama</w:t>
      </w:r>
      <w:r w:rsidRPr="007E1FF6">
        <w:rPr>
          <w:rFonts w:asciiTheme="minorHAnsi" w:hAnsiTheme="minorHAnsi" w:cstheme="minorHAnsi"/>
          <w:spacing w:val="-4"/>
        </w:rPr>
        <w:t xml:space="preserve"> </w:t>
      </w:r>
      <w:r w:rsidRPr="007E1FF6">
        <w:rPr>
          <w:rFonts w:asciiTheme="minorHAnsi" w:hAnsiTheme="minorHAnsi" w:cstheme="minorHAnsi"/>
        </w:rPr>
        <w:t>nastalih uslijed elementarnih nepogo</w:t>
      </w:r>
      <w:r w:rsidR="0035515A" w:rsidRPr="007E1FF6">
        <w:rPr>
          <w:rFonts w:asciiTheme="minorHAnsi" w:hAnsiTheme="minorHAnsi" w:cstheme="minorHAnsi"/>
        </w:rPr>
        <w:t>da na području opštine Uljevik“</w:t>
      </w:r>
      <w:r w:rsidRPr="007E1FF6">
        <w:rPr>
          <w:rFonts w:asciiTheme="minorHAnsi" w:hAnsiTheme="minorHAnsi" w:cstheme="minorHAnsi"/>
        </w:rPr>
        <w:t>u</w:t>
      </w:r>
      <w:r w:rsidRPr="007E1FF6">
        <w:rPr>
          <w:rFonts w:asciiTheme="minorHAnsi" w:hAnsiTheme="minorHAnsi" w:cstheme="minorHAnsi"/>
          <w:spacing w:val="-3"/>
        </w:rPr>
        <w:t xml:space="preserve"> </w:t>
      </w:r>
      <w:r w:rsidRPr="007E1FF6">
        <w:rPr>
          <w:rFonts w:asciiTheme="minorHAnsi" w:hAnsiTheme="minorHAnsi" w:cstheme="minorHAnsi"/>
        </w:rPr>
        <w:t>skladu</w:t>
      </w:r>
      <w:r w:rsidRPr="007E1FF6">
        <w:rPr>
          <w:rFonts w:asciiTheme="minorHAnsi" w:hAnsiTheme="minorHAnsi" w:cstheme="minorHAnsi"/>
          <w:spacing w:val="-3"/>
        </w:rPr>
        <w:t xml:space="preserve"> </w:t>
      </w:r>
      <w:r w:rsidRPr="007E1FF6">
        <w:rPr>
          <w:rFonts w:asciiTheme="minorHAnsi" w:hAnsiTheme="minorHAnsi" w:cstheme="minorHAnsi"/>
        </w:rPr>
        <w:t>sa</w:t>
      </w:r>
      <w:r w:rsidRPr="007E1FF6">
        <w:rPr>
          <w:rFonts w:asciiTheme="minorHAnsi" w:hAnsiTheme="minorHAnsi" w:cstheme="minorHAnsi"/>
          <w:spacing w:val="-2"/>
        </w:rPr>
        <w:t xml:space="preserve"> </w:t>
      </w:r>
      <w:r w:rsidRPr="007E1FF6">
        <w:rPr>
          <w:rFonts w:asciiTheme="minorHAnsi" w:hAnsiTheme="minorHAnsi" w:cstheme="minorHAnsi"/>
        </w:rPr>
        <w:t>članom</w:t>
      </w:r>
      <w:r w:rsidRPr="007E1FF6">
        <w:rPr>
          <w:rFonts w:asciiTheme="minorHAnsi" w:hAnsiTheme="minorHAnsi" w:cstheme="minorHAnsi"/>
          <w:spacing w:val="-1"/>
        </w:rPr>
        <w:t xml:space="preserve"> </w:t>
      </w:r>
      <w:r w:rsidRPr="007E1FF6">
        <w:rPr>
          <w:rFonts w:asciiTheme="minorHAnsi" w:hAnsiTheme="minorHAnsi" w:cstheme="minorHAnsi"/>
        </w:rPr>
        <w:t>45.</w:t>
      </w:r>
      <w:r w:rsidRPr="007E1FF6">
        <w:rPr>
          <w:rFonts w:asciiTheme="minorHAnsi" w:hAnsiTheme="minorHAnsi" w:cstheme="minorHAnsi"/>
          <w:spacing w:val="-2"/>
        </w:rPr>
        <w:t xml:space="preserve"> </w:t>
      </w:r>
      <w:r w:rsidRPr="007E1FF6">
        <w:rPr>
          <w:rFonts w:asciiTheme="minorHAnsi" w:hAnsiTheme="minorHAnsi" w:cstheme="minorHAnsi"/>
        </w:rPr>
        <w:t>st.</w:t>
      </w:r>
      <w:r w:rsidRPr="007E1FF6">
        <w:rPr>
          <w:rFonts w:asciiTheme="minorHAnsi" w:hAnsiTheme="minorHAnsi" w:cstheme="minorHAnsi"/>
          <w:spacing w:val="-3"/>
        </w:rPr>
        <w:t xml:space="preserve"> </w:t>
      </w:r>
      <w:r w:rsidRPr="007E1FF6">
        <w:rPr>
          <w:rFonts w:asciiTheme="minorHAnsi" w:hAnsiTheme="minorHAnsi" w:cstheme="minorHAnsi"/>
        </w:rPr>
        <w:t>(1)</w:t>
      </w:r>
      <w:r w:rsidRPr="007E1FF6">
        <w:rPr>
          <w:rFonts w:asciiTheme="minorHAnsi" w:hAnsiTheme="minorHAnsi" w:cstheme="minorHAnsi"/>
          <w:spacing w:val="-3"/>
        </w:rPr>
        <w:t xml:space="preserve"> </w:t>
      </w:r>
      <w:r w:rsidRPr="007E1FF6">
        <w:rPr>
          <w:rFonts w:asciiTheme="minorHAnsi" w:hAnsiTheme="minorHAnsi" w:cstheme="minorHAnsi"/>
        </w:rPr>
        <w:t>i</w:t>
      </w:r>
      <w:r w:rsidRPr="007E1FF6">
        <w:rPr>
          <w:rFonts w:asciiTheme="minorHAnsi" w:hAnsiTheme="minorHAnsi" w:cstheme="minorHAnsi"/>
          <w:spacing w:val="-1"/>
        </w:rPr>
        <w:t xml:space="preserve"> </w:t>
      </w:r>
      <w:r w:rsidRPr="007E1FF6">
        <w:rPr>
          <w:rFonts w:asciiTheme="minorHAnsi" w:hAnsiTheme="minorHAnsi" w:cstheme="minorHAnsi"/>
        </w:rPr>
        <w:t>(4)</w:t>
      </w:r>
      <w:r w:rsidRPr="007E1FF6">
        <w:rPr>
          <w:rFonts w:asciiTheme="minorHAnsi" w:hAnsiTheme="minorHAnsi" w:cstheme="minorHAnsi"/>
          <w:spacing w:val="-5"/>
        </w:rPr>
        <w:t xml:space="preserve"> </w:t>
      </w:r>
      <w:r w:rsidRPr="007E1FF6">
        <w:rPr>
          <w:rFonts w:asciiTheme="minorHAnsi" w:hAnsiTheme="minorHAnsi" w:cstheme="minorHAnsi"/>
        </w:rPr>
        <w:t>pod</w:t>
      </w:r>
      <w:r w:rsidRPr="007E1FF6">
        <w:rPr>
          <w:rFonts w:asciiTheme="minorHAnsi" w:hAnsiTheme="minorHAnsi" w:cstheme="minorHAnsi"/>
          <w:spacing w:val="3"/>
        </w:rPr>
        <w:t xml:space="preserve"> </w:t>
      </w:r>
      <w:r w:rsidRPr="007E1FF6">
        <w:rPr>
          <w:rFonts w:asciiTheme="minorHAnsi" w:hAnsiTheme="minorHAnsi" w:cstheme="minorHAnsi"/>
          <w:b/>
        </w:rPr>
        <w:t>punom</w:t>
      </w:r>
      <w:r w:rsidRPr="007E1FF6">
        <w:rPr>
          <w:rFonts w:asciiTheme="minorHAnsi" w:hAnsiTheme="minorHAnsi" w:cstheme="minorHAnsi"/>
          <w:b/>
          <w:spacing w:val="-4"/>
        </w:rPr>
        <w:t xml:space="preserve"> </w:t>
      </w:r>
      <w:r w:rsidRPr="007E1FF6">
        <w:rPr>
          <w:rFonts w:asciiTheme="minorHAnsi" w:hAnsiTheme="minorHAnsi" w:cstheme="minorHAnsi"/>
          <w:b/>
        </w:rPr>
        <w:t>materijalnom</w:t>
      </w:r>
      <w:r w:rsidRPr="007E1FF6">
        <w:rPr>
          <w:rFonts w:asciiTheme="minorHAnsi" w:hAnsiTheme="minorHAnsi" w:cstheme="minorHAnsi"/>
          <w:b/>
          <w:spacing w:val="-4"/>
        </w:rPr>
        <w:t xml:space="preserve"> </w:t>
      </w:r>
      <w:r w:rsidRPr="007E1FF6">
        <w:rPr>
          <w:rFonts w:asciiTheme="minorHAnsi" w:hAnsiTheme="minorHAnsi" w:cstheme="minorHAnsi"/>
          <w:b/>
        </w:rPr>
        <w:t>i</w:t>
      </w:r>
      <w:r w:rsidRPr="007E1FF6">
        <w:rPr>
          <w:rFonts w:asciiTheme="minorHAnsi" w:hAnsiTheme="minorHAnsi" w:cstheme="minorHAnsi"/>
          <w:b/>
          <w:spacing w:val="-1"/>
        </w:rPr>
        <w:t xml:space="preserve"> </w:t>
      </w:r>
      <w:r w:rsidRPr="007E1FF6">
        <w:rPr>
          <w:rFonts w:asciiTheme="minorHAnsi" w:hAnsiTheme="minorHAnsi" w:cstheme="minorHAnsi"/>
          <w:b/>
        </w:rPr>
        <w:t>kaznenom</w:t>
      </w:r>
      <w:r w:rsidRPr="007E1FF6">
        <w:rPr>
          <w:rFonts w:asciiTheme="minorHAnsi" w:hAnsiTheme="minorHAnsi" w:cstheme="minorHAnsi"/>
          <w:b/>
          <w:spacing w:val="-2"/>
        </w:rPr>
        <w:t xml:space="preserve"> odgovornošću</w:t>
      </w:r>
    </w:p>
    <w:p w:rsidR="00DA4B5F" w:rsidRPr="007E1FF6" w:rsidRDefault="00DA4B5F" w:rsidP="00DA4B5F">
      <w:pPr>
        <w:spacing w:before="292"/>
        <w:ind w:left="358" w:right="781"/>
        <w:jc w:val="center"/>
        <w:rPr>
          <w:rFonts w:asciiTheme="minorHAnsi" w:hAnsiTheme="minorHAnsi" w:cstheme="minorHAnsi"/>
          <w:b/>
        </w:rPr>
      </w:pPr>
      <w:r w:rsidRPr="007E1FF6">
        <w:rPr>
          <w:rFonts w:asciiTheme="minorHAnsi" w:hAnsiTheme="minorHAnsi" w:cstheme="minorHAnsi"/>
          <w:b/>
          <w:spacing w:val="-2"/>
        </w:rPr>
        <w:t>IZJAVLjUJEM</w:t>
      </w:r>
    </w:p>
    <w:p w:rsidR="00DA4B5F" w:rsidRPr="007E1FF6" w:rsidRDefault="00DA4B5F" w:rsidP="00DA4B5F">
      <w:pPr>
        <w:tabs>
          <w:tab w:val="left" w:pos="9609"/>
        </w:tabs>
        <w:ind w:left="566" w:right="1019"/>
        <w:rPr>
          <w:rFonts w:asciiTheme="minorHAnsi" w:hAnsiTheme="minorHAnsi" w:cstheme="minorHAnsi"/>
        </w:rPr>
      </w:pPr>
      <w:r w:rsidRPr="007E1FF6">
        <w:rPr>
          <w:rFonts w:asciiTheme="minorHAnsi" w:hAnsiTheme="minorHAnsi" w:cstheme="minorHAnsi"/>
          <w:spacing w:val="-2"/>
        </w:rPr>
        <w:t>Kandidat/ponuđač</w:t>
      </w:r>
      <w:r w:rsidRPr="007E1FF6">
        <w:rPr>
          <w:rFonts w:asciiTheme="minorHAnsi" w:hAnsiTheme="minorHAnsi" w:cstheme="minorHAnsi"/>
          <w:u w:val="single"/>
        </w:rPr>
        <w:tab/>
      </w:r>
      <w:r w:rsidRPr="007E1FF6">
        <w:rPr>
          <w:rFonts w:asciiTheme="minorHAnsi" w:hAnsiTheme="minorHAnsi" w:cstheme="minorHAnsi"/>
        </w:rPr>
        <w:t xml:space="preserve"> u navedenom postupku javne nabavke, kojeg predstavljam, nije:</w:t>
      </w:r>
    </w:p>
    <w:p w:rsidR="00DA4B5F" w:rsidRPr="007E1FF6" w:rsidRDefault="00DA4B5F" w:rsidP="00DA4B5F">
      <w:pPr>
        <w:pStyle w:val="BodyText"/>
        <w:rPr>
          <w:rFonts w:asciiTheme="minorHAnsi" w:hAnsiTheme="minorHAnsi" w:cstheme="minorHAnsi"/>
        </w:rPr>
      </w:pPr>
    </w:p>
    <w:p w:rsidR="00DA4B5F" w:rsidRPr="007E1FF6" w:rsidRDefault="00DA4B5F" w:rsidP="00DA4B5F">
      <w:pPr>
        <w:pStyle w:val="ListParagraph"/>
        <w:numPr>
          <w:ilvl w:val="0"/>
          <w:numId w:val="17"/>
        </w:numPr>
        <w:tabs>
          <w:tab w:val="left" w:pos="1273"/>
          <w:tab w:val="left" w:pos="1286"/>
        </w:tabs>
        <w:ind w:right="993" w:hanging="360"/>
        <w:jc w:val="both"/>
        <w:rPr>
          <w:rFonts w:asciiTheme="minorHAnsi" w:hAnsiTheme="minorHAnsi" w:cstheme="minorHAnsi"/>
        </w:rPr>
      </w:pPr>
      <w:r w:rsidRPr="007E1FF6">
        <w:rPr>
          <w:rFonts w:asciiTheme="minorHAnsi" w:hAnsiTheme="minorHAnsi" w:cstheme="minorHAnsi"/>
        </w:rPr>
        <w:t>Pravosnažnom sudskom presudom u kaznenom postupku osuđen za kaznena djela organiziranog kriminala, korupcije, prevare ili pranja novca u skladu sa važećim propisima u BiH ili zemlji u kojoj je registrovan;</w:t>
      </w:r>
    </w:p>
    <w:p w:rsidR="00DA4B5F" w:rsidRPr="007E1FF6" w:rsidRDefault="00DA4B5F" w:rsidP="00DA4B5F">
      <w:pPr>
        <w:pStyle w:val="ListParagraph"/>
        <w:numPr>
          <w:ilvl w:val="0"/>
          <w:numId w:val="17"/>
        </w:numPr>
        <w:tabs>
          <w:tab w:val="left" w:pos="1272"/>
          <w:tab w:val="left" w:pos="1286"/>
        </w:tabs>
        <w:ind w:right="989" w:hanging="360"/>
        <w:jc w:val="both"/>
        <w:rPr>
          <w:rFonts w:asciiTheme="minorHAnsi" w:hAnsiTheme="minorHAnsi" w:cstheme="minorHAnsi"/>
          <w:b/>
        </w:rPr>
      </w:pPr>
      <w:r w:rsidRPr="007E1FF6">
        <w:rPr>
          <w:rFonts w:asciiTheme="minorHAnsi" w:hAnsiTheme="minorHAnsi" w:cstheme="minorHAnsi"/>
        </w:rPr>
        <w:t>nije pod stečajem ili nije predmet stečajnog postupka, osim u slučaju postojanja važeće odluke o potvrdi stečajnog plana ili je predmet postupka likvidacije, odnosno</w:t>
      </w:r>
      <w:r w:rsidRPr="007E1FF6">
        <w:rPr>
          <w:rFonts w:asciiTheme="minorHAnsi" w:hAnsiTheme="minorHAnsi" w:cstheme="minorHAnsi"/>
          <w:spacing w:val="40"/>
        </w:rPr>
        <w:t xml:space="preserve"> </w:t>
      </w:r>
      <w:r w:rsidRPr="007E1FF6">
        <w:rPr>
          <w:rFonts w:asciiTheme="minorHAnsi" w:hAnsiTheme="minorHAnsi" w:cstheme="minorHAnsi"/>
        </w:rPr>
        <w:t>u postupku je obustavljanja poslovne djelatnosti, u skladu sa važećim propisima u Bosni i Hercegovini ili zemlji u kojoj je registrovan;</w:t>
      </w:r>
    </w:p>
    <w:p w:rsidR="00DA4B5F" w:rsidRPr="007E1FF6" w:rsidRDefault="00DA4B5F" w:rsidP="00DA4B5F">
      <w:pPr>
        <w:pStyle w:val="ListParagraph"/>
        <w:numPr>
          <w:ilvl w:val="0"/>
          <w:numId w:val="17"/>
        </w:numPr>
        <w:tabs>
          <w:tab w:val="left" w:pos="1272"/>
          <w:tab w:val="left" w:pos="1286"/>
        </w:tabs>
        <w:spacing w:before="1"/>
        <w:ind w:right="994" w:hanging="360"/>
        <w:jc w:val="both"/>
        <w:rPr>
          <w:rFonts w:asciiTheme="minorHAnsi" w:hAnsiTheme="minorHAnsi" w:cstheme="minorHAnsi"/>
          <w:b/>
        </w:rPr>
      </w:pPr>
      <w:r w:rsidRPr="007E1FF6">
        <w:rPr>
          <w:rFonts w:asciiTheme="minorHAnsi" w:hAnsiTheme="minorHAnsi" w:cstheme="minorHAnsi"/>
        </w:rPr>
        <w:t>je ispunio obaveze u vezi sa plaćanjem penzionog i invalidskog osiguranja i zdravstvenog osiguranja, u skladu sa važećim propisima u Bosni i Hercegovini ili propisima</w:t>
      </w:r>
      <w:r w:rsidRPr="007E1FF6">
        <w:rPr>
          <w:rFonts w:asciiTheme="minorHAnsi" w:hAnsiTheme="minorHAnsi" w:cstheme="minorHAnsi"/>
          <w:spacing w:val="40"/>
        </w:rPr>
        <w:t xml:space="preserve"> </w:t>
      </w:r>
      <w:r w:rsidRPr="007E1FF6">
        <w:rPr>
          <w:rFonts w:asciiTheme="minorHAnsi" w:hAnsiTheme="minorHAnsi" w:cstheme="minorHAnsi"/>
        </w:rPr>
        <w:t>zemlje u kojoj je registrovan;</w:t>
      </w:r>
    </w:p>
    <w:p w:rsidR="00DA4B5F" w:rsidRPr="007E1FF6" w:rsidRDefault="00DA4B5F" w:rsidP="00DA4B5F">
      <w:pPr>
        <w:pStyle w:val="ListParagraph"/>
        <w:numPr>
          <w:ilvl w:val="0"/>
          <w:numId w:val="17"/>
        </w:numPr>
        <w:tabs>
          <w:tab w:val="left" w:pos="1272"/>
          <w:tab w:val="left" w:pos="1286"/>
        </w:tabs>
        <w:ind w:right="998" w:hanging="360"/>
        <w:jc w:val="both"/>
        <w:rPr>
          <w:rFonts w:asciiTheme="minorHAnsi" w:hAnsiTheme="minorHAnsi" w:cstheme="minorHAnsi"/>
          <w:b/>
        </w:rPr>
      </w:pPr>
      <w:r w:rsidRPr="007E1FF6">
        <w:rPr>
          <w:rFonts w:asciiTheme="minorHAnsi" w:hAnsiTheme="minorHAnsi" w:cstheme="minorHAnsi"/>
        </w:rPr>
        <w:t>je ispunio obaveze u vezi sa plaćanjem direktnih i indirektnih poreza, u skladu sa važećim propisima u Bosni i Hercegovini ili zemlji u kojoj je registrovan.</w:t>
      </w:r>
    </w:p>
    <w:p w:rsidR="00DA4B5F" w:rsidRPr="007E1FF6" w:rsidRDefault="00DA4B5F" w:rsidP="00DA4B5F">
      <w:pPr>
        <w:spacing w:before="292"/>
        <w:ind w:left="566" w:right="992"/>
        <w:jc w:val="both"/>
        <w:rPr>
          <w:rFonts w:asciiTheme="minorHAnsi" w:hAnsiTheme="minorHAnsi" w:cstheme="minorHAnsi"/>
        </w:rPr>
      </w:pPr>
      <w:r w:rsidRPr="007E1FF6">
        <w:rPr>
          <w:rFonts w:asciiTheme="minorHAnsi" w:hAnsiTheme="minorHAnsi" w:cstheme="minorHAnsi"/>
        </w:rPr>
        <w:t>U navedenom smislu sam upoznat s obavezom kandidata / ponuđača da u slučaju dodjele ugovora</w:t>
      </w:r>
      <w:r w:rsidRPr="007E1FF6">
        <w:rPr>
          <w:rFonts w:asciiTheme="minorHAnsi" w:hAnsiTheme="minorHAnsi" w:cstheme="minorHAnsi"/>
          <w:spacing w:val="-1"/>
        </w:rPr>
        <w:t xml:space="preserve"> </w:t>
      </w:r>
      <w:r w:rsidRPr="007E1FF6">
        <w:rPr>
          <w:rFonts w:asciiTheme="minorHAnsi" w:hAnsiTheme="minorHAnsi" w:cstheme="minorHAnsi"/>
        </w:rPr>
        <w:t>dostavi</w:t>
      </w:r>
      <w:r w:rsidRPr="007E1FF6">
        <w:rPr>
          <w:rFonts w:asciiTheme="minorHAnsi" w:hAnsiTheme="minorHAnsi" w:cstheme="minorHAnsi"/>
          <w:spacing w:val="-2"/>
        </w:rPr>
        <w:t xml:space="preserve"> </w:t>
      </w:r>
      <w:r w:rsidRPr="007E1FF6">
        <w:rPr>
          <w:rFonts w:asciiTheme="minorHAnsi" w:hAnsiTheme="minorHAnsi" w:cstheme="minorHAnsi"/>
        </w:rPr>
        <w:t>dokumente</w:t>
      </w:r>
      <w:r w:rsidRPr="007E1FF6">
        <w:rPr>
          <w:rFonts w:asciiTheme="minorHAnsi" w:hAnsiTheme="minorHAnsi" w:cstheme="minorHAnsi"/>
          <w:spacing w:val="-1"/>
        </w:rPr>
        <w:t xml:space="preserve"> </w:t>
      </w:r>
      <w:r w:rsidRPr="007E1FF6">
        <w:rPr>
          <w:rFonts w:asciiTheme="minorHAnsi" w:hAnsiTheme="minorHAnsi" w:cstheme="minorHAnsi"/>
        </w:rPr>
        <w:t>iz člana 45. stav (2)</w:t>
      </w:r>
      <w:r w:rsidRPr="007E1FF6">
        <w:rPr>
          <w:rFonts w:asciiTheme="minorHAnsi" w:hAnsiTheme="minorHAnsi" w:cstheme="minorHAnsi"/>
          <w:spacing w:val="-3"/>
        </w:rPr>
        <w:t xml:space="preserve"> </w:t>
      </w:r>
      <w:r w:rsidRPr="007E1FF6">
        <w:rPr>
          <w:rFonts w:asciiTheme="minorHAnsi" w:hAnsiTheme="minorHAnsi" w:cstheme="minorHAnsi"/>
        </w:rPr>
        <w:t>tač. a)</w:t>
      </w:r>
      <w:r w:rsidRPr="007E1FF6">
        <w:rPr>
          <w:rFonts w:asciiTheme="minorHAnsi" w:hAnsiTheme="minorHAnsi" w:cstheme="minorHAnsi"/>
          <w:spacing w:val="40"/>
        </w:rPr>
        <w:t xml:space="preserve"> </w:t>
      </w:r>
      <w:r w:rsidRPr="007E1FF6">
        <w:rPr>
          <w:rFonts w:asciiTheme="minorHAnsi" w:hAnsiTheme="minorHAnsi" w:cstheme="minorHAnsi"/>
        </w:rPr>
        <w:t>na zahtjev ugovornog organa i</w:t>
      </w:r>
      <w:r w:rsidRPr="007E1FF6">
        <w:rPr>
          <w:rFonts w:asciiTheme="minorHAnsi" w:hAnsiTheme="minorHAnsi" w:cstheme="minorHAnsi"/>
          <w:spacing w:val="-2"/>
        </w:rPr>
        <w:t xml:space="preserve"> </w:t>
      </w:r>
      <w:r w:rsidRPr="007E1FF6">
        <w:rPr>
          <w:rFonts w:asciiTheme="minorHAnsi" w:hAnsiTheme="minorHAnsi" w:cstheme="minorHAnsi"/>
        </w:rPr>
        <w:t>u roku kojeg je u ovoj tenderskoj dokumentaciji odredio ugovorni organ shodno članu 72. stav (3) tačka a).</w:t>
      </w:r>
    </w:p>
    <w:p w:rsidR="00DA4B5F" w:rsidRPr="007E1FF6" w:rsidRDefault="00DA4B5F" w:rsidP="00DA4B5F">
      <w:pPr>
        <w:ind w:left="566" w:right="993"/>
        <w:jc w:val="both"/>
        <w:rPr>
          <w:rFonts w:asciiTheme="minorHAnsi" w:hAnsiTheme="minorHAnsi" w:cstheme="minorHAnsi"/>
        </w:rPr>
      </w:pPr>
      <w:r w:rsidRPr="007E1FF6">
        <w:rPr>
          <w:rFonts w:asciiTheme="minorHAnsi" w:hAnsiTheme="minorHAnsi" w:cstheme="minorHAnsi"/>
        </w:rPr>
        <w:t>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w:t>
      </w:r>
      <w:r w:rsidRPr="007E1FF6">
        <w:rPr>
          <w:rFonts w:asciiTheme="minorHAnsi" w:hAnsiTheme="minorHAnsi" w:cstheme="minorHAnsi"/>
          <w:spacing w:val="-1"/>
        </w:rPr>
        <w:t xml:space="preserve"> </w:t>
      </w:r>
      <w:r w:rsidRPr="007E1FF6">
        <w:rPr>
          <w:rFonts w:asciiTheme="minorHAnsi" w:hAnsiTheme="minorHAnsi" w:cstheme="minorHAnsi"/>
        </w:rPr>
        <w:t>1.000 KM</w:t>
      </w:r>
      <w:r w:rsidRPr="007E1FF6">
        <w:rPr>
          <w:rFonts w:asciiTheme="minorHAnsi" w:hAnsiTheme="minorHAnsi" w:cstheme="minorHAnsi"/>
          <w:spacing w:val="-2"/>
        </w:rPr>
        <w:t xml:space="preserve"> </w:t>
      </w:r>
      <w:r w:rsidRPr="007E1FF6">
        <w:rPr>
          <w:rFonts w:asciiTheme="minorHAnsi" w:hAnsiTheme="minorHAnsi" w:cstheme="minorHAnsi"/>
        </w:rPr>
        <w:t>do 10.000 KM za ponuđača (pravno lice) i od 200 KM do 2.000 KM za odgovorno lice ponuđača.</w:t>
      </w:r>
    </w:p>
    <w:p w:rsidR="00DA4B5F" w:rsidRPr="007E1FF6" w:rsidRDefault="00DA4B5F" w:rsidP="00DA4B5F">
      <w:pPr>
        <w:spacing w:before="2"/>
        <w:ind w:left="566" w:right="993"/>
        <w:jc w:val="both"/>
        <w:rPr>
          <w:rFonts w:asciiTheme="minorHAnsi" w:hAnsiTheme="minorHAnsi" w:cstheme="minorHAnsi"/>
        </w:rPr>
      </w:pPr>
      <w:r w:rsidRPr="007E1FF6">
        <w:rPr>
          <w:rFonts w:asciiTheme="minorHAnsi" w:hAnsiTheme="minorHAnsi" w:cstheme="minorHAnsi"/>
        </w:rPr>
        <w:t>Također izjavljujem da sam svjestan da ugovorni</w:t>
      </w:r>
      <w:r w:rsidRPr="007E1FF6">
        <w:rPr>
          <w:rFonts w:asciiTheme="minorHAnsi" w:hAnsiTheme="minorHAnsi" w:cstheme="minorHAnsi"/>
          <w:spacing w:val="-2"/>
        </w:rPr>
        <w:t xml:space="preserve"> </w:t>
      </w:r>
      <w:r w:rsidRPr="007E1FF6">
        <w:rPr>
          <w:rFonts w:asciiTheme="minorHAnsi" w:hAnsiTheme="minorHAnsi" w:cstheme="minorHAnsi"/>
        </w:rPr>
        <w:t>organ koji provodi navedeni postupak javne nabavke, shodno članu 45. stav (6) Zakona o javnim nabavkama BiH u slučaju sumnje u tačnost podataka datih putem ove izjave, zadržava pravo provjere tačnosti iznesenih informacija kod nadležnog organa.</w:t>
      </w:r>
    </w:p>
    <w:p w:rsidR="00DA4B5F" w:rsidRPr="007E1FF6" w:rsidRDefault="00DA4B5F" w:rsidP="00DA4B5F">
      <w:pPr>
        <w:jc w:val="both"/>
        <w:rPr>
          <w:rFonts w:asciiTheme="minorHAnsi" w:hAnsiTheme="minorHAnsi" w:cstheme="minorHAnsi"/>
        </w:rPr>
        <w:sectPr w:rsidR="00DA4B5F" w:rsidRPr="007E1FF6">
          <w:pgSz w:w="11910" w:h="16840"/>
          <w:pgMar w:top="800" w:right="425" w:bottom="1200" w:left="850" w:header="0" w:footer="1003" w:gutter="0"/>
          <w:cols w:space="720"/>
        </w:sectPr>
      </w:pPr>
    </w:p>
    <w:p w:rsidR="00DA4B5F" w:rsidRPr="007E1FF6" w:rsidRDefault="00DA4B5F" w:rsidP="00DA4B5F">
      <w:pPr>
        <w:spacing w:before="26"/>
        <w:ind w:left="566"/>
        <w:rPr>
          <w:rFonts w:asciiTheme="minorHAnsi" w:hAnsiTheme="minorHAnsi" w:cstheme="minorHAnsi"/>
        </w:rPr>
      </w:pPr>
      <w:r w:rsidRPr="007E1FF6">
        <w:rPr>
          <w:rFonts w:asciiTheme="minorHAnsi" w:hAnsiTheme="minorHAnsi" w:cstheme="minorHAnsi"/>
        </w:rPr>
        <w:lastRenderedPageBreak/>
        <w:t>Izjavu</w:t>
      </w:r>
      <w:r w:rsidRPr="007E1FF6">
        <w:rPr>
          <w:rFonts w:asciiTheme="minorHAnsi" w:hAnsiTheme="minorHAnsi" w:cstheme="minorHAnsi"/>
          <w:spacing w:val="-7"/>
        </w:rPr>
        <w:t xml:space="preserve"> </w:t>
      </w:r>
      <w:r w:rsidRPr="007E1FF6">
        <w:rPr>
          <w:rFonts w:asciiTheme="minorHAnsi" w:hAnsiTheme="minorHAnsi" w:cstheme="minorHAnsi"/>
          <w:spacing w:val="-4"/>
        </w:rPr>
        <w:t>dao:</w:t>
      </w:r>
    </w:p>
    <w:p w:rsidR="00DA4B5F" w:rsidRPr="007E1FF6" w:rsidRDefault="00DA4B5F" w:rsidP="00DA4B5F">
      <w:pPr>
        <w:pStyle w:val="BodyText"/>
        <w:spacing w:before="7"/>
        <w:rPr>
          <w:rFonts w:asciiTheme="minorHAnsi" w:hAnsiTheme="minorHAnsi" w:cstheme="minorHAnsi"/>
        </w:rPr>
      </w:pPr>
      <w:r w:rsidRPr="007E1FF6">
        <w:rPr>
          <w:rFonts w:asciiTheme="minorHAnsi" w:hAnsiTheme="minorHAnsi" w:cstheme="minorHAnsi"/>
          <w:noProof/>
          <w:lang w:val="en-US"/>
        </w:rPr>
        <mc:AlternateContent>
          <mc:Choice Requires="wps">
            <w:drawing>
              <wp:anchor distT="0" distB="0" distL="0" distR="0" simplePos="0" relativeHeight="251679744" behindDoc="1" locked="0" layoutInCell="1" allowOverlap="1" wp14:anchorId="7F32B90F" wp14:editId="57F283DC">
                <wp:simplePos x="0" y="0"/>
                <wp:positionH relativeFrom="page">
                  <wp:posOffset>899464</wp:posOffset>
                </wp:positionH>
                <wp:positionV relativeFrom="paragraph">
                  <wp:posOffset>167100</wp:posOffset>
                </wp:positionV>
                <wp:extent cx="159321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215" cy="1270"/>
                        </a:xfrm>
                        <a:custGeom>
                          <a:avLst/>
                          <a:gdLst/>
                          <a:ahLst/>
                          <a:cxnLst/>
                          <a:rect l="l" t="t" r="r" b="b"/>
                          <a:pathLst>
                            <a:path w="1593215">
                              <a:moveTo>
                                <a:pt x="0" y="0"/>
                              </a:moveTo>
                              <a:lnTo>
                                <a:pt x="1592892"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1" o:spid="_x0000_s1026" style="position:absolute;margin-left:70.8pt;margin-top:13.15pt;width:125.4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1593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" path="m,l1592892,e" filled="f" strokeweight=".78pt">
                <v:path arrowok="t"/>
                <w10:wrap type="topAndBottom" anchorx="page"/>
              </v:shape>
            </w:pict>
          </mc:Fallback>
        </mc:AlternateContent>
      </w:r>
    </w:p>
    <w:p w:rsidR="00DA4B5F" w:rsidRPr="007E1FF6" w:rsidRDefault="00DA4B5F" w:rsidP="00DA4B5F">
      <w:pPr>
        <w:pStyle w:val="BodyText"/>
        <w:spacing w:before="21"/>
        <w:rPr>
          <w:rFonts w:asciiTheme="minorHAnsi" w:hAnsiTheme="minorHAnsi" w:cstheme="minorHAnsi"/>
        </w:rPr>
      </w:pPr>
    </w:p>
    <w:p w:rsidR="00DA4B5F" w:rsidRPr="007E1FF6" w:rsidRDefault="00DA4B5F" w:rsidP="00DA4B5F">
      <w:pPr>
        <w:ind w:left="566"/>
        <w:rPr>
          <w:rFonts w:asciiTheme="minorHAnsi" w:hAnsiTheme="minorHAnsi" w:cstheme="minorHAnsi"/>
        </w:rPr>
      </w:pPr>
      <w:r w:rsidRPr="007E1FF6">
        <w:rPr>
          <w:rFonts w:asciiTheme="minorHAnsi" w:hAnsiTheme="minorHAnsi" w:cstheme="minorHAnsi"/>
        </w:rPr>
        <w:t>Mjesto</w:t>
      </w:r>
      <w:r w:rsidRPr="007E1FF6">
        <w:rPr>
          <w:rFonts w:asciiTheme="minorHAnsi" w:hAnsiTheme="minorHAnsi" w:cstheme="minorHAnsi"/>
          <w:spacing w:val="-3"/>
        </w:rPr>
        <w:t xml:space="preserve"> </w:t>
      </w:r>
      <w:r w:rsidRPr="007E1FF6">
        <w:rPr>
          <w:rFonts w:asciiTheme="minorHAnsi" w:hAnsiTheme="minorHAnsi" w:cstheme="minorHAnsi"/>
        </w:rPr>
        <w:t>i</w:t>
      </w:r>
      <w:r w:rsidRPr="007E1FF6">
        <w:rPr>
          <w:rFonts w:asciiTheme="minorHAnsi" w:hAnsiTheme="minorHAnsi" w:cstheme="minorHAnsi"/>
          <w:spacing w:val="-3"/>
        </w:rPr>
        <w:t xml:space="preserve"> </w:t>
      </w:r>
      <w:r w:rsidRPr="007E1FF6">
        <w:rPr>
          <w:rFonts w:asciiTheme="minorHAnsi" w:hAnsiTheme="minorHAnsi" w:cstheme="minorHAnsi"/>
        </w:rPr>
        <w:t>datum</w:t>
      </w:r>
      <w:r w:rsidRPr="007E1FF6">
        <w:rPr>
          <w:rFonts w:asciiTheme="minorHAnsi" w:hAnsiTheme="minorHAnsi" w:cstheme="minorHAnsi"/>
          <w:spacing w:val="-3"/>
        </w:rPr>
        <w:t xml:space="preserve"> </w:t>
      </w:r>
      <w:r w:rsidRPr="007E1FF6">
        <w:rPr>
          <w:rFonts w:asciiTheme="minorHAnsi" w:hAnsiTheme="minorHAnsi" w:cstheme="minorHAnsi"/>
        </w:rPr>
        <w:t>davanja</w:t>
      </w:r>
      <w:r w:rsidRPr="007E1FF6">
        <w:rPr>
          <w:rFonts w:asciiTheme="minorHAnsi" w:hAnsiTheme="minorHAnsi" w:cstheme="minorHAnsi"/>
          <w:spacing w:val="-3"/>
        </w:rPr>
        <w:t xml:space="preserve"> </w:t>
      </w:r>
      <w:r w:rsidRPr="007E1FF6">
        <w:rPr>
          <w:rFonts w:asciiTheme="minorHAnsi" w:hAnsiTheme="minorHAnsi" w:cstheme="minorHAnsi"/>
          <w:spacing w:val="-2"/>
        </w:rPr>
        <w:t>izjave:</w:t>
      </w:r>
    </w:p>
    <w:p w:rsidR="00DA4B5F" w:rsidRPr="007E1FF6" w:rsidRDefault="00DA4B5F" w:rsidP="00DA4B5F">
      <w:pPr>
        <w:pStyle w:val="BodyText"/>
        <w:spacing w:before="8"/>
        <w:rPr>
          <w:rFonts w:asciiTheme="minorHAnsi" w:hAnsiTheme="minorHAnsi" w:cstheme="minorHAnsi"/>
        </w:rPr>
      </w:pPr>
      <w:r w:rsidRPr="007E1FF6">
        <w:rPr>
          <w:rFonts w:asciiTheme="minorHAnsi" w:hAnsiTheme="minorHAnsi" w:cstheme="minorHAnsi"/>
          <w:noProof/>
          <w:lang w:val="en-US"/>
        </w:rPr>
        <mc:AlternateContent>
          <mc:Choice Requires="wps">
            <w:drawing>
              <wp:anchor distT="0" distB="0" distL="0" distR="0" simplePos="0" relativeHeight="251680768" behindDoc="1" locked="0" layoutInCell="1" allowOverlap="1" wp14:anchorId="0DB9823D" wp14:editId="20C6268B">
                <wp:simplePos x="0" y="0"/>
                <wp:positionH relativeFrom="page">
                  <wp:posOffset>899464</wp:posOffset>
                </wp:positionH>
                <wp:positionV relativeFrom="paragraph">
                  <wp:posOffset>167679</wp:posOffset>
                </wp:positionV>
                <wp:extent cx="151828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285" cy="1270"/>
                        </a:xfrm>
                        <a:custGeom>
                          <a:avLst/>
                          <a:gdLst/>
                          <a:ahLst/>
                          <a:cxnLst/>
                          <a:rect l="l" t="t" r="r" b="b"/>
                          <a:pathLst>
                            <a:path w="1518285">
                              <a:moveTo>
                                <a:pt x="0" y="0"/>
                              </a:moveTo>
                              <a:lnTo>
                                <a:pt x="151775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o:spid="_x0000_s1026" style="position:absolute;margin-left:70.8pt;margin-top:13.2pt;width:119.5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1518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" path="m,l1517751,e" filled="f" strokeweight=".78pt">
                <v:path arrowok="t"/>
                <w10:wrap type="topAndBottom" anchorx="page"/>
              </v:shape>
            </w:pict>
          </mc:Fallback>
        </mc:AlternateContent>
      </w:r>
    </w:p>
    <w:p w:rsidR="00DA4B5F" w:rsidRPr="007E1FF6" w:rsidRDefault="00DA4B5F" w:rsidP="00DA4B5F">
      <w:pPr>
        <w:pStyle w:val="BodyText"/>
        <w:spacing w:before="21"/>
        <w:rPr>
          <w:rFonts w:asciiTheme="minorHAnsi" w:hAnsiTheme="minorHAnsi" w:cstheme="minorHAnsi"/>
        </w:rPr>
      </w:pPr>
    </w:p>
    <w:p w:rsidR="00DA4B5F" w:rsidRPr="007E1FF6" w:rsidRDefault="00DA4B5F" w:rsidP="00DA4B5F">
      <w:pPr>
        <w:ind w:left="566"/>
        <w:rPr>
          <w:rFonts w:asciiTheme="minorHAnsi" w:hAnsiTheme="minorHAnsi" w:cstheme="minorHAnsi"/>
        </w:rPr>
      </w:pPr>
      <w:r w:rsidRPr="007E1FF6">
        <w:rPr>
          <w:rFonts w:asciiTheme="minorHAnsi" w:hAnsiTheme="minorHAnsi" w:cstheme="minorHAnsi"/>
        </w:rPr>
        <w:t>Potpis</w:t>
      </w:r>
      <w:r w:rsidRPr="007E1FF6">
        <w:rPr>
          <w:rFonts w:asciiTheme="minorHAnsi" w:hAnsiTheme="minorHAnsi" w:cstheme="minorHAnsi"/>
          <w:spacing w:val="-3"/>
        </w:rPr>
        <w:t xml:space="preserve"> </w:t>
      </w:r>
      <w:r w:rsidRPr="007E1FF6">
        <w:rPr>
          <w:rFonts w:asciiTheme="minorHAnsi" w:hAnsiTheme="minorHAnsi" w:cstheme="minorHAnsi"/>
        </w:rPr>
        <w:t>i</w:t>
      </w:r>
      <w:r w:rsidRPr="007E1FF6">
        <w:rPr>
          <w:rFonts w:asciiTheme="minorHAnsi" w:hAnsiTheme="minorHAnsi" w:cstheme="minorHAnsi"/>
          <w:spacing w:val="-4"/>
        </w:rPr>
        <w:t xml:space="preserve"> </w:t>
      </w:r>
      <w:r w:rsidRPr="007E1FF6">
        <w:rPr>
          <w:rFonts w:asciiTheme="minorHAnsi" w:hAnsiTheme="minorHAnsi" w:cstheme="minorHAnsi"/>
        </w:rPr>
        <w:t>pečat</w:t>
      </w:r>
      <w:r w:rsidRPr="007E1FF6">
        <w:rPr>
          <w:rFonts w:asciiTheme="minorHAnsi" w:hAnsiTheme="minorHAnsi" w:cstheme="minorHAnsi"/>
          <w:spacing w:val="-3"/>
        </w:rPr>
        <w:t xml:space="preserve"> </w:t>
      </w:r>
      <w:r w:rsidRPr="007E1FF6">
        <w:rPr>
          <w:rFonts w:asciiTheme="minorHAnsi" w:hAnsiTheme="minorHAnsi" w:cstheme="minorHAnsi"/>
        </w:rPr>
        <w:t>nadležnog</w:t>
      </w:r>
      <w:r w:rsidRPr="007E1FF6">
        <w:rPr>
          <w:rFonts w:asciiTheme="minorHAnsi" w:hAnsiTheme="minorHAnsi" w:cstheme="minorHAnsi"/>
          <w:spacing w:val="-5"/>
        </w:rPr>
        <w:t xml:space="preserve"> </w:t>
      </w:r>
      <w:r w:rsidRPr="007E1FF6">
        <w:rPr>
          <w:rFonts w:asciiTheme="minorHAnsi" w:hAnsiTheme="minorHAnsi" w:cstheme="minorHAnsi"/>
          <w:spacing w:val="-2"/>
        </w:rPr>
        <w:t>organa:</w:t>
      </w:r>
    </w:p>
    <w:p w:rsidR="00DA4B5F" w:rsidRPr="007E1FF6" w:rsidRDefault="00DA4B5F" w:rsidP="00DA4B5F">
      <w:pPr>
        <w:pStyle w:val="BodyText"/>
        <w:spacing w:before="7"/>
        <w:rPr>
          <w:rFonts w:asciiTheme="minorHAnsi" w:hAnsiTheme="minorHAnsi" w:cstheme="minorHAnsi"/>
        </w:rPr>
      </w:pPr>
      <w:r w:rsidRPr="007E1FF6">
        <w:rPr>
          <w:rFonts w:asciiTheme="minorHAnsi" w:hAnsiTheme="minorHAnsi" w:cstheme="minorHAnsi"/>
          <w:noProof/>
          <w:lang w:val="en-US"/>
        </w:rPr>
        <mc:AlternateContent>
          <mc:Choice Requires="wps">
            <w:drawing>
              <wp:anchor distT="0" distB="0" distL="0" distR="0" simplePos="0" relativeHeight="251681792" behindDoc="1" locked="0" layoutInCell="1" allowOverlap="1" wp14:anchorId="6CC167CD" wp14:editId="52B82459">
                <wp:simplePos x="0" y="0"/>
                <wp:positionH relativeFrom="page">
                  <wp:posOffset>899464</wp:posOffset>
                </wp:positionH>
                <wp:positionV relativeFrom="paragraph">
                  <wp:posOffset>166962</wp:posOffset>
                </wp:positionV>
                <wp:extent cx="151828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285" cy="1270"/>
                        </a:xfrm>
                        <a:custGeom>
                          <a:avLst/>
                          <a:gdLst/>
                          <a:ahLst/>
                          <a:cxnLst/>
                          <a:rect l="l" t="t" r="r" b="b"/>
                          <a:pathLst>
                            <a:path w="1518285">
                              <a:moveTo>
                                <a:pt x="0" y="0"/>
                              </a:moveTo>
                              <a:lnTo>
                                <a:pt x="151775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3" o:spid="_x0000_s1026" style="position:absolute;margin-left:70.8pt;margin-top:13.15pt;width:119.55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1518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" path="m,l1517751,e" filled="f" strokeweight=".78pt">
                <v:path arrowok="t"/>
                <w10:wrap type="topAndBottom" anchorx="page"/>
              </v:shape>
            </w:pict>
          </mc:Fallback>
        </mc:AlternateContent>
      </w:r>
    </w:p>
    <w:p w:rsidR="0025296C" w:rsidRPr="007E1FF6" w:rsidRDefault="0025296C" w:rsidP="0025296C">
      <w:pPr>
        <w:pStyle w:val="ListParagraph"/>
        <w:rPr>
          <w:rFonts w:asciiTheme="minorHAnsi" w:hAnsiTheme="minorHAnsi" w:cstheme="minorHAnsi"/>
        </w:rPr>
        <w:sectPr w:rsidR="0025296C" w:rsidRPr="007E1FF6">
          <w:pgSz w:w="11910" w:h="16840"/>
          <w:pgMar w:top="800" w:right="425" w:bottom="1200" w:left="850" w:header="0" w:footer="1003" w:gutter="0"/>
          <w:cols w:space="720"/>
        </w:sectPr>
      </w:pPr>
    </w:p>
    <w:p w:rsidR="0035515A" w:rsidRPr="007E1FF6" w:rsidRDefault="0035515A" w:rsidP="0035515A">
      <w:pPr>
        <w:spacing w:before="33"/>
        <w:ind w:right="987"/>
        <w:jc w:val="right"/>
        <w:rPr>
          <w:rFonts w:asciiTheme="minorHAnsi" w:hAnsiTheme="minorHAnsi" w:cstheme="minorHAnsi"/>
          <w:b/>
        </w:rPr>
      </w:pPr>
      <w:r w:rsidRPr="007E1FF6">
        <w:rPr>
          <w:rFonts w:asciiTheme="minorHAnsi" w:hAnsiTheme="minorHAnsi" w:cstheme="minorHAnsi"/>
          <w:b/>
        </w:rPr>
        <w:lastRenderedPageBreak/>
        <w:t xml:space="preserve">Aneks </w:t>
      </w:r>
      <w:r w:rsidR="007E1FF6">
        <w:rPr>
          <w:rFonts w:asciiTheme="minorHAnsi" w:hAnsiTheme="minorHAnsi" w:cstheme="minorHAnsi"/>
          <w:b/>
          <w:spacing w:val="-10"/>
        </w:rPr>
        <w:t>5</w:t>
      </w:r>
    </w:p>
    <w:p w:rsidR="0035515A" w:rsidRPr="007E1FF6" w:rsidRDefault="0035515A" w:rsidP="0035515A">
      <w:pPr>
        <w:pStyle w:val="Heading1"/>
        <w:ind w:left="358"/>
        <w:jc w:val="center"/>
        <w:rPr>
          <w:rFonts w:asciiTheme="minorHAnsi" w:hAnsiTheme="minorHAnsi" w:cstheme="minorHAnsi"/>
          <w:color w:val="auto"/>
          <w:sz w:val="22"/>
          <w:szCs w:val="22"/>
        </w:rPr>
      </w:pPr>
      <w:r w:rsidRPr="007E1FF6">
        <w:rPr>
          <w:rFonts w:asciiTheme="minorHAnsi" w:hAnsiTheme="minorHAnsi" w:cstheme="minorHAnsi"/>
          <w:color w:val="auto"/>
          <w:sz w:val="22"/>
          <w:szCs w:val="22"/>
        </w:rPr>
        <w:t>PISMENA</w:t>
      </w:r>
      <w:r w:rsidRPr="007E1FF6">
        <w:rPr>
          <w:rFonts w:asciiTheme="minorHAnsi" w:hAnsiTheme="minorHAnsi" w:cstheme="minorHAnsi"/>
          <w:color w:val="auto"/>
          <w:spacing w:val="-1"/>
          <w:sz w:val="22"/>
          <w:szCs w:val="22"/>
        </w:rPr>
        <w:t xml:space="preserve"> </w:t>
      </w:r>
      <w:r w:rsidRPr="007E1FF6">
        <w:rPr>
          <w:rFonts w:asciiTheme="minorHAnsi" w:hAnsiTheme="minorHAnsi" w:cstheme="minorHAnsi"/>
          <w:color w:val="auto"/>
          <w:spacing w:val="-2"/>
          <w:sz w:val="22"/>
          <w:szCs w:val="22"/>
        </w:rPr>
        <w:t>IZJAVA</w:t>
      </w:r>
    </w:p>
    <w:p w:rsidR="0035515A" w:rsidRPr="007E1FF6" w:rsidRDefault="0035515A" w:rsidP="0035515A">
      <w:pPr>
        <w:ind w:left="356" w:right="781"/>
        <w:jc w:val="center"/>
        <w:rPr>
          <w:rFonts w:asciiTheme="minorHAnsi" w:hAnsiTheme="minorHAnsi" w:cstheme="minorHAnsi"/>
          <w:b/>
        </w:rPr>
      </w:pPr>
      <w:r w:rsidRPr="007E1FF6">
        <w:rPr>
          <w:rFonts w:asciiTheme="minorHAnsi" w:hAnsiTheme="minorHAnsi" w:cstheme="minorHAnsi"/>
          <w:b/>
        </w:rPr>
        <w:t>IZ</w:t>
      </w:r>
      <w:r w:rsidRPr="007E1FF6">
        <w:rPr>
          <w:rFonts w:asciiTheme="minorHAnsi" w:hAnsiTheme="minorHAnsi" w:cstheme="minorHAnsi"/>
          <w:b/>
          <w:spacing w:val="-1"/>
        </w:rPr>
        <w:t xml:space="preserve"> </w:t>
      </w:r>
      <w:r w:rsidRPr="007E1FF6">
        <w:rPr>
          <w:rFonts w:asciiTheme="minorHAnsi" w:hAnsiTheme="minorHAnsi" w:cstheme="minorHAnsi"/>
          <w:b/>
        </w:rPr>
        <w:t>ČLANA 52.</w:t>
      </w:r>
      <w:r w:rsidRPr="007E1FF6">
        <w:rPr>
          <w:rFonts w:asciiTheme="minorHAnsi" w:hAnsiTheme="minorHAnsi" w:cstheme="minorHAnsi"/>
          <w:b/>
          <w:spacing w:val="-2"/>
        </w:rPr>
        <w:t xml:space="preserve"> </w:t>
      </w:r>
      <w:r w:rsidRPr="007E1FF6">
        <w:rPr>
          <w:rFonts w:asciiTheme="minorHAnsi" w:hAnsiTheme="minorHAnsi" w:cstheme="minorHAnsi"/>
          <w:b/>
        </w:rPr>
        <w:t>ZAKONA</w:t>
      </w:r>
      <w:r w:rsidRPr="007E1FF6">
        <w:rPr>
          <w:rFonts w:asciiTheme="minorHAnsi" w:hAnsiTheme="minorHAnsi" w:cstheme="minorHAnsi"/>
          <w:b/>
          <w:spacing w:val="-2"/>
        </w:rPr>
        <w:t xml:space="preserve"> </w:t>
      </w:r>
      <w:r w:rsidRPr="007E1FF6">
        <w:rPr>
          <w:rFonts w:asciiTheme="minorHAnsi" w:hAnsiTheme="minorHAnsi" w:cstheme="minorHAnsi"/>
          <w:b/>
        </w:rPr>
        <w:t>O</w:t>
      </w:r>
      <w:r w:rsidRPr="007E1FF6">
        <w:rPr>
          <w:rFonts w:asciiTheme="minorHAnsi" w:hAnsiTheme="minorHAnsi" w:cstheme="minorHAnsi"/>
          <w:b/>
          <w:spacing w:val="-2"/>
        </w:rPr>
        <w:t xml:space="preserve"> </w:t>
      </w:r>
      <w:r w:rsidRPr="007E1FF6">
        <w:rPr>
          <w:rFonts w:asciiTheme="minorHAnsi" w:hAnsiTheme="minorHAnsi" w:cstheme="minorHAnsi"/>
          <w:b/>
        </w:rPr>
        <w:t>JAVNIM</w:t>
      </w:r>
      <w:r w:rsidRPr="007E1FF6">
        <w:rPr>
          <w:rFonts w:asciiTheme="minorHAnsi" w:hAnsiTheme="minorHAnsi" w:cstheme="minorHAnsi"/>
          <w:b/>
          <w:spacing w:val="-1"/>
        </w:rPr>
        <w:t xml:space="preserve"> </w:t>
      </w:r>
      <w:r w:rsidRPr="007E1FF6">
        <w:rPr>
          <w:rFonts w:asciiTheme="minorHAnsi" w:hAnsiTheme="minorHAnsi" w:cstheme="minorHAnsi"/>
          <w:b/>
          <w:spacing w:val="-2"/>
        </w:rPr>
        <w:t>NABAVKAMA</w:t>
      </w:r>
    </w:p>
    <w:p w:rsidR="0035515A" w:rsidRPr="007E1FF6" w:rsidRDefault="0035515A" w:rsidP="0035515A">
      <w:pPr>
        <w:tabs>
          <w:tab w:val="left" w:pos="5496"/>
          <w:tab w:val="left" w:pos="8032"/>
          <w:tab w:val="left" w:pos="9331"/>
        </w:tabs>
        <w:spacing w:before="292"/>
        <w:ind w:left="566" w:right="987"/>
        <w:jc w:val="both"/>
        <w:rPr>
          <w:rFonts w:asciiTheme="minorHAnsi" w:hAnsiTheme="minorHAnsi" w:cstheme="minorHAnsi"/>
        </w:rPr>
      </w:pPr>
      <w:r w:rsidRPr="007E1FF6">
        <w:rPr>
          <w:rFonts w:asciiTheme="minorHAnsi" w:hAnsiTheme="minorHAnsi" w:cstheme="minorHAnsi"/>
        </w:rPr>
        <w:t>Ja, nižepotpisani</w:t>
      </w:r>
      <w:r w:rsidRPr="007E1FF6">
        <w:rPr>
          <w:rFonts w:asciiTheme="minorHAnsi" w:hAnsiTheme="minorHAnsi" w:cstheme="minorHAnsi"/>
          <w:spacing w:val="105"/>
        </w:rPr>
        <w:t xml:space="preserve"> </w:t>
      </w:r>
      <w:r w:rsidRPr="007E1FF6">
        <w:rPr>
          <w:rFonts w:asciiTheme="minorHAnsi" w:hAnsiTheme="minorHAnsi" w:cstheme="minorHAnsi"/>
          <w:u w:val="single"/>
        </w:rPr>
        <w:tab/>
      </w:r>
      <w:r w:rsidRPr="007E1FF6">
        <w:rPr>
          <w:rFonts w:asciiTheme="minorHAnsi" w:hAnsiTheme="minorHAnsi" w:cstheme="minorHAnsi"/>
          <w:u w:val="single"/>
        </w:rPr>
        <w:tab/>
      </w:r>
      <w:r w:rsidRPr="007E1FF6">
        <w:rPr>
          <w:rFonts w:asciiTheme="minorHAnsi" w:hAnsiTheme="minorHAnsi" w:cstheme="minorHAnsi"/>
          <w:spacing w:val="-15"/>
        </w:rPr>
        <w:t xml:space="preserve"> </w:t>
      </w:r>
      <w:r w:rsidRPr="007E1FF6">
        <w:rPr>
          <w:rFonts w:asciiTheme="minorHAnsi" w:hAnsiTheme="minorHAnsi" w:cstheme="minorHAnsi"/>
        </w:rPr>
        <w:t>(ime</w:t>
      </w:r>
      <w:r w:rsidRPr="007E1FF6">
        <w:rPr>
          <w:rFonts w:asciiTheme="minorHAnsi" w:hAnsiTheme="minorHAnsi" w:cstheme="minorHAnsi"/>
          <w:spacing w:val="-7"/>
        </w:rPr>
        <w:t xml:space="preserve"> </w:t>
      </w:r>
      <w:r w:rsidRPr="007E1FF6">
        <w:rPr>
          <w:rFonts w:asciiTheme="minorHAnsi" w:hAnsiTheme="minorHAnsi" w:cstheme="minorHAnsi"/>
        </w:rPr>
        <w:t>i prezime), sa</w:t>
      </w:r>
      <w:r w:rsidRPr="007E1FF6">
        <w:rPr>
          <w:rFonts w:asciiTheme="minorHAnsi" w:hAnsiTheme="minorHAnsi" w:cstheme="minorHAnsi"/>
          <w:spacing w:val="40"/>
        </w:rPr>
        <w:t xml:space="preserve"> </w:t>
      </w:r>
      <w:r w:rsidRPr="007E1FF6">
        <w:rPr>
          <w:rFonts w:asciiTheme="minorHAnsi" w:hAnsiTheme="minorHAnsi" w:cstheme="minorHAnsi"/>
        </w:rPr>
        <w:t>ličnom</w:t>
      </w:r>
      <w:r w:rsidRPr="007E1FF6">
        <w:rPr>
          <w:rFonts w:asciiTheme="minorHAnsi" w:hAnsiTheme="minorHAnsi" w:cstheme="minorHAnsi"/>
          <w:spacing w:val="40"/>
        </w:rPr>
        <w:t xml:space="preserve"> </w:t>
      </w:r>
      <w:r w:rsidRPr="007E1FF6">
        <w:rPr>
          <w:rFonts w:asciiTheme="minorHAnsi" w:hAnsiTheme="minorHAnsi" w:cstheme="minorHAnsi"/>
        </w:rPr>
        <w:t>kartom</w:t>
      </w:r>
      <w:r w:rsidRPr="007E1FF6">
        <w:rPr>
          <w:rFonts w:asciiTheme="minorHAnsi" w:hAnsiTheme="minorHAnsi" w:cstheme="minorHAnsi"/>
          <w:spacing w:val="40"/>
        </w:rPr>
        <w:t xml:space="preserve"> </w:t>
      </w:r>
      <w:r w:rsidRPr="007E1FF6">
        <w:rPr>
          <w:rFonts w:asciiTheme="minorHAnsi" w:hAnsiTheme="minorHAnsi" w:cstheme="minorHAnsi"/>
        </w:rPr>
        <w:t>broj:</w:t>
      </w:r>
      <w:r w:rsidRPr="007E1FF6">
        <w:rPr>
          <w:rFonts w:asciiTheme="minorHAnsi" w:hAnsiTheme="minorHAnsi" w:cstheme="minorHAnsi"/>
          <w:spacing w:val="58"/>
        </w:rPr>
        <w:t xml:space="preserve"> </w:t>
      </w:r>
      <w:r w:rsidRPr="007E1FF6">
        <w:rPr>
          <w:rFonts w:asciiTheme="minorHAnsi" w:hAnsiTheme="minorHAnsi" w:cstheme="minorHAnsi"/>
          <w:u w:val="single"/>
        </w:rPr>
        <w:tab/>
      </w:r>
      <w:r w:rsidRPr="007E1FF6">
        <w:rPr>
          <w:rFonts w:asciiTheme="minorHAnsi" w:hAnsiTheme="minorHAnsi" w:cstheme="minorHAnsi"/>
          <w:spacing w:val="80"/>
        </w:rPr>
        <w:t xml:space="preserve"> </w:t>
      </w:r>
      <w:r w:rsidRPr="007E1FF6">
        <w:rPr>
          <w:rFonts w:asciiTheme="minorHAnsi" w:hAnsiTheme="minorHAnsi" w:cstheme="minorHAnsi"/>
        </w:rPr>
        <w:t>izdatom</w:t>
      </w:r>
      <w:r w:rsidRPr="007E1FF6">
        <w:rPr>
          <w:rFonts w:asciiTheme="minorHAnsi" w:hAnsiTheme="minorHAnsi" w:cstheme="minorHAnsi"/>
          <w:spacing w:val="40"/>
        </w:rPr>
        <w:t xml:space="preserve"> </w:t>
      </w:r>
      <w:r w:rsidRPr="007E1FF6">
        <w:rPr>
          <w:rFonts w:asciiTheme="minorHAnsi" w:hAnsiTheme="minorHAnsi" w:cstheme="minorHAnsi"/>
        </w:rPr>
        <w:t>od</w:t>
      </w:r>
      <w:r w:rsidRPr="007E1FF6">
        <w:rPr>
          <w:rFonts w:asciiTheme="minorHAnsi" w:hAnsiTheme="minorHAnsi" w:cstheme="minorHAnsi"/>
          <w:spacing w:val="59"/>
        </w:rPr>
        <w:t xml:space="preserve"> </w:t>
      </w:r>
      <w:r w:rsidRPr="007E1FF6">
        <w:rPr>
          <w:rFonts w:asciiTheme="minorHAnsi" w:hAnsiTheme="minorHAnsi" w:cstheme="minorHAnsi"/>
          <w:u w:val="single"/>
        </w:rPr>
        <w:tab/>
      </w:r>
      <w:r w:rsidRPr="007E1FF6">
        <w:rPr>
          <w:rFonts w:asciiTheme="minorHAnsi" w:hAnsiTheme="minorHAnsi" w:cstheme="minorHAnsi"/>
          <w:u w:val="single"/>
        </w:rPr>
        <w:tab/>
      </w:r>
      <w:r w:rsidRPr="007E1FF6">
        <w:rPr>
          <w:rFonts w:asciiTheme="minorHAnsi" w:hAnsiTheme="minorHAnsi" w:cstheme="minorHAnsi"/>
        </w:rPr>
        <w:t>, u svojstvu</w:t>
      </w:r>
      <w:r w:rsidRPr="007E1FF6">
        <w:rPr>
          <w:rFonts w:asciiTheme="minorHAnsi" w:hAnsiTheme="minorHAnsi" w:cstheme="minorHAnsi"/>
          <w:spacing w:val="55"/>
        </w:rPr>
        <w:t xml:space="preserve">   </w:t>
      </w:r>
      <w:r w:rsidRPr="007E1FF6">
        <w:rPr>
          <w:rFonts w:asciiTheme="minorHAnsi" w:hAnsiTheme="minorHAnsi" w:cstheme="minorHAnsi"/>
        </w:rPr>
        <w:t>predstavnika</w:t>
      </w:r>
      <w:r w:rsidRPr="007E1FF6">
        <w:rPr>
          <w:rFonts w:asciiTheme="minorHAnsi" w:hAnsiTheme="minorHAnsi" w:cstheme="minorHAnsi"/>
          <w:spacing w:val="54"/>
        </w:rPr>
        <w:t xml:space="preserve">   </w:t>
      </w:r>
      <w:r w:rsidRPr="007E1FF6">
        <w:rPr>
          <w:rFonts w:asciiTheme="minorHAnsi" w:hAnsiTheme="minorHAnsi" w:cstheme="minorHAnsi"/>
        </w:rPr>
        <w:t>privrednog</w:t>
      </w:r>
      <w:r w:rsidRPr="007E1FF6">
        <w:rPr>
          <w:rFonts w:asciiTheme="minorHAnsi" w:hAnsiTheme="minorHAnsi" w:cstheme="minorHAnsi"/>
          <w:spacing w:val="54"/>
        </w:rPr>
        <w:t xml:space="preserve">   </w:t>
      </w:r>
      <w:r w:rsidRPr="007E1FF6">
        <w:rPr>
          <w:rFonts w:asciiTheme="minorHAnsi" w:hAnsiTheme="minorHAnsi" w:cstheme="minorHAnsi"/>
        </w:rPr>
        <w:t>društva</w:t>
      </w:r>
      <w:r w:rsidRPr="007E1FF6">
        <w:rPr>
          <w:rFonts w:asciiTheme="minorHAnsi" w:hAnsiTheme="minorHAnsi" w:cstheme="minorHAnsi"/>
          <w:spacing w:val="55"/>
        </w:rPr>
        <w:t xml:space="preserve">   </w:t>
      </w:r>
      <w:r w:rsidRPr="007E1FF6">
        <w:rPr>
          <w:rFonts w:asciiTheme="minorHAnsi" w:hAnsiTheme="minorHAnsi" w:cstheme="minorHAnsi"/>
        </w:rPr>
        <w:t>ili</w:t>
      </w:r>
      <w:r w:rsidRPr="007E1FF6">
        <w:rPr>
          <w:rFonts w:asciiTheme="minorHAnsi" w:hAnsiTheme="minorHAnsi" w:cstheme="minorHAnsi"/>
          <w:spacing w:val="56"/>
        </w:rPr>
        <w:t xml:space="preserve">   </w:t>
      </w:r>
      <w:r w:rsidRPr="007E1FF6">
        <w:rPr>
          <w:rFonts w:asciiTheme="minorHAnsi" w:hAnsiTheme="minorHAnsi" w:cstheme="minorHAnsi"/>
        </w:rPr>
        <w:t>obrta</w:t>
      </w:r>
      <w:r w:rsidRPr="007E1FF6">
        <w:rPr>
          <w:rFonts w:asciiTheme="minorHAnsi" w:hAnsiTheme="minorHAnsi" w:cstheme="minorHAnsi"/>
          <w:spacing w:val="54"/>
        </w:rPr>
        <w:t xml:space="preserve">   </w:t>
      </w:r>
      <w:r w:rsidRPr="007E1FF6">
        <w:rPr>
          <w:rFonts w:asciiTheme="minorHAnsi" w:hAnsiTheme="minorHAnsi" w:cstheme="minorHAnsi"/>
        </w:rPr>
        <w:t>ili</w:t>
      </w:r>
      <w:r w:rsidRPr="007E1FF6">
        <w:rPr>
          <w:rFonts w:asciiTheme="minorHAnsi" w:hAnsiTheme="minorHAnsi" w:cstheme="minorHAnsi"/>
          <w:spacing w:val="55"/>
        </w:rPr>
        <w:t xml:space="preserve">   </w:t>
      </w:r>
      <w:r w:rsidRPr="007E1FF6">
        <w:rPr>
          <w:rFonts w:asciiTheme="minorHAnsi" w:hAnsiTheme="minorHAnsi" w:cstheme="minorHAnsi"/>
        </w:rPr>
        <w:t>srodne</w:t>
      </w:r>
      <w:r w:rsidRPr="007E1FF6">
        <w:rPr>
          <w:rFonts w:asciiTheme="minorHAnsi" w:hAnsiTheme="minorHAnsi" w:cstheme="minorHAnsi"/>
          <w:spacing w:val="55"/>
        </w:rPr>
        <w:t xml:space="preserve">   </w:t>
      </w:r>
      <w:r w:rsidRPr="007E1FF6">
        <w:rPr>
          <w:rFonts w:asciiTheme="minorHAnsi" w:hAnsiTheme="minorHAnsi" w:cstheme="minorHAnsi"/>
          <w:spacing w:val="-2"/>
        </w:rPr>
        <w:t>djelatnosti</w:t>
      </w:r>
    </w:p>
    <w:p w:rsidR="0035515A" w:rsidRPr="007E1FF6" w:rsidRDefault="0035515A" w:rsidP="0035515A">
      <w:pPr>
        <w:pStyle w:val="BodyText"/>
        <w:spacing w:before="7"/>
        <w:rPr>
          <w:rFonts w:asciiTheme="minorHAnsi" w:hAnsiTheme="minorHAnsi" w:cstheme="minorHAnsi"/>
        </w:rPr>
      </w:pPr>
      <w:r w:rsidRPr="007E1FF6">
        <w:rPr>
          <w:rFonts w:asciiTheme="minorHAnsi" w:hAnsiTheme="minorHAnsi" w:cstheme="minorHAnsi"/>
          <w:noProof/>
          <w:lang w:val="en-US"/>
        </w:rPr>
        <mc:AlternateContent>
          <mc:Choice Requires="wps">
            <w:drawing>
              <wp:anchor distT="0" distB="0" distL="0" distR="0" simplePos="0" relativeHeight="251683840" behindDoc="1" locked="0" layoutInCell="1" allowOverlap="1" wp14:anchorId="7D57545A" wp14:editId="1A4C01B9">
                <wp:simplePos x="0" y="0"/>
                <wp:positionH relativeFrom="page">
                  <wp:posOffset>899464</wp:posOffset>
                </wp:positionH>
                <wp:positionV relativeFrom="paragraph">
                  <wp:posOffset>167454</wp:posOffset>
                </wp:positionV>
                <wp:extent cx="553847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8470" cy="1270"/>
                        </a:xfrm>
                        <a:custGeom>
                          <a:avLst/>
                          <a:gdLst/>
                          <a:ahLst/>
                          <a:cxnLst/>
                          <a:rect l="l" t="t" r="r" b="b"/>
                          <a:pathLst>
                            <a:path w="5538470">
                              <a:moveTo>
                                <a:pt x="0" y="0"/>
                              </a:moveTo>
                              <a:lnTo>
                                <a:pt x="553821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4" o:spid="_x0000_s1026" style="position:absolute;margin-left:70.8pt;margin-top:13.2pt;width:436.1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5538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" path="m,l5538216,e" filled="f" strokeweight=".78pt">
                <v:path arrowok="t"/>
                <w10:wrap type="topAndBottom" anchorx="page"/>
              </v:shape>
            </w:pict>
          </mc:Fallback>
        </mc:AlternateContent>
      </w:r>
    </w:p>
    <w:p w:rsidR="0035515A" w:rsidRPr="007E1FF6" w:rsidRDefault="0035515A" w:rsidP="0035515A">
      <w:pPr>
        <w:spacing w:before="21"/>
        <w:ind w:left="566"/>
        <w:jc w:val="both"/>
        <w:rPr>
          <w:rFonts w:asciiTheme="minorHAnsi" w:hAnsiTheme="minorHAnsi" w:cstheme="minorHAnsi"/>
        </w:rPr>
      </w:pPr>
      <w:r w:rsidRPr="007E1FF6">
        <w:rPr>
          <w:rFonts w:asciiTheme="minorHAnsi" w:hAnsiTheme="minorHAnsi" w:cstheme="minorHAnsi"/>
        </w:rPr>
        <w:t>(navesti</w:t>
      </w:r>
      <w:r w:rsidRPr="007E1FF6">
        <w:rPr>
          <w:rFonts w:asciiTheme="minorHAnsi" w:hAnsiTheme="minorHAnsi" w:cstheme="minorHAnsi"/>
          <w:spacing w:val="29"/>
        </w:rPr>
        <w:t xml:space="preserve">  </w:t>
      </w:r>
      <w:r w:rsidRPr="007E1FF6">
        <w:rPr>
          <w:rFonts w:asciiTheme="minorHAnsi" w:hAnsiTheme="minorHAnsi" w:cstheme="minorHAnsi"/>
        </w:rPr>
        <w:t>položaj,</w:t>
      </w:r>
      <w:r w:rsidRPr="007E1FF6">
        <w:rPr>
          <w:rFonts w:asciiTheme="minorHAnsi" w:hAnsiTheme="minorHAnsi" w:cstheme="minorHAnsi"/>
          <w:spacing w:val="29"/>
        </w:rPr>
        <w:t xml:space="preserve">  </w:t>
      </w:r>
      <w:r w:rsidRPr="007E1FF6">
        <w:rPr>
          <w:rFonts w:asciiTheme="minorHAnsi" w:hAnsiTheme="minorHAnsi" w:cstheme="minorHAnsi"/>
        </w:rPr>
        <w:t>naziv</w:t>
      </w:r>
      <w:r w:rsidRPr="007E1FF6">
        <w:rPr>
          <w:rFonts w:asciiTheme="minorHAnsi" w:hAnsiTheme="minorHAnsi" w:cstheme="minorHAnsi"/>
          <w:spacing w:val="27"/>
        </w:rPr>
        <w:t xml:space="preserve">  </w:t>
      </w:r>
      <w:r w:rsidRPr="007E1FF6">
        <w:rPr>
          <w:rFonts w:asciiTheme="minorHAnsi" w:hAnsiTheme="minorHAnsi" w:cstheme="minorHAnsi"/>
        </w:rPr>
        <w:t>privrednog</w:t>
      </w:r>
      <w:r w:rsidRPr="007E1FF6">
        <w:rPr>
          <w:rFonts w:asciiTheme="minorHAnsi" w:hAnsiTheme="minorHAnsi" w:cstheme="minorHAnsi"/>
          <w:spacing w:val="28"/>
        </w:rPr>
        <w:t xml:space="preserve">  </w:t>
      </w:r>
      <w:r w:rsidRPr="007E1FF6">
        <w:rPr>
          <w:rFonts w:asciiTheme="minorHAnsi" w:hAnsiTheme="minorHAnsi" w:cstheme="minorHAnsi"/>
        </w:rPr>
        <w:t>društva</w:t>
      </w:r>
      <w:r w:rsidRPr="007E1FF6">
        <w:rPr>
          <w:rFonts w:asciiTheme="minorHAnsi" w:hAnsiTheme="minorHAnsi" w:cstheme="minorHAnsi"/>
          <w:spacing w:val="29"/>
        </w:rPr>
        <w:t xml:space="preserve">  </w:t>
      </w:r>
      <w:r w:rsidRPr="007E1FF6">
        <w:rPr>
          <w:rFonts w:asciiTheme="minorHAnsi" w:hAnsiTheme="minorHAnsi" w:cstheme="minorHAnsi"/>
        </w:rPr>
        <w:t>ili</w:t>
      </w:r>
      <w:r w:rsidRPr="007E1FF6">
        <w:rPr>
          <w:rFonts w:asciiTheme="minorHAnsi" w:hAnsiTheme="minorHAnsi" w:cstheme="minorHAnsi"/>
          <w:spacing w:val="29"/>
        </w:rPr>
        <w:t xml:space="preserve">  </w:t>
      </w:r>
      <w:r w:rsidRPr="007E1FF6">
        <w:rPr>
          <w:rFonts w:asciiTheme="minorHAnsi" w:hAnsiTheme="minorHAnsi" w:cstheme="minorHAnsi"/>
        </w:rPr>
        <w:t>obrta</w:t>
      </w:r>
      <w:r w:rsidRPr="007E1FF6">
        <w:rPr>
          <w:rFonts w:asciiTheme="minorHAnsi" w:hAnsiTheme="minorHAnsi" w:cstheme="minorHAnsi"/>
          <w:spacing w:val="29"/>
        </w:rPr>
        <w:t xml:space="preserve">  </w:t>
      </w:r>
      <w:r w:rsidRPr="007E1FF6">
        <w:rPr>
          <w:rFonts w:asciiTheme="minorHAnsi" w:hAnsiTheme="minorHAnsi" w:cstheme="minorHAnsi"/>
        </w:rPr>
        <w:t>ili</w:t>
      </w:r>
      <w:r w:rsidRPr="007E1FF6">
        <w:rPr>
          <w:rFonts w:asciiTheme="minorHAnsi" w:hAnsiTheme="minorHAnsi" w:cstheme="minorHAnsi"/>
          <w:spacing w:val="29"/>
        </w:rPr>
        <w:t xml:space="preserve">  </w:t>
      </w:r>
      <w:r w:rsidRPr="007E1FF6">
        <w:rPr>
          <w:rFonts w:asciiTheme="minorHAnsi" w:hAnsiTheme="minorHAnsi" w:cstheme="minorHAnsi"/>
        </w:rPr>
        <w:t>srodne</w:t>
      </w:r>
      <w:r w:rsidRPr="007E1FF6">
        <w:rPr>
          <w:rFonts w:asciiTheme="minorHAnsi" w:hAnsiTheme="minorHAnsi" w:cstheme="minorHAnsi"/>
          <w:spacing w:val="28"/>
        </w:rPr>
        <w:t xml:space="preserve">  </w:t>
      </w:r>
      <w:r w:rsidRPr="007E1FF6">
        <w:rPr>
          <w:rFonts w:asciiTheme="minorHAnsi" w:hAnsiTheme="minorHAnsi" w:cstheme="minorHAnsi"/>
        </w:rPr>
        <w:t>djelatnosti),</w:t>
      </w:r>
      <w:r w:rsidRPr="007E1FF6">
        <w:rPr>
          <w:rFonts w:asciiTheme="minorHAnsi" w:hAnsiTheme="minorHAnsi" w:cstheme="minorHAnsi"/>
          <w:spacing w:val="29"/>
        </w:rPr>
        <w:t xml:space="preserve">  </w:t>
      </w:r>
      <w:r w:rsidRPr="007E1FF6">
        <w:rPr>
          <w:rFonts w:asciiTheme="minorHAnsi" w:hAnsiTheme="minorHAnsi" w:cstheme="minorHAnsi"/>
        </w:rPr>
        <w:t>ID</w:t>
      </w:r>
      <w:r w:rsidRPr="007E1FF6">
        <w:rPr>
          <w:rFonts w:asciiTheme="minorHAnsi" w:hAnsiTheme="minorHAnsi" w:cstheme="minorHAnsi"/>
          <w:spacing w:val="28"/>
        </w:rPr>
        <w:t xml:space="preserve">  </w:t>
      </w:r>
      <w:r w:rsidRPr="007E1FF6">
        <w:rPr>
          <w:rFonts w:asciiTheme="minorHAnsi" w:hAnsiTheme="minorHAnsi" w:cstheme="minorHAnsi"/>
          <w:spacing w:val="-2"/>
        </w:rPr>
        <w:t>broj:</w:t>
      </w:r>
    </w:p>
    <w:p w:rsidR="0035515A" w:rsidRPr="007E1FF6" w:rsidRDefault="0035515A" w:rsidP="0035515A">
      <w:pPr>
        <w:tabs>
          <w:tab w:val="left" w:pos="2957"/>
          <w:tab w:val="left" w:pos="3719"/>
          <w:tab w:val="left" w:pos="7816"/>
        </w:tabs>
        <w:ind w:left="566" w:right="987"/>
        <w:jc w:val="both"/>
        <w:rPr>
          <w:rFonts w:asciiTheme="minorHAnsi" w:hAnsiTheme="minorHAnsi" w:cstheme="minorHAnsi"/>
          <w:b/>
        </w:rPr>
      </w:pPr>
      <w:r w:rsidRPr="007E1FF6">
        <w:rPr>
          <w:rFonts w:asciiTheme="minorHAnsi" w:hAnsiTheme="minorHAnsi" w:cstheme="minorHAnsi"/>
          <w:u w:val="single"/>
        </w:rPr>
        <w:tab/>
      </w:r>
      <w:r w:rsidRPr="007E1FF6">
        <w:rPr>
          <w:rFonts w:asciiTheme="minorHAnsi" w:hAnsiTheme="minorHAnsi" w:cstheme="minorHAnsi"/>
        </w:rPr>
        <w:t xml:space="preserve">, čije sjedište se nalazi u </w:t>
      </w:r>
      <w:r w:rsidRPr="007E1FF6">
        <w:rPr>
          <w:rFonts w:asciiTheme="minorHAnsi" w:hAnsiTheme="minorHAnsi" w:cstheme="minorHAnsi"/>
          <w:u w:val="single"/>
        </w:rPr>
        <w:tab/>
      </w:r>
      <w:r w:rsidRPr="007E1FF6">
        <w:rPr>
          <w:rFonts w:asciiTheme="minorHAnsi" w:hAnsiTheme="minorHAnsi" w:cstheme="minorHAnsi"/>
        </w:rPr>
        <w:t>(grad / opšina), na adresi</w:t>
      </w:r>
      <w:r w:rsidRPr="007E1FF6">
        <w:rPr>
          <w:rFonts w:asciiTheme="minorHAnsi" w:hAnsiTheme="minorHAnsi" w:cstheme="minorHAnsi"/>
          <w:spacing w:val="60"/>
        </w:rPr>
        <w:t xml:space="preserve"> </w:t>
      </w:r>
      <w:r w:rsidRPr="007E1FF6">
        <w:rPr>
          <w:rFonts w:asciiTheme="minorHAnsi" w:hAnsiTheme="minorHAnsi" w:cstheme="minorHAnsi"/>
          <w:u w:val="single"/>
        </w:rPr>
        <w:tab/>
      </w:r>
      <w:r w:rsidRPr="007E1FF6">
        <w:rPr>
          <w:rFonts w:asciiTheme="minorHAnsi" w:hAnsiTheme="minorHAnsi" w:cstheme="minorHAnsi"/>
          <w:u w:val="single"/>
        </w:rPr>
        <w:tab/>
      </w:r>
      <w:r w:rsidRPr="007E1FF6">
        <w:rPr>
          <w:rFonts w:asciiTheme="minorHAnsi" w:hAnsiTheme="minorHAnsi" w:cstheme="minorHAnsi"/>
          <w:spacing w:val="-2"/>
        </w:rPr>
        <w:t xml:space="preserve"> </w:t>
      </w:r>
      <w:r w:rsidRPr="007E1FF6">
        <w:rPr>
          <w:rFonts w:asciiTheme="minorHAnsi" w:hAnsiTheme="minorHAnsi" w:cstheme="minorHAnsi"/>
        </w:rPr>
        <w:t xml:space="preserve">(ulica i broj), kao kandidat / ponuđač u postupku javne nabavke radova „Sanacije oštećenja na putnim komunikacijama, javnim površinama nastalih uslijed elementarnih nepogoda na području opštine Uljevik“ u skladu sa članom 52. stav (2) Zakona o javnim nabavkama pod </w:t>
      </w:r>
      <w:r w:rsidRPr="007E1FF6">
        <w:rPr>
          <w:rFonts w:asciiTheme="minorHAnsi" w:hAnsiTheme="minorHAnsi" w:cstheme="minorHAnsi"/>
          <w:b/>
        </w:rPr>
        <w:t>punom materijalnom i kaznenom odgovornošću</w:t>
      </w:r>
    </w:p>
    <w:p w:rsidR="0035515A" w:rsidRPr="007E1FF6" w:rsidRDefault="0035515A" w:rsidP="0035515A">
      <w:pPr>
        <w:pStyle w:val="BodyText"/>
        <w:spacing w:before="2"/>
        <w:rPr>
          <w:rFonts w:asciiTheme="minorHAnsi" w:hAnsiTheme="minorHAnsi" w:cstheme="minorHAnsi"/>
          <w:b/>
        </w:rPr>
      </w:pPr>
    </w:p>
    <w:p w:rsidR="0035515A" w:rsidRPr="007E1FF6" w:rsidRDefault="0035515A" w:rsidP="0035515A">
      <w:pPr>
        <w:ind w:left="358" w:right="781"/>
        <w:jc w:val="center"/>
        <w:rPr>
          <w:rFonts w:asciiTheme="minorHAnsi" w:hAnsiTheme="minorHAnsi" w:cstheme="minorHAnsi"/>
          <w:b/>
        </w:rPr>
      </w:pPr>
      <w:r w:rsidRPr="007E1FF6">
        <w:rPr>
          <w:rFonts w:asciiTheme="minorHAnsi" w:hAnsiTheme="minorHAnsi" w:cstheme="minorHAnsi"/>
          <w:b/>
          <w:spacing w:val="-2"/>
        </w:rPr>
        <w:t>IZJAVLjUJEM</w:t>
      </w:r>
    </w:p>
    <w:p w:rsidR="0035515A" w:rsidRPr="007E1FF6" w:rsidRDefault="0035515A" w:rsidP="0035515A">
      <w:pPr>
        <w:pStyle w:val="BodyText"/>
        <w:rPr>
          <w:rFonts w:asciiTheme="minorHAnsi" w:hAnsiTheme="minorHAnsi" w:cstheme="minorHAnsi"/>
          <w:b/>
        </w:rPr>
      </w:pPr>
    </w:p>
    <w:p w:rsidR="0035515A" w:rsidRPr="007E1FF6" w:rsidRDefault="0035515A" w:rsidP="0035515A">
      <w:pPr>
        <w:pStyle w:val="ListParagraph"/>
        <w:numPr>
          <w:ilvl w:val="0"/>
          <w:numId w:val="16"/>
        </w:numPr>
        <w:tabs>
          <w:tab w:val="left" w:pos="801"/>
        </w:tabs>
        <w:ind w:right="1303" w:firstLine="0"/>
        <w:rPr>
          <w:rFonts w:asciiTheme="minorHAnsi" w:hAnsiTheme="minorHAnsi" w:cstheme="minorHAnsi"/>
        </w:rPr>
      </w:pPr>
      <w:r w:rsidRPr="007E1FF6">
        <w:rPr>
          <w:rFonts w:asciiTheme="minorHAnsi" w:hAnsiTheme="minorHAnsi" w:cstheme="minorHAnsi"/>
        </w:rPr>
        <w:t>Nisam</w:t>
      </w:r>
      <w:r w:rsidRPr="007E1FF6">
        <w:rPr>
          <w:rFonts w:asciiTheme="minorHAnsi" w:hAnsiTheme="minorHAnsi" w:cstheme="minorHAnsi"/>
          <w:spacing w:val="-5"/>
        </w:rPr>
        <w:t xml:space="preserve"> </w:t>
      </w:r>
      <w:r w:rsidRPr="007E1FF6">
        <w:rPr>
          <w:rFonts w:asciiTheme="minorHAnsi" w:hAnsiTheme="minorHAnsi" w:cstheme="minorHAnsi"/>
        </w:rPr>
        <w:t>ponudio</w:t>
      </w:r>
      <w:r w:rsidRPr="007E1FF6">
        <w:rPr>
          <w:rFonts w:asciiTheme="minorHAnsi" w:hAnsiTheme="minorHAnsi" w:cstheme="minorHAnsi"/>
          <w:spacing w:val="-2"/>
        </w:rPr>
        <w:t xml:space="preserve"> </w:t>
      </w:r>
      <w:r w:rsidRPr="007E1FF6">
        <w:rPr>
          <w:rFonts w:asciiTheme="minorHAnsi" w:hAnsiTheme="minorHAnsi" w:cstheme="minorHAnsi"/>
        </w:rPr>
        <w:t>mito</w:t>
      </w:r>
      <w:r w:rsidRPr="007E1FF6">
        <w:rPr>
          <w:rFonts w:asciiTheme="minorHAnsi" w:hAnsiTheme="minorHAnsi" w:cstheme="minorHAnsi"/>
          <w:spacing w:val="-5"/>
        </w:rPr>
        <w:t xml:space="preserve"> </w:t>
      </w:r>
      <w:r w:rsidRPr="007E1FF6">
        <w:rPr>
          <w:rFonts w:asciiTheme="minorHAnsi" w:hAnsiTheme="minorHAnsi" w:cstheme="minorHAnsi"/>
        </w:rPr>
        <w:t>ni</w:t>
      </w:r>
      <w:r w:rsidRPr="007E1FF6">
        <w:rPr>
          <w:rFonts w:asciiTheme="minorHAnsi" w:hAnsiTheme="minorHAnsi" w:cstheme="minorHAnsi"/>
          <w:spacing w:val="-3"/>
        </w:rPr>
        <w:t xml:space="preserve"> </w:t>
      </w:r>
      <w:r w:rsidRPr="007E1FF6">
        <w:rPr>
          <w:rFonts w:asciiTheme="minorHAnsi" w:hAnsiTheme="minorHAnsi" w:cstheme="minorHAnsi"/>
        </w:rPr>
        <w:t>jednom</w:t>
      </w:r>
      <w:r w:rsidRPr="007E1FF6">
        <w:rPr>
          <w:rFonts w:asciiTheme="minorHAnsi" w:hAnsiTheme="minorHAnsi" w:cstheme="minorHAnsi"/>
          <w:spacing w:val="-2"/>
        </w:rPr>
        <w:t xml:space="preserve"> </w:t>
      </w:r>
      <w:r w:rsidRPr="007E1FF6">
        <w:rPr>
          <w:rFonts w:asciiTheme="minorHAnsi" w:hAnsiTheme="minorHAnsi" w:cstheme="minorHAnsi"/>
        </w:rPr>
        <w:t>licu</w:t>
      </w:r>
      <w:r w:rsidRPr="007E1FF6">
        <w:rPr>
          <w:rFonts w:asciiTheme="minorHAnsi" w:hAnsiTheme="minorHAnsi" w:cstheme="minorHAnsi"/>
          <w:spacing w:val="-4"/>
        </w:rPr>
        <w:t xml:space="preserve"> </w:t>
      </w:r>
      <w:r w:rsidRPr="007E1FF6">
        <w:rPr>
          <w:rFonts w:asciiTheme="minorHAnsi" w:hAnsiTheme="minorHAnsi" w:cstheme="minorHAnsi"/>
        </w:rPr>
        <w:t>uključenom</w:t>
      </w:r>
      <w:r w:rsidRPr="007E1FF6">
        <w:rPr>
          <w:rFonts w:asciiTheme="minorHAnsi" w:hAnsiTheme="minorHAnsi" w:cstheme="minorHAnsi"/>
          <w:spacing w:val="-4"/>
        </w:rPr>
        <w:t xml:space="preserve"> </w:t>
      </w:r>
      <w:r w:rsidRPr="007E1FF6">
        <w:rPr>
          <w:rFonts w:asciiTheme="minorHAnsi" w:hAnsiTheme="minorHAnsi" w:cstheme="minorHAnsi"/>
        </w:rPr>
        <w:t>u</w:t>
      </w:r>
      <w:r w:rsidRPr="007E1FF6">
        <w:rPr>
          <w:rFonts w:asciiTheme="minorHAnsi" w:hAnsiTheme="minorHAnsi" w:cstheme="minorHAnsi"/>
          <w:spacing w:val="-4"/>
        </w:rPr>
        <w:t xml:space="preserve"> </w:t>
      </w:r>
      <w:r w:rsidRPr="007E1FF6">
        <w:rPr>
          <w:rFonts w:asciiTheme="minorHAnsi" w:hAnsiTheme="minorHAnsi" w:cstheme="minorHAnsi"/>
        </w:rPr>
        <w:t>proces</w:t>
      </w:r>
      <w:r w:rsidRPr="007E1FF6">
        <w:rPr>
          <w:rFonts w:asciiTheme="minorHAnsi" w:hAnsiTheme="minorHAnsi" w:cstheme="minorHAnsi"/>
          <w:spacing w:val="-3"/>
        </w:rPr>
        <w:t xml:space="preserve"> </w:t>
      </w:r>
      <w:r w:rsidRPr="007E1FF6">
        <w:rPr>
          <w:rFonts w:asciiTheme="minorHAnsi" w:hAnsiTheme="minorHAnsi" w:cstheme="minorHAnsi"/>
        </w:rPr>
        <w:t>javne</w:t>
      </w:r>
      <w:r w:rsidRPr="007E1FF6">
        <w:rPr>
          <w:rFonts w:asciiTheme="minorHAnsi" w:hAnsiTheme="minorHAnsi" w:cstheme="minorHAnsi"/>
          <w:spacing w:val="-4"/>
        </w:rPr>
        <w:t xml:space="preserve"> </w:t>
      </w:r>
      <w:r w:rsidRPr="007E1FF6">
        <w:rPr>
          <w:rFonts w:asciiTheme="minorHAnsi" w:hAnsiTheme="minorHAnsi" w:cstheme="minorHAnsi"/>
        </w:rPr>
        <w:t>nabavke,</w:t>
      </w:r>
      <w:r w:rsidRPr="007E1FF6">
        <w:rPr>
          <w:rFonts w:asciiTheme="minorHAnsi" w:hAnsiTheme="minorHAnsi" w:cstheme="minorHAnsi"/>
          <w:spacing w:val="-4"/>
        </w:rPr>
        <w:t xml:space="preserve"> </w:t>
      </w:r>
      <w:r w:rsidRPr="007E1FF6">
        <w:rPr>
          <w:rFonts w:asciiTheme="minorHAnsi" w:hAnsiTheme="minorHAnsi" w:cstheme="minorHAnsi"/>
        </w:rPr>
        <w:t>u</w:t>
      </w:r>
      <w:r w:rsidRPr="007E1FF6">
        <w:rPr>
          <w:rFonts w:asciiTheme="minorHAnsi" w:hAnsiTheme="minorHAnsi" w:cstheme="minorHAnsi"/>
          <w:spacing w:val="-2"/>
        </w:rPr>
        <w:t xml:space="preserve"> </w:t>
      </w:r>
      <w:r w:rsidRPr="007E1FF6">
        <w:rPr>
          <w:rFonts w:asciiTheme="minorHAnsi" w:hAnsiTheme="minorHAnsi" w:cstheme="minorHAnsi"/>
        </w:rPr>
        <w:t>bilo</w:t>
      </w:r>
      <w:r w:rsidRPr="007E1FF6">
        <w:rPr>
          <w:rFonts w:asciiTheme="minorHAnsi" w:hAnsiTheme="minorHAnsi" w:cstheme="minorHAnsi"/>
          <w:spacing w:val="-2"/>
        </w:rPr>
        <w:t xml:space="preserve"> </w:t>
      </w:r>
      <w:r w:rsidRPr="007E1FF6">
        <w:rPr>
          <w:rFonts w:asciiTheme="minorHAnsi" w:hAnsiTheme="minorHAnsi" w:cstheme="minorHAnsi"/>
        </w:rPr>
        <w:t>kojoj</w:t>
      </w:r>
      <w:r w:rsidRPr="007E1FF6">
        <w:rPr>
          <w:rFonts w:asciiTheme="minorHAnsi" w:hAnsiTheme="minorHAnsi" w:cstheme="minorHAnsi"/>
          <w:spacing w:val="-4"/>
        </w:rPr>
        <w:t xml:space="preserve"> </w:t>
      </w:r>
      <w:r w:rsidRPr="007E1FF6">
        <w:rPr>
          <w:rFonts w:asciiTheme="minorHAnsi" w:hAnsiTheme="minorHAnsi" w:cstheme="minorHAnsi"/>
        </w:rPr>
        <w:t>fazi procesa javne nabavke.</w:t>
      </w:r>
    </w:p>
    <w:p w:rsidR="0035515A" w:rsidRPr="007E1FF6" w:rsidRDefault="0035515A" w:rsidP="0035515A">
      <w:pPr>
        <w:pStyle w:val="ListParagraph"/>
        <w:numPr>
          <w:ilvl w:val="0"/>
          <w:numId w:val="16"/>
        </w:numPr>
        <w:tabs>
          <w:tab w:val="left" w:pos="801"/>
        </w:tabs>
        <w:ind w:right="1156" w:firstLine="0"/>
        <w:rPr>
          <w:rFonts w:asciiTheme="minorHAnsi" w:hAnsiTheme="minorHAnsi" w:cstheme="minorHAnsi"/>
        </w:rPr>
      </w:pPr>
      <w:r w:rsidRPr="007E1FF6">
        <w:rPr>
          <w:rFonts w:asciiTheme="minorHAnsi" w:hAnsiTheme="minorHAnsi" w:cstheme="minorHAnsi"/>
        </w:rPr>
        <w:t>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w:t>
      </w:r>
      <w:r w:rsidRPr="007E1FF6">
        <w:rPr>
          <w:rFonts w:asciiTheme="minorHAnsi" w:hAnsiTheme="minorHAnsi" w:cstheme="minorHAnsi"/>
          <w:spacing w:val="-4"/>
        </w:rPr>
        <w:t xml:space="preserve"> </w:t>
      </w:r>
      <w:r w:rsidRPr="007E1FF6">
        <w:rPr>
          <w:rFonts w:asciiTheme="minorHAnsi" w:hAnsiTheme="minorHAnsi" w:cstheme="minorHAnsi"/>
        </w:rPr>
        <w:t>djela</w:t>
      </w:r>
      <w:r w:rsidRPr="007E1FF6">
        <w:rPr>
          <w:rFonts w:asciiTheme="minorHAnsi" w:hAnsiTheme="minorHAnsi" w:cstheme="minorHAnsi"/>
          <w:spacing w:val="-3"/>
        </w:rPr>
        <w:t xml:space="preserve"> </w:t>
      </w:r>
      <w:r w:rsidRPr="007E1FF6">
        <w:rPr>
          <w:rFonts w:asciiTheme="minorHAnsi" w:hAnsiTheme="minorHAnsi" w:cstheme="minorHAnsi"/>
        </w:rPr>
        <w:t>koje</w:t>
      </w:r>
      <w:r w:rsidRPr="007E1FF6">
        <w:rPr>
          <w:rFonts w:asciiTheme="minorHAnsi" w:hAnsiTheme="minorHAnsi" w:cstheme="minorHAnsi"/>
          <w:spacing w:val="-2"/>
        </w:rPr>
        <w:t xml:space="preserve"> </w:t>
      </w:r>
      <w:r w:rsidRPr="007E1FF6">
        <w:rPr>
          <w:rFonts w:asciiTheme="minorHAnsi" w:hAnsiTheme="minorHAnsi" w:cstheme="minorHAnsi"/>
        </w:rPr>
        <w:t>treba</w:t>
      </w:r>
      <w:r w:rsidRPr="007E1FF6">
        <w:rPr>
          <w:rFonts w:asciiTheme="minorHAnsi" w:hAnsiTheme="minorHAnsi" w:cstheme="minorHAnsi"/>
          <w:spacing w:val="-5"/>
        </w:rPr>
        <w:t xml:space="preserve"> </w:t>
      </w:r>
      <w:r w:rsidRPr="007E1FF6">
        <w:rPr>
          <w:rFonts w:asciiTheme="minorHAnsi" w:hAnsiTheme="minorHAnsi" w:cstheme="minorHAnsi"/>
        </w:rPr>
        <w:t>izvršiti</w:t>
      </w:r>
      <w:r w:rsidRPr="007E1FF6">
        <w:rPr>
          <w:rFonts w:asciiTheme="minorHAnsi" w:hAnsiTheme="minorHAnsi" w:cstheme="minorHAnsi"/>
          <w:spacing w:val="-5"/>
        </w:rPr>
        <w:t xml:space="preserve"> </w:t>
      </w:r>
      <w:r w:rsidRPr="007E1FF6">
        <w:rPr>
          <w:rFonts w:asciiTheme="minorHAnsi" w:hAnsiTheme="minorHAnsi" w:cstheme="minorHAnsi"/>
        </w:rPr>
        <w:t>on,</w:t>
      </w:r>
      <w:r w:rsidRPr="007E1FF6">
        <w:rPr>
          <w:rFonts w:asciiTheme="minorHAnsi" w:hAnsiTheme="minorHAnsi" w:cstheme="minorHAnsi"/>
          <w:spacing w:val="-5"/>
        </w:rPr>
        <w:t xml:space="preserve"> </w:t>
      </w:r>
      <w:r w:rsidRPr="007E1FF6">
        <w:rPr>
          <w:rFonts w:asciiTheme="minorHAnsi" w:hAnsiTheme="minorHAnsi" w:cstheme="minorHAnsi"/>
        </w:rPr>
        <w:t>ili</w:t>
      </w:r>
      <w:r w:rsidRPr="007E1FF6">
        <w:rPr>
          <w:rFonts w:asciiTheme="minorHAnsi" w:hAnsiTheme="minorHAnsi" w:cstheme="minorHAnsi"/>
          <w:spacing w:val="-3"/>
        </w:rPr>
        <w:t xml:space="preserve"> </w:t>
      </w:r>
      <w:r w:rsidRPr="007E1FF6">
        <w:rPr>
          <w:rFonts w:asciiTheme="minorHAnsi" w:hAnsiTheme="minorHAnsi" w:cstheme="minorHAnsi"/>
        </w:rPr>
        <w:t>neko</w:t>
      </w:r>
      <w:r w:rsidRPr="007E1FF6">
        <w:rPr>
          <w:rFonts w:asciiTheme="minorHAnsi" w:hAnsiTheme="minorHAnsi" w:cstheme="minorHAnsi"/>
          <w:spacing w:val="-3"/>
        </w:rPr>
        <w:t xml:space="preserve"> </w:t>
      </w:r>
      <w:r w:rsidRPr="007E1FF6">
        <w:rPr>
          <w:rFonts w:asciiTheme="minorHAnsi" w:hAnsiTheme="minorHAnsi" w:cstheme="minorHAnsi"/>
        </w:rPr>
        <w:t>ko</w:t>
      </w:r>
      <w:r w:rsidRPr="007E1FF6">
        <w:rPr>
          <w:rFonts w:asciiTheme="minorHAnsi" w:hAnsiTheme="minorHAnsi" w:cstheme="minorHAnsi"/>
          <w:spacing w:val="-4"/>
        </w:rPr>
        <w:t xml:space="preserve"> </w:t>
      </w:r>
      <w:r w:rsidRPr="007E1FF6">
        <w:rPr>
          <w:rFonts w:asciiTheme="minorHAnsi" w:hAnsiTheme="minorHAnsi" w:cstheme="minorHAnsi"/>
        </w:rPr>
        <w:t>posreduje</w:t>
      </w:r>
      <w:r w:rsidRPr="007E1FF6">
        <w:rPr>
          <w:rFonts w:asciiTheme="minorHAnsi" w:hAnsiTheme="minorHAnsi" w:cstheme="minorHAnsi"/>
          <w:spacing w:val="-2"/>
        </w:rPr>
        <w:t xml:space="preserve"> </w:t>
      </w:r>
      <w:r w:rsidRPr="007E1FF6">
        <w:rPr>
          <w:rFonts w:asciiTheme="minorHAnsi" w:hAnsiTheme="minorHAnsi" w:cstheme="minorHAnsi"/>
        </w:rPr>
        <w:t>pri</w:t>
      </w:r>
      <w:r w:rsidRPr="007E1FF6">
        <w:rPr>
          <w:rFonts w:asciiTheme="minorHAnsi" w:hAnsiTheme="minorHAnsi" w:cstheme="minorHAnsi"/>
          <w:spacing w:val="-5"/>
        </w:rPr>
        <w:t xml:space="preserve"> </w:t>
      </w:r>
      <w:r w:rsidRPr="007E1FF6">
        <w:rPr>
          <w:rFonts w:asciiTheme="minorHAnsi" w:hAnsiTheme="minorHAnsi" w:cstheme="minorHAnsi"/>
        </w:rPr>
        <w:t>takvom</w:t>
      </w:r>
      <w:r w:rsidRPr="007E1FF6">
        <w:rPr>
          <w:rFonts w:asciiTheme="minorHAnsi" w:hAnsiTheme="minorHAnsi" w:cstheme="minorHAnsi"/>
          <w:spacing w:val="-2"/>
        </w:rPr>
        <w:t xml:space="preserve"> </w:t>
      </w:r>
      <w:r w:rsidRPr="007E1FF6">
        <w:rPr>
          <w:rFonts w:asciiTheme="minorHAnsi" w:hAnsiTheme="minorHAnsi" w:cstheme="minorHAnsi"/>
        </w:rPr>
        <w:t>podmićivanju</w:t>
      </w:r>
      <w:r w:rsidRPr="007E1FF6">
        <w:rPr>
          <w:rFonts w:asciiTheme="minorHAnsi" w:hAnsiTheme="minorHAnsi" w:cstheme="minorHAnsi"/>
          <w:spacing w:val="-2"/>
        </w:rPr>
        <w:t xml:space="preserve"> </w:t>
      </w:r>
      <w:r w:rsidRPr="007E1FF6">
        <w:rPr>
          <w:rFonts w:asciiTheme="minorHAnsi" w:hAnsiTheme="minorHAnsi" w:cstheme="minorHAnsi"/>
        </w:rPr>
        <w:t>službenog ili odgovornog lica.</w:t>
      </w:r>
    </w:p>
    <w:p w:rsidR="0035515A" w:rsidRPr="007E1FF6" w:rsidRDefault="0035515A" w:rsidP="0035515A">
      <w:pPr>
        <w:pStyle w:val="ListParagraph"/>
        <w:numPr>
          <w:ilvl w:val="0"/>
          <w:numId w:val="16"/>
        </w:numPr>
        <w:tabs>
          <w:tab w:val="left" w:pos="801"/>
        </w:tabs>
        <w:ind w:right="1147" w:firstLine="0"/>
        <w:rPr>
          <w:rFonts w:asciiTheme="minorHAnsi" w:hAnsiTheme="minorHAnsi" w:cstheme="minorHAnsi"/>
        </w:rPr>
      </w:pPr>
      <w:r w:rsidRPr="007E1FF6">
        <w:rPr>
          <w:rFonts w:asciiTheme="minorHAnsi" w:hAnsiTheme="minorHAnsi" w:cstheme="minorHAnsi"/>
        </w:rPr>
        <w:t>Nisam dao ili obećao dar ili neku drugu povlasticu službenom ili odgovornom licu u ugovornom</w:t>
      </w:r>
      <w:r w:rsidRPr="007E1FF6">
        <w:rPr>
          <w:rFonts w:asciiTheme="minorHAnsi" w:hAnsiTheme="minorHAnsi" w:cstheme="minorHAnsi"/>
          <w:spacing w:val="-2"/>
        </w:rPr>
        <w:t xml:space="preserve"> </w:t>
      </w:r>
      <w:r w:rsidRPr="007E1FF6">
        <w:rPr>
          <w:rFonts w:asciiTheme="minorHAnsi" w:hAnsiTheme="minorHAnsi" w:cstheme="minorHAnsi"/>
        </w:rPr>
        <w:t>organu</w:t>
      </w:r>
      <w:r w:rsidRPr="007E1FF6">
        <w:rPr>
          <w:rFonts w:asciiTheme="minorHAnsi" w:hAnsiTheme="minorHAnsi" w:cstheme="minorHAnsi"/>
          <w:spacing w:val="-4"/>
        </w:rPr>
        <w:t xml:space="preserve"> </w:t>
      </w:r>
      <w:r w:rsidRPr="007E1FF6">
        <w:rPr>
          <w:rFonts w:asciiTheme="minorHAnsi" w:hAnsiTheme="minorHAnsi" w:cstheme="minorHAnsi"/>
        </w:rPr>
        <w:t>uključujući</w:t>
      </w:r>
      <w:r w:rsidRPr="007E1FF6">
        <w:rPr>
          <w:rFonts w:asciiTheme="minorHAnsi" w:hAnsiTheme="minorHAnsi" w:cstheme="minorHAnsi"/>
          <w:spacing w:val="-3"/>
        </w:rPr>
        <w:t xml:space="preserve"> </w:t>
      </w:r>
      <w:r w:rsidRPr="007E1FF6">
        <w:rPr>
          <w:rFonts w:asciiTheme="minorHAnsi" w:hAnsiTheme="minorHAnsi" w:cstheme="minorHAnsi"/>
        </w:rPr>
        <w:t>i</w:t>
      </w:r>
      <w:r w:rsidRPr="007E1FF6">
        <w:rPr>
          <w:rFonts w:asciiTheme="minorHAnsi" w:hAnsiTheme="minorHAnsi" w:cstheme="minorHAnsi"/>
          <w:spacing w:val="-3"/>
        </w:rPr>
        <w:t xml:space="preserve"> </w:t>
      </w:r>
      <w:r w:rsidRPr="007E1FF6">
        <w:rPr>
          <w:rFonts w:asciiTheme="minorHAnsi" w:hAnsiTheme="minorHAnsi" w:cstheme="minorHAnsi"/>
        </w:rPr>
        <w:t>strano</w:t>
      </w:r>
      <w:r w:rsidRPr="007E1FF6">
        <w:rPr>
          <w:rFonts w:asciiTheme="minorHAnsi" w:hAnsiTheme="minorHAnsi" w:cstheme="minorHAnsi"/>
          <w:spacing w:val="-2"/>
        </w:rPr>
        <w:t xml:space="preserve"> </w:t>
      </w:r>
      <w:r w:rsidRPr="007E1FF6">
        <w:rPr>
          <w:rFonts w:asciiTheme="minorHAnsi" w:hAnsiTheme="minorHAnsi" w:cstheme="minorHAnsi"/>
        </w:rPr>
        <w:t>službeno</w:t>
      </w:r>
      <w:r w:rsidRPr="007E1FF6">
        <w:rPr>
          <w:rFonts w:asciiTheme="minorHAnsi" w:hAnsiTheme="minorHAnsi" w:cstheme="minorHAnsi"/>
          <w:spacing w:val="-5"/>
        </w:rPr>
        <w:t xml:space="preserve"> </w:t>
      </w:r>
      <w:r w:rsidRPr="007E1FF6">
        <w:rPr>
          <w:rFonts w:asciiTheme="minorHAnsi" w:hAnsiTheme="minorHAnsi" w:cstheme="minorHAnsi"/>
        </w:rPr>
        <w:t>lice</w:t>
      </w:r>
      <w:r w:rsidRPr="007E1FF6">
        <w:rPr>
          <w:rFonts w:asciiTheme="minorHAnsi" w:hAnsiTheme="minorHAnsi" w:cstheme="minorHAnsi"/>
          <w:spacing w:val="-2"/>
        </w:rPr>
        <w:t xml:space="preserve"> </w:t>
      </w:r>
      <w:r w:rsidRPr="007E1FF6">
        <w:rPr>
          <w:rFonts w:asciiTheme="minorHAnsi" w:hAnsiTheme="minorHAnsi" w:cstheme="minorHAnsi"/>
        </w:rPr>
        <w:t>ili</w:t>
      </w:r>
      <w:r w:rsidRPr="007E1FF6">
        <w:rPr>
          <w:rFonts w:asciiTheme="minorHAnsi" w:hAnsiTheme="minorHAnsi" w:cstheme="minorHAnsi"/>
          <w:spacing w:val="-3"/>
        </w:rPr>
        <w:t xml:space="preserve"> </w:t>
      </w:r>
      <w:r w:rsidRPr="007E1FF6">
        <w:rPr>
          <w:rFonts w:asciiTheme="minorHAnsi" w:hAnsiTheme="minorHAnsi" w:cstheme="minorHAnsi"/>
        </w:rPr>
        <w:t>međunarodnog</w:t>
      </w:r>
      <w:r w:rsidRPr="007E1FF6">
        <w:rPr>
          <w:rFonts w:asciiTheme="minorHAnsi" w:hAnsiTheme="minorHAnsi" w:cstheme="minorHAnsi"/>
          <w:spacing w:val="-2"/>
        </w:rPr>
        <w:t xml:space="preserve"> </w:t>
      </w:r>
      <w:r w:rsidRPr="007E1FF6">
        <w:rPr>
          <w:rFonts w:asciiTheme="minorHAnsi" w:hAnsiTheme="minorHAnsi" w:cstheme="minorHAnsi"/>
        </w:rPr>
        <w:t>službenika,</w:t>
      </w:r>
      <w:r w:rsidRPr="007E1FF6">
        <w:rPr>
          <w:rFonts w:asciiTheme="minorHAnsi" w:hAnsiTheme="minorHAnsi" w:cstheme="minorHAnsi"/>
          <w:spacing w:val="-5"/>
        </w:rPr>
        <w:t xml:space="preserve"> </w:t>
      </w:r>
      <w:r w:rsidRPr="007E1FF6">
        <w:rPr>
          <w:rFonts w:asciiTheme="minorHAnsi" w:hAnsiTheme="minorHAnsi" w:cstheme="minorHAnsi"/>
        </w:rPr>
        <w:t>u</w:t>
      </w:r>
      <w:r w:rsidRPr="007E1FF6">
        <w:rPr>
          <w:rFonts w:asciiTheme="minorHAnsi" w:hAnsiTheme="minorHAnsi" w:cstheme="minorHAnsi"/>
          <w:spacing w:val="-2"/>
        </w:rPr>
        <w:t xml:space="preserve"> </w:t>
      </w:r>
      <w:r w:rsidRPr="007E1FF6">
        <w:rPr>
          <w:rFonts w:asciiTheme="minorHAnsi" w:hAnsiTheme="minorHAnsi" w:cstheme="minorHAnsi"/>
        </w:rPr>
        <w:t>cilju</w:t>
      </w:r>
      <w:r w:rsidRPr="007E1FF6">
        <w:rPr>
          <w:rFonts w:asciiTheme="minorHAnsi" w:hAnsiTheme="minorHAnsi" w:cstheme="minorHAnsi"/>
          <w:spacing w:val="-4"/>
        </w:rPr>
        <w:t xml:space="preserve"> </w:t>
      </w:r>
      <w:r w:rsidRPr="007E1FF6">
        <w:rPr>
          <w:rFonts w:asciiTheme="minorHAnsi" w:hAnsiTheme="minorHAnsi" w:cstheme="minorHAnsi"/>
        </w:rPr>
        <w:t>da obavi u okviru svoje službene ovlasti radnje koje bi trebalo da obavlja, ili se suzdržava od obavljanja radnji, koje ne treba izvršiti.</w:t>
      </w:r>
    </w:p>
    <w:p w:rsidR="0035515A" w:rsidRPr="007E1FF6" w:rsidRDefault="0035515A" w:rsidP="0035515A">
      <w:pPr>
        <w:pStyle w:val="ListParagraph"/>
        <w:numPr>
          <w:ilvl w:val="0"/>
          <w:numId w:val="16"/>
        </w:numPr>
        <w:tabs>
          <w:tab w:val="left" w:pos="801"/>
        </w:tabs>
        <w:spacing w:before="1"/>
        <w:ind w:left="801" w:hanging="235"/>
        <w:rPr>
          <w:rFonts w:asciiTheme="minorHAnsi" w:hAnsiTheme="minorHAnsi" w:cstheme="minorHAnsi"/>
        </w:rPr>
      </w:pPr>
      <w:r w:rsidRPr="007E1FF6">
        <w:rPr>
          <w:rFonts w:asciiTheme="minorHAnsi" w:hAnsiTheme="minorHAnsi" w:cstheme="minorHAnsi"/>
        </w:rPr>
        <w:t>Nisam</w:t>
      </w:r>
      <w:r w:rsidRPr="007E1FF6">
        <w:rPr>
          <w:rFonts w:asciiTheme="minorHAnsi" w:hAnsiTheme="minorHAnsi" w:cstheme="minorHAnsi"/>
          <w:spacing w:val="-8"/>
        </w:rPr>
        <w:t xml:space="preserve"> </w:t>
      </w:r>
      <w:r w:rsidRPr="007E1FF6">
        <w:rPr>
          <w:rFonts w:asciiTheme="minorHAnsi" w:hAnsiTheme="minorHAnsi" w:cstheme="minorHAnsi"/>
        </w:rPr>
        <w:t>bio</w:t>
      </w:r>
      <w:r w:rsidRPr="007E1FF6">
        <w:rPr>
          <w:rFonts w:asciiTheme="minorHAnsi" w:hAnsiTheme="minorHAnsi" w:cstheme="minorHAnsi"/>
          <w:spacing w:val="-5"/>
        </w:rPr>
        <w:t xml:space="preserve"> </w:t>
      </w:r>
      <w:r w:rsidRPr="007E1FF6">
        <w:rPr>
          <w:rFonts w:asciiTheme="minorHAnsi" w:hAnsiTheme="minorHAnsi" w:cstheme="minorHAnsi"/>
        </w:rPr>
        <w:t>uključen</w:t>
      </w:r>
      <w:r w:rsidRPr="007E1FF6">
        <w:rPr>
          <w:rFonts w:asciiTheme="minorHAnsi" w:hAnsiTheme="minorHAnsi" w:cstheme="minorHAnsi"/>
          <w:spacing w:val="-2"/>
        </w:rPr>
        <w:t xml:space="preserve"> </w:t>
      </w:r>
      <w:r w:rsidRPr="007E1FF6">
        <w:rPr>
          <w:rFonts w:asciiTheme="minorHAnsi" w:hAnsiTheme="minorHAnsi" w:cstheme="minorHAnsi"/>
        </w:rPr>
        <w:t>u</w:t>
      </w:r>
      <w:r w:rsidRPr="007E1FF6">
        <w:rPr>
          <w:rFonts w:asciiTheme="minorHAnsi" w:hAnsiTheme="minorHAnsi" w:cstheme="minorHAnsi"/>
          <w:spacing w:val="-4"/>
        </w:rPr>
        <w:t xml:space="preserve"> </w:t>
      </w:r>
      <w:r w:rsidRPr="007E1FF6">
        <w:rPr>
          <w:rFonts w:asciiTheme="minorHAnsi" w:hAnsiTheme="minorHAnsi" w:cstheme="minorHAnsi"/>
        </w:rPr>
        <w:t>bilo</w:t>
      </w:r>
      <w:r w:rsidRPr="007E1FF6">
        <w:rPr>
          <w:rFonts w:asciiTheme="minorHAnsi" w:hAnsiTheme="minorHAnsi" w:cstheme="minorHAnsi"/>
          <w:spacing w:val="-2"/>
        </w:rPr>
        <w:t xml:space="preserve"> </w:t>
      </w:r>
      <w:r w:rsidRPr="007E1FF6">
        <w:rPr>
          <w:rFonts w:asciiTheme="minorHAnsi" w:hAnsiTheme="minorHAnsi" w:cstheme="minorHAnsi"/>
        </w:rPr>
        <w:t>kakve</w:t>
      </w:r>
      <w:r w:rsidRPr="007E1FF6">
        <w:rPr>
          <w:rFonts w:asciiTheme="minorHAnsi" w:hAnsiTheme="minorHAnsi" w:cstheme="minorHAnsi"/>
          <w:spacing w:val="-4"/>
        </w:rPr>
        <w:t xml:space="preserve"> </w:t>
      </w:r>
      <w:r w:rsidRPr="007E1FF6">
        <w:rPr>
          <w:rFonts w:asciiTheme="minorHAnsi" w:hAnsiTheme="minorHAnsi" w:cstheme="minorHAnsi"/>
        </w:rPr>
        <w:t>aktivnosti</w:t>
      </w:r>
      <w:r w:rsidRPr="007E1FF6">
        <w:rPr>
          <w:rFonts w:asciiTheme="minorHAnsi" w:hAnsiTheme="minorHAnsi" w:cstheme="minorHAnsi"/>
          <w:spacing w:val="-3"/>
        </w:rPr>
        <w:t xml:space="preserve"> </w:t>
      </w:r>
      <w:r w:rsidRPr="007E1FF6">
        <w:rPr>
          <w:rFonts w:asciiTheme="minorHAnsi" w:hAnsiTheme="minorHAnsi" w:cstheme="minorHAnsi"/>
        </w:rPr>
        <w:t>koje</w:t>
      </w:r>
      <w:r w:rsidRPr="007E1FF6">
        <w:rPr>
          <w:rFonts w:asciiTheme="minorHAnsi" w:hAnsiTheme="minorHAnsi" w:cstheme="minorHAnsi"/>
          <w:spacing w:val="-4"/>
        </w:rPr>
        <w:t xml:space="preserve"> </w:t>
      </w:r>
      <w:r w:rsidRPr="007E1FF6">
        <w:rPr>
          <w:rFonts w:asciiTheme="minorHAnsi" w:hAnsiTheme="minorHAnsi" w:cstheme="minorHAnsi"/>
        </w:rPr>
        <w:t>za</w:t>
      </w:r>
      <w:r w:rsidRPr="007E1FF6">
        <w:rPr>
          <w:rFonts w:asciiTheme="minorHAnsi" w:hAnsiTheme="minorHAnsi" w:cstheme="minorHAnsi"/>
          <w:spacing w:val="-3"/>
        </w:rPr>
        <w:t xml:space="preserve"> </w:t>
      </w:r>
      <w:r w:rsidRPr="007E1FF6">
        <w:rPr>
          <w:rFonts w:asciiTheme="minorHAnsi" w:hAnsiTheme="minorHAnsi" w:cstheme="minorHAnsi"/>
        </w:rPr>
        <w:t>cilj</w:t>
      </w:r>
      <w:r w:rsidRPr="007E1FF6">
        <w:rPr>
          <w:rFonts w:asciiTheme="minorHAnsi" w:hAnsiTheme="minorHAnsi" w:cstheme="minorHAnsi"/>
          <w:spacing w:val="-3"/>
        </w:rPr>
        <w:t xml:space="preserve"> </w:t>
      </w:r>
      <w:r w:rsidRPr="007E1FF6">
        <w:rPr>
          <w:rFonts w:asciiTheme="minorHAnsi" w:hAnsiTheme="minorHAnsi" w:cstheme="minorHAnsi"/>
        </w:rPr>
        <w:t>imaju</w:t>
      </w:r>
      <w:r w:rsidRPr="007E1FF6">
        <w:rPr>
          <w:rFonts w:asciiTheme="minorHAnsi" w:hAnsiTheme="minorHAnsi" w:cstheme="minorHAnsi"/>
          <w:spacing w:val="-2"/>
        </w:rPr>
        <w:t xml:space="preserve"> </w:t>
      </w:r>
      <w:r w:rsidRPr="007E1FF6">
        <w:rPr>
          <w:rFonts w:asciiTheme="minorHAnsi" w:hAnsiTheme="minorHAnsi" w:cstheme="minorHAnsi"/>
        </w:rPr>
        <w:t>korupciju</w:t>
      </w:r>
      <w:r w:rsidRPr="007E1FF6">
        <w:rPr>
          <w:rFonts w:asciiTheme="minorHAnsi" w:hAnsiTheme="minorHAnsi" w:cstheme="minorHAnsi"/>
          <w:spacing w:val="-2"/>
        </w:rPr>
        <w:t xml:space="preserve"> </w:t>
      </w:r>
      <w:r w:rsidRPr="007E1FF6">
        <w:rPr>
          <w:rFonts w:asciiTheme="minorHAnsi" w:hAnsiTheme="minorHAnsi" w:cstheme="minorHAnsi"/>
        </w:rPr>
        <w:t>u</w:t>
      </w:r>
      <w:r w:rsidRPr="007E1FF6">
        <w:rPr>
          <w:rFonts w:asciiTheme="minorHAnsi" w:hAnsiTheme="minorHAnsi" w:cstheme="minorHAnsi"/>
          <w:spacing w:val="-4"/>
        </w:rPr>
        <w:t xml:space="preserve"> </w:t>
      </w:r>
      <w:r w:rsidRPr="007E1FF6">
        <w:rPr>
          <w:rFonts w:asciiTheme="minorHAnsi" w:hAnsiTheme="minorHAnsi" w:cstheme="minorHAnsi"/>
        </w:rPr>
        <w:t>javnim</w:t>
      </w:r>
      <w:r w:rsidRPr="007E1FF6">
        <w:rPr>
          <w:rFonts w:asciiTheme="minorHAnsi" w:hAnsiTheme="minorHAnsi" w:cstheme="minorHAnsi"/>
          <w:spacing w:val="-3"/>
        </w:rPr>
        <w:t xml:space="preserve"> </w:t>
      </w:r>
      <w:r w:rsidRPr="007E1FF6">
        <w:rPr>
          <w:rFonts w:asciiTheme="minorHAnsi" w:hAnsiTheme="minorHAnsi" w:cstheme="minorHAnsi"/>
          <w:spacing w:val="-2"/>
        </w:rPr>
        <w:t>nabavkama.</w:t>
      </w:r>
    </w:p>
    <w:p w:rsidR="0035515A" w:rsidRPr="007E1FF6" w:rsidRDefault="0035515A" w:rsidP="0035515A">
      <w:pPr>
        <w:pStyle w:val="ListParagraph"/>
        <w:numPr>
          <w:ilvl w:val="0"/>
          <w:numId w:val="16"/>
        </w:numPr>
        <w:tabs>
          <w:tab w:val="left" w:pos="801"/>
        </w:tabs>
        <w:ind w:right="1171" w:firstLine="0"/>
        <w:rPr>
          <w:rFonts w:asciiTheme="minorHAnsi" w:hAnsiTheme="minorHAnsi" w:cstheme="minorHAnsi"/>
        </w:rPr>
      </w:pPr>
      <w:r w:rsidRPr="007E1FF6">
        <w:rPr>
          <w:rFonts w:asciiTheme="minorHAnsi" w:hAnsiTheme="minorHAnsi" w:cstheme="minorHAnsi"/>
        </w:rPr>
        <w:t>Nisam</w:t>
      </w:r>
      <w:r w:rsidRPr="007E1FF6">
        <w:rPr>
          <w:rFonts w:asciiTheme="minorHAnsi" w:hAnsiTheme="minorHAnsi" w:cstheme="minorHAnsi"/>
          <w:spacing w:val="-2"/>
        </w:rPr>
        <w:t xml:space="preserve"> </w:t>
      </w:r>
      <w:r w:rsidRPr="007E1FF6">
        <w:rPr>
          <w:rFonts w:asciiTheme="minorHAnsi" w:hAnsiTheme="minorHAnsi" w:cstheme="minorHAnsi"/>
        </w:rPr>
        <w:t>sudjelovao</w:t>
      </w:r>
      <w:r w:rsidRPr="007E1FF6">
        <w:rPr>
          <w:rFonts w:asciiTheme="minorHAnsi" w:hAnsiTheme="minorHAnsi" w:cstheme="minorHAnsi"/>
          <w:spacing w:val="-5"/>
        </w:rPr>
        <w:t xml:space="preserve"> </w:t>
      </w:r>
      <w:r w:rsidRPr="007E1FF6">
        <w:rPr>
          <w:rFonts w:asciiTheme="minorHAnsi" w:hAnsiTheme="minorHAnsi" w:cstheme="minorHAnsi"/>
        </w:rPr>
        <w:t>u</w:t>
      </w:r>
      <w:r w:rsidRPr="007E1FF6">
        <w:rPr>
          <w:rFonts w:asciiTheme="minorHAnsi" w:hAnsiTheme="minorHAnsi" w:cstheme="minorHAnsi"/>
          <w:spacing w:val="-4"/>
        </w:rPr>
        <w:t xml:space="preserve"> </w:t>
      </w:r>
      <w:r w:rsidRPr="007E1FF6">
        <w:rPr>
          <w:rFonts w:asciiTheme="minorHAnsi" w:hAnsiTheme="minorHAnsi" w:cstheme="minorHAnsi"/>
        </w:rPr>
        <w:t>bilo</w:t>
      </w:r>
      <w:r w:rsidRPr="007E1FF6">
        <w:rPr>
          <w:rFonts w:asciiTheme="minorHAnsi" w:hAnsiTheme="minorHAnsi" w:cstheme="minorHAnsi"/>
          <w:spacing w:val="-2"/>
        </w:rPr>
        <w:t xml:space="preserve"> </w:t>
      </w:r>
      <w:r w:rsidRPr="007E1FF6">
        <w:rPr>
          <w:rFonts w:asciiTheme="minorHAnsi" w:hAnsiTheme="minorHAnsi" w:cstheme="minorHAnsi"/>
        </w:rPr>
        <w:t>kakvoj</w:t>
      </w:r>
      <w:r w:rsidRPr="007E1FF6">
        <w:rPr>
          <w:rFonts w:asciiTheme="minorHAnsi" w:hAnsiTheme="minorHAnsi" w:cstheme="minorHAnsi"/>
          <w:spacing w:val="-2"/>
        </w:rPr>
        <w:t xml:space="preserve"> </w:t>
      </w:r>
      <w:r w:rsidRPr="007E1FF6">
        <w:rPr>
          <w:rFonts w:asciiTheme="minorHAnsi" w:hAnsiTheme="minorHAnsi" w:cstheme="minorHAnsi"/>
        </w:rPr>
        <w:t>radnji</w:t>
      </w:r>
      <w:r w:rsidRPr="007E1FF6">
        <w:rPr>
          <w:rFonts w:asciiTheme="minorHAnsi" w:hAnsiTheme="minorHAnsi" w:cstheme="minorHAnsi"/>
          <w:spacing w:val="-2"/>
        </w:rPr>
        <w:t xml:space="preserve"> </w:t>
      </w:r>
      <w:r w:rsidRPr="007E1FF6">
        <w:rPr>
          <w:rFonts w:asciiTheme="minorHAnsi" w:hAnsiTheme="minorHAnsi" w:cstheme="minorHAnsi"/>
        </w:rPr>
        <w:t>koja</w:t>
      </w:r>
      <w:r w:rsidRPr="007E1FF6">
        <w:rPr>
          <w:rFonts w:asciiTheme="minorHAnsi" w:hAnsiTheme="minorHAnsi" w:cstheme="minorHAnsi"/>
          <w:spacing w:val="-3"/>
        </w:rPr>
        <w:t xml:space="preserve"> </w:t>
      </w:r>
      <w:r w:rsidRPr="007E1FF6">
        <w:rPr>
          <w:rFonts w:asciiTheme="minorHAnsi" w:hAnsiTheme="minorHAnsi" w:cstheme="minorHAnsi"/>
        </w:rPr>
        <w:t>je</w:t>
      </w:r>
      <w:r w:rsidRPr="007E1FF6">
        <w:rPr>
          <w:rFonts w:asciiTheme="minorHAnsi" w:hAnsiTheme="minorHAnsi" w:cstheme="minorHAnsi"/>
          <w:spacing w:val="-4"/>
        </w:rPr>
        <w:t xml:space="preserve"> </w:t>
      </w:r>
      <w:r w:rsidRPr="007E1FF6">
        <w:rPr>
          <w:rFonts w:asciiTheme="minorHAnsi" w:hAnsiTheme="minorHAnsi" w:cstheme="minorHAnsi"/>
        </w:rPr>
        <w:t>za</w:t>
      </w:r>
      <w:r w:rsidRPr="007E1FF6">
        <w:rPr>
          <w:rFonts w:asciiTheme="minorHAnsi" w:hAnsiTheme="minorHAnsi" w:cstheme="minorHAnsi"/>
          <w:spacing w:val="-5"/>
        </w:rPr>
        <w:t xml:space="preserve"> </w:t>
      </w:r>
      <w:r w:rsidRPr="007E1FF6">
        <w:rPr>
          <w:rFonts w:asciiTheme="minorHAnsi" w:hAnsiTheme="minorHAnsi" w:cstheme="minorHAnsi"/>
        </w:rPr>
        <w:t>cilj</w:t>
      </w:r>
      <w:r w:rsidRPr="007E1FF6">
        <w:rPr>
          <w:rFonts w:asciiTheme="minorHAnsi" w:hAnsiTheme="minorHAnsi" w:cstheme="minorHAnsi"/>
          <w:spacing w:val="-3"/>
        </w:rPr>
        <w:t xml:space="preserve"> </w:t>
      </w:r>
      <w:r w:rsidRPr="007E1FF6">
        <w:rPr>
          <w:rFonts w:asciiTheme="minorHAnsi" w:hAnsiTheme="minorHAnsi" w:cstheme="minorHAnsi"/>
        </w:rPr>
        <w:t>imala</w:t>
      </w:r>
      <w:r w:rsidRPr="007E1FF6">
        <w:rPr>
          <w:rFonts w:asciiTheme="minorHAnsi" w:hAnsiTheme="minorHAnsi" w:cstheme="minorHAnsi"/>
          <w:spacing w:val="-2"/>
        </w:rPr>
        <w:t xml:space="preserve"> </w:t>
      </w:r>
      <w:r w:rsidRPr="007E1FF6">
        <w:rPr>
          <w:rFonts w:asciiTheme="minorHAnsi" w:hAnsiTheme="minorHAnsi" w:cstheme="minorHAnsi"/>
        </w:rPr>
        <w:t>korupciju</w:t>
      </w:r>
      <w:r w:rsidRPr="007E1FF6">
        <w:rPr>
          <w:rFonts w:asciiTheme="minorHAnsi" w:hAnsiTheme="minorHAnsi" w:cstheme="minorHAnsi"/>
          <w:spacing w:val="-4"/>
        </w:rPr>
        <w:t xml:space="preserve"> </w:t>
      </w:r>
      <w:r w:rsidRPr="007E1FF6">
        <w:rPr>
          <w:rFonts w:asciiTheme="minorHAnsi" w:hAnsiTheme="minorHAnsi" w:cstheme="minorHAnsi"/>
        </w:rPr>
        <w:t>u</w:t>
      </w:r>
      <w:r w:rsidRPr="007E1FF6">
        <w:rPr>
          <w:rFonts w:asciiTheme="minorHAnsi" w:hAnsiTheme="minorHAnsi" w:cstheme="minorHAnsi"/>
          <w:spacing w:val="-4"/>
        </w:rPr>
        <w:t xml:space="preserve"> </w:t>
      </w:r>
      <w:r w:rsidRPr="007E1FF6">
        <w:rPr>
          <w:rFonts w:asciiTheme="minorHAnsi" w:hAnsiTheme="minorHAnsi" w:cstheme="minorHAnsi"/>
        </w:rPr>
        <w:t>toku</w:t>
      </w:r>
      <w:r w:rsidRPr="007E1FF6">
        <w:rPr>
          <w:rFonts w:asciiTheme="minorHAnsi" w:hAnsiTheme="minorHAnsi" w:cstheme="minorHAnsi"/>
          <w:spacing w:val="-2"/>
        </w:rPr>
        <w:t xml:space="preserve"> </w:t>
      </w:r>
      <w:r w:rsidRPr="007E1FF6">
        <w:rPr>
          <w:rFonts w:asciiTheme="minorHAnsi" w:hAnsiTheme="minorHAnsi" w:cstheme="minorHAnsi"/>
        </w:rPr>
        <w:t>postupka</w:t>
      </w:r>
      <w:r w:rsidRPr="007E1FF6">
        <w:rPr>
          <w:rFonts w:asciiTheme="minorHAnsi" w:hAnsiTheme="minorHAnsi" w:cstheme="minorHAnsi"/>
          <w:spacing w:val="-3"/>
        </w:rPr>
        <w:t xml:space="preserve"> </w:t>
      </w:r>
      <w:r w:rsidRPr="007E1FF6">
        <w:rPr>
          <w:rFonts w:asciiTheme="minorHAnsi" w:hAnsiTheme="minorHAnsi" w:cstheme="minorHAnsi"/>
        </w:rPr>
        <w:t xml:space="preserve">javne </w:t>
      </w:r>
      <w:r w:rsidRPr="007E1FF6">
        <w:rPr>
          <w:rFonts w:asciiTheme="minorHAnsi" w:hAnsiTheme="minorHAnsi" w:cstheme="minorHAnsi"/>
          <w:spacing w:val="-2"/>
        </w:rPr>
        <w:t>nabavke.</w:t>
      </w:r>
    </w:p>
    <w:p w:rsidR="0035515A" w:rsidRPr="007E1FF6" w:rsidRDefault="0035515A" w:rsidP="0035515A">
      <w:pPr>
        <w:spacing w:before="292"/>
        <w:ind w:left="566" w:right="1650"/>
        <w:jc w:val="both"/>
        <w:rPr>
          <w:rFonts w:asciiTheme="minorHAnsi" w:hAnsiTheme="minorHAnsi" w:cstheme="minorHAnsi"/>
        </w:rPr>
      </w:pPr>
      <w:r w:rsidRPr="007E1FF6">
        <w:rPr>
          <w:rFonts w:asciiTheme="minorHAnsi" w:hAnsiTheme="minorHAnsi" w:cstheme="minorHAnsi"/>
        </w:rPr>
        <w:t>Davanjem</w:t>
      </w:r>
      <w:r w:rsidRPr="007E1FF6">
        <w:rPr>
          <w:rFonts w:asciiTheme="minorHAnsi" w:hAnsiTheme="minorHAnsi" w:cstheme="minorHAnsi"/>
          <w:spacing w:val="-3"/>
        </w:rPr>
        <w:t xml:space="preserve"> </w:t>
      </w:r>
      <w:r w:rsidRPr="007E1FF6">
        <w:rPr>
          <w:rFonts w:asciiTheme="minorHAnsi" w:hAnsiTheme="minorHAnsi" w:cstheme="minorHAnsi"/>
        </w:rPr>
        <w:t>ove</w:t>
      </w:r>
      <w:r w:rsidRPr="007E1FF6">
        <w:rPr>
          <w:rFonts w:asciiTheme="minorHAnsi" w:hAnsiTheme="minorHAnsi" w:cstheme="minorHAnsi"/>
          <w:spacing w:val="-2"/>
        </w:rPr>
        <w:t xml:space="preserve"> </w:t>
      </w:r>
      <w:r w:rsidRPr="007E1FF6">
        <w:rPr>
          <w:rFonts w:asciiTheme="minorHAnsi" w:hAnsiTheme="minorHAnsi" w:cstheme="minorHAnsi"/>
        </w:rPr>
        <w:t>izjave,</w:t>
      </w:r>
      <w:r w:rsidRPr="007E1FF6">
        <w:rPr>
          <w:rFonts w:asciiTheme="minorHAnsi" w:hAnsiTheme="minorHAnsi" w:cstheme="minorHAnsi"/>
          <w:spacing w:val="-3"/>
        </w:rPr>
        <w:t xml:space="preserve"> </w:t>
      </w:r>
      <w:r w:rsidRPr="007E1FF6">
        <w:rPr>
          <w:rFonts w:asciiTheme="minorHAnsi" w:hAnsiTheme="minorHAnsi" w:cstheme="minorHAnsi"/>
        </w:rPr>
        <w:t>svjestan</w:t>
      </w:r>
      <w:r w:rsidRPr="007E1FF6">
        <w:rPr>
          <w:rFonts w:asciiTheme="minorHAnsi" w:hAnsiTheme="minorHAnsi" w:cstheme="minorHAnsi"/>
          <w:spacing w:val="-2"/>
        </w:rPr>
        <w:t xml:space="preserve"> </w:t>
      </w:r>
      <w:r w:rsidRPr="007E1FF6">
        <w:rPr>
          <w:rFonts w:asciiTheme="minorHAnsi" w:hAnsiTheme="minorHAnsi" w:cstheme="minorHAnsi"/>
        </w:rPr>
        <w:t>sam</w:t>
      </w:r>
      <w:r w:rsidRPr="007E1FF6">
        <w:rPr>
          <w:rFonts w:asciiTheme="minorHAnsi" w:hAnsiTheme="minorHAnsi" w:cstheme="minorHAnsi"/>
          <w:spacing w:val="-1"/>
        </w:rPr>
        <w:t xml:space="preserve"> </w:t>
      </w:r>
      <w:r w:rsidRPr="007E1FF6">
        <w:rPr>
          <w:rFonts w:asciiTheme="minorHAnsi" w:hAnsiTheme="minorHAnsi" w:cstheme="minorHAnsi"/>
        </w:rPr>
        <w:t>kaznene odgovornosti</w:t>
      </w:r>
      <w:r w:rsidRPr="007E1FF6">
        <w:rPr>
          <w:rFonts w:asciiTheme="minorHAnsi" w:hAnsiTheme="minorHAnsi" w:cstheme="minorHAnsi"/>
          <w:spacing w:val="-3"/>
        </w:rPr>
        <w:t xml:space="preserve"> </w:t>
      </w:r>
      <w:r w:rsidRPr="007E1FF6">
        <w:rPr>
          <w:rFonts w:asciiTheme="minorHAnsi" w:hAnsiTheme="minorHAnsi" w:cstheme="minorHAnsi"/>
        </w:rPr>
        <w:t>predviđene</w:t>
      </w:r>
      <w:r w:rsidRPr="007E1FF6">
        <w:rPr>
          <w:rFonts w:asciiTheme="minorHAnsi" w:hAnsiTheme="minorHAnsi" w:cstheme="minorHAnsi"/>
          <w:spacing w:val="-2"/>
        </w:rPr>
        <w:t xml:space="preserve"> </w:t>
      </w:r>
      <w:r w:rsidRPr="007E1FF6">
        <w:rPr>
          <w:rFonts w:asciiTheme="minorHAnsi" w:hAnsiTheme="minorHAnsi" w:cstheme="minorHAnsi"/>
        </w:rPr>
        <w:t>za</w:t>
      </w:r>
      <w:r w:rsidRPr="007E1FF6">
        <w:rPr>
          <w:rFonts w:asciiTheme="minorHAnsi" w:hAnsiTheme="minorHAnsi" w:cstheme="minorHAnsi"/>
          <w:spacing w:val="-1"/>
        </w:rPr>
        <w:t xml:space="preserve"> </w:t>
      </w:r>
      <w:r w:rsidRPr="007E1FF6">
        <w:rPr>
          <w:rFonts w:asciiTheme="minorHAnsi" w:hAnsiTheme="minorHAnsi" w:cstheme="minorHAnsi"/>
        </w:rPr>
        <w:t>kaznena</w:t>
      </w:r>
      <w:r w:rsidRPr="007E1FF6">
        <w:rPr>
          <w:rFonts w:asciiTheme="minorHAnsi" w:hAnsiTheme="minorHAnsi" w:cstheme="minorHAnsi"/>
          <w:spacing w:val="-3"/>
        </w:rPr>
        <w:t xml:space="preserve"> </w:t>
      </w:r>
      <w:r w:rsidRPr="007E1FF6">
        <w:rPr>
          <w:rFonts w:asciiTheme="minorHAnsi" w:hAnsiTheme="minorHAnsi" w:cstheme="minorHAnsi"/>
        </w:rPr>
        <w:t>djela primanja</w:t>
      </w:r>
      <w:r w:rsidRPr="007E1FF6">
        <w:rPr>
          <w:rFonts w:asciiTheme="minorHAnsi" w:hAnsiTheme="minorHAnsi" w:cstheme="minorHAnsi"/>
          <w:spacing w:val="-4"/>
        </w:rPr>
        <w:t xml:space="preserve"> </w:t>
      </w:r>
      <w:r w:rsidRPr="007E1FF6">
        <w:rPr>
          <w:rFonts w:asciiTheme="minorHAnsi" w:hAnsiTheme="minorHAnsi" w:cstheme="minorHAnsi"/>
        </w:rPr>
        <w:t>i</w:t>
      </w:r>
      <w:r w:rsidRPr="007E1FF6">
        <w:rPr>
          <w:rFonts w:asciiTheme="minorHAnsi" w:hAnsiTheme="minorHAnsi" w:cstheme="minorHAnsi"/>
          <w:spacing w:val="-4"/>
        </w:rPr>
        <w:t xml:space="preserve"> </w:t>
      </w:r>
      <w:r w:rsidRPr="007E1FF6">
        <w:rPr>
          <w:rFonts w:asciiTheme="minorHAnsi" w:hAnsiTheme="minorHAnsi" w:cstheme="minorHAnsi"/>
        </w:rPr>
        <w:t>davanja</w:t>
      </w:r>
      <w:r w:rsidRPr="007E1FF6">
        <w:rPr>
          <w:rFonts w:asciiTheme="minorHAnsi" w:hAnsiTheme="minorHAnsi" w:cstheme="minorHAnsi"/>
          <w:spacing w:val="-4"/>
        </w:rPr>
        <w:t xml:space="preserve"> </w:t>
      </w:r>
      <w:r w:rsidRPr="007E1FF6">
        <w:rPr>
          <w:rFonts w:asciiTheme="minorHAnsi" w:hAnsiTheme="minorHAnsi" w:cstheme="minorHAnsi"/>
        </w:rPr>
        <w:t>mita</w:t>
      </w:r>
      <w:r w:rsidRPr="007E1FF6">
        <w:rPr>
          <w:rFonts w:asciiTheme="minorHAnsi" w:hAnsiTheme="minorHAnsi" w:cstheme="minorHAnsi"/>
          <w:spacing w:val="-2"/>
        </w:rPr>
        <w:t xml:space="preserve"> </w:t>
      </w:r>
      <w:r w:rsidRPr="007E1FF6">
        <w:rPr>
          <w:rFonts w:asciiTheme="minorHAnsi" w:hAnsiTheme="minorHAnsi" w:cstheme="minorHAnsi"/>
        </w:rPr>
        <w:t>i</w:t>
      </w:r>
      <w:r w:rsidRPr="007E1FF6">
        <w:rPr>
          <w:rFonts w:asciiTheme="minorHAnsi" w:hAnsiTheme="minorHAnsi" w:cstheme="minorHAnsi"/>
          <w:spacing w:val="-4"/>
        </w:rPr>
        <w:t xml:space="preserve"> </w:t>
      </w:r>
      <w:r w:rsidRPr="007E1FF6">
        <w:rPr>
          <w:rFonts w:asciiTheme="minorHAnsi" w:hAnsiTheme="minorHAnsi" w:cstheme="minorHAnsi"/>
        </w:rPr>
        <w:t>kaznena</w:t>
      </w:r>
      <w:r w:rsidRPr="007E1FF6">
        <w:rPr>
          <w:rFonts w:asciiTheme="minorHAnsi" w:hAnsiTheme="minorHAnsi" w:cstheme="minorHAnsi"/>
          <w:spacing w:val="-4"/>
        </w:rPr>
        <w:t xml:space="preserve"> </w:t>
      </w:r>
      <w:r w:rsidRPr="007E1FF6">
        <w:rPr>
          <w:rFonts w:asciiTheme="minorHAnsi" w:hAnsiTheme="minorHAnsi" w:cstheme="minorHAnsi"/>
        </w:rPr>
        <w:t>djela</w:t>
      </w:r>
      <w:r w:rsidRPr="007E1FF6">
        <w:rPr>
          <w:rFonts w:asciiTheme="minorHAnsi" w:hAnsiTheme="minorHAnsi" w:cstheme="minorHAnsi"/>
          <w:spacing w:val="-4"/>
        </w:rPr>
        <w:t xml:space="preserve"> </w:t>
      </w:r>
      <w:r w:rsidRPr="007E1FF6">
        <w:rPr>
          <w:rFonts w:asciiTheme="minorHAnsi" w:hAnsiTheme="minorHAnsi" w:cstheme="minorHAnsi"/>
        </w:rPr>
        <w:t>protiv</w:t>
      </w:r>
      <w:r w:rsidRPr="007E1FF6">
        <w:rPr>
          <w:rFonts w:asciiTheme="minorHAnsi" w:hAnsiTheme="minorHAnsi" w:cstheme="minorHAnsi"/>
          <w:spacing w:val="-2"/>
        </w:rPr>
        <w:t xml:space="preserve"> </w:t>
      </w:r>
      <w:r w:rsidRPr="007E1FF6">
        <w:rPr>
          <w:rFonts w:asciiTheme="minorHAnsi" w:hAnsiTheme="minorHAnsi" w:cstheme="minorHAnsi"/>
        </w:rPr>
        <w:t>službene</w:t>
      </w:r>
      <w:r w:rsidRPr="007E1FF6">
        <w:rPr>
          <w:rFonts w:asciiTheme="minorHAnsi" w:hAnsiTheme="minorHAnsi" w:cstheme="minorHAnsi"/>
          <w:spacing w:val="-4"/>
        </w:rPr>
        <w:t xml:space="preserve"> </w:t>
      </w:r>
      <w:r w:rsidRPr="007E1FF6">
        <w:rPr>
          <w:rFonts w:asciiTheme="minorHAnsi" w:hAnsiTheme="minorHAnsi" w:cstheme="minorHAnsi"/>
        </w:rPr>
        <w:t>i</w:t>
      </w:r>
      <w:r w:rsidRPr="007E1FF6">
        <w:rPr>
          <w:rFonts w:asciiTheme="minorHAnsi" w:hAnsiTheme="minorHAnsi" w:cstheme="minorHAnsi"/>
          <w:spacing w:val="-4"/>
        </w:rPr>
        <w:t xml:space="preserve"> </w:t>
      </w:r>
      <w:r w:rsidRPr="007E1FF6">
        <w:rPr>
          <w:rFonts w:asciiTheme="minorHAnsi" w:hAnsiTheme="minorHAnsi" w:cstheme="minorHAnsi"/>
        </w:rPr>
        <w:t>druge</w:t>
      </w:r>
      <w:r w:rsidRPr="007E1FF6">
        <w:rPr>
          <w:rFonts w:asciiTheme="minorHAnsi" w:hAnsiTheme="minorHAnsi" w:cstheme="minorHAnsi"/>
          <w:spacing w:val="-4"/>
        </w:rPr>
        <w:t xml:space="preserve"> </w:t>
      </w:r>
      <w:r w:rsidRPr="007E1FF6">
        <w:rPr>
          <w:rFonts w:asciiTheme="minorHAnsi" w:hAnsiTheme="minorHAnsi" w:cstheme="minorHAnsi"/>
        </w:rPr>
        <w:t>odgovornosti i</w:t>
      </w:r>
      <w:r w:rsidRPr="007E1FF6">
        <w:rPr>
          <w:rFonts w:asciiTheme="minorHAnsi" w:hAnsiTheme="minorHAnsi" w:cstheme="minorHAnsi"/>
          <w:spacing w:val="-4"/>
        </w:rPr>
        <w:t xml:space="preserve"> </w:t>
      </w:r>
      <w:r w:rsidRPr="007E1FF6">
        <w:rPr>
          <w:rFonts w:asciiTheme="minorHAnsi" w:hAnsiTheme="minorHAnsi" w:cstheme="minorHAnsi"/>
        </w:rPr>
        <w:t>dužnosti utvrđene u kaznenim zakonima Bosne i Hercegovine.</w:t>
      </w:r>
    </w:p>
    <w:p w:rsidR="0035515A" w:rsidRPr="007E1FF6" w:rsidRDefault="0035515A" w:rsidP="0035515A">
      <w:pPr>
        <w:spacing w:before="292"/>
        <w:ind w:left="566"/>
        <w:jc w:val="both"/>
        <w:rPr>
          <w:rFonts w:asciiTheme="minorHAnsi" w:hAnsiTheme="minorHAnsi" w:cstheme="minorHAnsi"/>
        </w:rPr>
      </w:pPr>
      <w:r w:rsidRPr="007E1FF6">
        <w:rPr>
          <w:rFonts w:asciiTheme="minorHAnsi" w:hAnsiTheme="minorHAnsi" w:cstheme="minorHAnsi"/>
        </w:rPr>
        <w:t>Izjavu</w:t>
      </w:r>
      <w:r w:rsidRPr="007E1FF6">
        <w:rPr>
          <w:rFonts w:asciiTheme="minorHAnsi" w:hAnsiTheme="minorHAnsi" w:cstheme="minorHAnsi"/>
          <w:spacing w:val="-7"/>
        </w:rPr>
        <w:t xml:space="preserve"> </w:t>
      </w:r>
      <w:r w:rsidRPr="007E1FF6">
        <w:rPr>
          <w:rFonts w:asciiTheme="minorHAnsi" w:hAnsiTheme="minorHAnsi" w:cstheme="minorHAnsi"/>
          <w:spacing w:val="-4"/>
        </w:rPr>
        <w:t>dao:</w:t>
      </w:r>
    </w:p>
    <w:p w:rsidR="0035515A" w:rsidRPr="007E1FF6" w:rsidRDefault="0035515A" w:rsidP="0035515A">
      <w:pPr>
        <w:pStyle w:val="BodyText"/>
        <w:spacing w:before="7"/>
        <w:rPr>
          <w:rFonts w:asciiTheme="minorHAnsi" w:hAnsiTheme="minorHAnsi" w:cstheme="minorHAnsi"/>
        </w:rPr>
      </w:pPr>
      <w:r w:rsidRPr="007E1FF6">
        <w:rPr>
          <w:rFonts w:asciiTheme="minorHAnsi" w:hAnsiTheme="minorHAnsi" w:cstheme="minorHAnsi"/>
          <w:noProof/>
          <w:lang w:val="en-US"/>
        </w:rPr>
        <mc:AlternateContent>
          <mc:Choice Requires="wps">
            <w:drawing>
              <wp:anchor distT="0" distB="0" distL="0" distR="0" simplePos="0" relativeHeight="251684864" behindDoc="1" locked="0" layoutInCell="1" allowOverlap="1" wp14:anchorId="70EAE7F3" wp14:editId="7ED15BFF">
                <wp:simplePos x="0" y="0"/>
                <wp:positionH relativeFrom="page">
                  <wp:posOffset>899464</wp:posOffset>
                </wp:positionH>
                <wp:positionV relativeFrom="paragraph">
                  <wp:posOffset>167540</wp:posOffset>
                </wp:positionV>
                <wp:extent cx="151828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285" cy="1270"/>
                        </a:xfrm>
                        <a:custGeom>
                          <a:avLst/>
                          <a:gdLst/>
                          <a:ahLst/>
                          <a:cxnLst/>
                          <a:rect l="l" t="t" r="r" b="b"/>
                          <a:pathLst>
                            <a:path w="1518285">
                              <a:moveTo>
                                <a:pt x="0" y="0"/>
                              </a:moveTo>
                              <a:lnTo>
                                <a:pt x="151775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5" o:spid="_x0000_s1026" style="position:absolute;margin-left:70.8pt;margin-top:13.2pt;width:119.5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1518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" path="m,l1517751,e" filled="f" strokeweight=".78pt">
                <v:path arrowok="t"/>
                <w10:wrap type="topAndBottom" anchorx="page"/>
              </v:shape>
            </w:pict>
          </mc:Fallback>
        </mc:AlternateContent>
      </w:r>
    </w:p>
    <w:p w:rsidR="0035515A" w:rsidRPr="007E1FF6" w:rsidRDefault="0035515A" w:rsidP="0035515A">
      <w:pPr>
        <w:pStyle w:val="BodyText"/>
        <w:spacing w:before="22"/>
        <w:rPr>
          <w:rFonts w:asciiTheme="minorHAnsi" w:hAnsiTheme="minorHAnsi" w:cstheme="minorHAnsi"/>
        </w:rPr>
      </w:pPr>
    </w:p>
    <w:p w:rsidR="0035515A" w:rsidRPr="007E1FF6" w:rsidRDefault="0035515A" w:rsidP="0035515A">
      <w:pPr>
        <w:ind w:left="566"/>
        <w:rPr>
          <w:rFonts w:asciiTheme="minorHAnsi" w:hAnsiTheme="minorHAnsi" w:cstheme="minorHAnsi"/>
        </w:rPr>
      </w:pPr>
      <w:r w:rsidRPr="007E1FF6">
        <w:rPr>
          <w:rFonts w:asciiTheme="minorHAnsi" w:hAnsiTheme="minorHAnsi" w:cstheme="minorHAnsi"/>
        </w:rPr>
        <w:t>Mjesto</w:t>
      </w:r>
      <w:r w:rsidRPr="007E1FF6">
        <w:rPr>
          <w:rFonts w:asciiTheme="minorHAnsi" w:hAnsiTheme="minorHAnsi" w:cstheme="minorHAnsi"/>
          <w:spacing w:val="-3"/>
        </w:rPr>
        <w:t xml:space="preserve"> </w:t>
      </w:r>
      <w:r w:rsidRPr="007E1FF6">
        <w:rPr>
          <w:rFonts w:asciiTheme="minorHAnsi" w:hAnsiTheme="minorHAnsi" w:cstheme="minorHAnsi"/>
        </w:rPr>
        <w:t>i</w:t>
      </w:r>
      <w:r w:rsidRPr="007E1FF6">
        <w:rPr>
          <w:rFonts w:asciiTheme="minorHAnsi" w:hAnsiTheme="minorHAnsi" w:cstheme="minorHAnsi"/>
          <w:spacing w:val="-3"/>
        </w:rPr>
        <w:t xml:space="preserve"> </w:t>
      </w:r>
      <w:r w:rsidRPr="007E1FF6">
        <w:rPr>
          <w:rFonts w:asciiTheme="minorHAnsi" w:hAnsiTheme="minorHAnsi" w:cstheme="minorHAnsi"/>
        </w:rPr>
        <w:t>datum</w:t>
      </w:r>
      <w:r w:rsidRPr="007E1FF6">
        <w:rPr>
          <w:rFonts w:asciiTheme="minorHAnsi" w:hAnsiTheme="minorHAnsi" w:cstheme="minorHAnsi"/>
          <w:spacing w:val="-3"/>
        </w:rPr>
        <w:t xml:space="preserve"> </w:t>
      </w:r>
      <w:r w:rsidRPr="007E1FF6">
        <w:rPr>
          <w:rFonts w:asciiTheme="minorHAnsi" w:hAnsiTheme="minorHAnsi" w:cstheme="minorHAnsi"/>
        </w:rPr>
        <w:t>davanja</w:t>
      </w:r>
      <w:r w:rsidRPr="007E1FF6">
        <w:rPr>
          <w:rFonts w:asciiTheme="minorHAnsi" w:hAnsiTheme="minorHAnsi" w:cstheme="minorHAnsi"/>
          <w:spacing w:val="-3"/>
        </w:rPr>
        <w:t xml:space="preserve"> </w:t>
      </w:r>
      <w:r w:rsidRPr="007E1FF6">
        <w:rPr>
          <w:rFonts w:asciiTheme="minorHAnsi" w:hAnsiTheme="minorHAnsi" w:cstheme="minorHAnsi"/>
          <w:spacing w:val="-2"/>
        </w:rPr>
        <w:t>izjave:</w:t>
      </w:r>
    </w:p>
    <w:p w:rsidR="0035515A" w:rsidRPr="007E1FF6" w:rsidRDefault="0035515A" w:rsidP="0035515A">
      <w:pPr>
        <w:pStyle w:val="BodyText"/>
        <w:spacing w:before="7"/>
        <w:rPr>
          <w:rFonts w:asciiTheme="minorHAnsi" w:hAnsiTheme="minorHAnsi" w:cstheme="minorHAnsi"/>
        </w:rPr>
      </w:pPr>
      <w:r w:rsidRPr="007E1FF6">
        <w:rPr>
          <w:rFonts w:asciiTheme="minorHAnsi" w:hAnsiTheme="minorHAnsi" w:cstheme="minorHAnsi"/>
          <w:noProof/>
          <w:lang w:val="en-US"/>
        </w:rPr>
        <mc:AlternateContent>
          <mc:Choice Requires="wps">
            <w:drawing>
              <wp:anchor distT="0" distB="0" distL="0" distR="0" simplePos="0" relativeHeight="251685888" behindDoc="1" locked="0" layoutInCell="1" allowOverlap="1" wp14:anchorId="40C33641" wp14:editId="1C0535C1">
                <wp:simplePos x="0" y="0"/>
                <wp:positionH relativeFrom="page">
                  <wp:posOffset>899464</wp:posOffset>
                </wp:positionH>
                <wp:positionV relativeFrom="paragraph">
                  <wp:posOffset>167171</wp:posOffset>
                </wp:positionV>
                <wp:extent cx="151828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285" cy="1270"/>
                        </a:xfrm>
                        <a:custGeom>
                          <a:avLst/>
                          <a:gdLst/>
                          <a:ahLst/>
                          <a:cxnLst/>
                          <a:rect l="l" t="t" r="r" b="b"/>
                          <a:pathLst>
                            <a:path w="1518285">
                              <a:moveTo>
                                <a:pt x="0" y="0"/>
                              </a:moveTo>
                              <a:lnTo>
                                <a:pt x="151775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 o:spid="_x0000_s1026" style="position:absolute;margin-left:70.8pt;margin-top:13.15pt;width:119.55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1518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" path="m,l1517751,e" filled="f" strokeweight=".78pt">
                <v:path arrowok="t"/>
                <w10:wrap type="topAndBottom" anchorx="page"/>
              </v:shape>
            </w:pict>
          </mc:Fallback>
        </mc:AlternateContent>
      </w:r>
    </w:p>
    <w:p w:rsidR="0035515A" w:rsidRPr="007E1FF6" w:rsidRDefault="0035515A" w:rsidP="0035515A">
      <w:pPr>
        <w:pStyle w:val="BodyText"/>
        <w:spacing w:before="23"/>
        <w:rPr>
          <w:rFonts w:asciiTheme="minorHAnsi" w:hAnsiTheme="minorHAnsi" w:cstheme="minorHAnsi"/>
        </w:rPr>
      </w:pPr>
    </w:p>
    <w:p w:rsidR="0035515A" w:rsidRPr="007E1FF6" w:rsidRDefault="0035515A" w:rsidP="0035515A">
      <w:pPr>
        <w:ind w:left="566"/>
        <w:rPr>
          <w:rFonts w:asciiTheme="minorHAnsi" w:hAnsiTheme="minorHAnsi" w:cstheme="minorHAnsi"/>
        </w:rPr>
      </w:pPr>
      <w:r w:rsidRPr="007E1FF6">
        <w:rPr>
          <w:rFonts w:asciiTheme="minorHAnsi" w:hAnsiTheme="minorHAnsi" w:cstheme="minorHAnsi"/>
        </w:rPr>
        <w:t>Potpis</w:t>
      </w:r>
      <w:r w:rsidRPr="007E1FF6">
        <w:rPr>
          <w:rFonts w:asciiTheme="minorHAnsi" w:hAnsiTheme="minorHAnsi" w:cstheme="minorHAnsi"/>
          <w:spacing w:val="-3"/>
        </w:rPr>
        <w:t xml:space="preserve"> </w:t>
      </w:r>
      <w:r w:rsidRPr="007E1FF6">
        <w:rPr>
          <w:rFonts w:asciiTheme="minorHAnsi" w:hAnsiTheme="minorHAnsi" w:cstheme="minorHAnsi"/>
        </w:rPr>
        <w:t>i</w:t>
      </w:r>
      <w:r w:rsidRPr="007E1FF6">
        <w:rPr>
          <w:rFonts w:asciiTheme="minorHAnsi" w:hAnsiTheme="minorHAnsi" w:cstheme="minorHAnsi"/>
          <w:spacing w:val="-4"/>
        </w:rPr>
        <w:t xml:space="preserve"> </w:t>
      </w:r>
      <w:r w:rsidRPr="007E1FF6">
        <w:rPr>
          <w:rFonts w:asciiTheme="minorHAnsi" w:hAnsiTheme="minorHAnsi" w:cstheme="minorHAnsi"/>
        </w:rPr>
        <w:t>pečat</w:t>
      </w:r>
      <w:r w:rsidRPr="007E1FF6">
        <w:rPr>
          <w:rFonts w:asciiTheme="minorHAnsi" w:hAnsiTheme="minorHAnsi" w:cstheme="minorHAnsi"/>
          <w:spacing w:val="-3"/>
        </w:rPr>
        <w:t xml:space="preserve"> </w:t>
      </w:r>
      <w:r w:rsidRPr="007E1FF6">
        <w:rPr>
          <w:rFonts w:asciiTheme="minorHAnsi" w:hAnsiTheme="minorHAnsi" w:cstheme="minorHAnsi"/>
        </w:rPr>
        <w:t>nadležnog</w:t>
      </w:r>
      <w:r w:rsidRPr="007E1FF6">
        <w:rPr>
          <w:rFonts w:asciiTheme="minorHAnsi" w:hAnsiTheme="minorHAnsi" w:cstheme="minorHAnsi"/>
          <w:spacing w:val="-5"/>
        </w:rPr>
        <w:t xml:space="preserve"> </w:t>
      </w:r>
      <w:r w:rsidRPr="007E1FF6">
        <w:rPr>
          <w:rFonts w:asciiTheme="minorHAnsi" w:hAnsiTheme="minorHAnsi" w:cstheme="minorHAnsi"/>
          <w:spacing w:val="-2"/>
        </w:rPr>
        <w:t>organa:</w:t>
      </w:r>
    </w:p>
    <w:p w:rsidR="0035515A" w:rsidRPr="007E1FF6" w:rsidRDefault="0035515A" w:rsidP="0035515A">
      <w:pPr>
        <w:pStyle w:val="BodyText"/>
        <w:spacing w:before="8"/>
        <w:rPr>
          <w:rFonts w:asciiTheme="minorHAnsi" w:hAnsiTheme="minorHAnsi" w:cstheme="minorHAnsi"/>
        </w:rPr>
      </w:pPr>
      <w:r w:rsidRPr="007E1FF6">
        <w:rPr>
          <w:rFonts w:asciiTheme="minorHAnsi" w:hAnsiTheme="minorHAnsi" w:cstheme="minorHAnsi"/>
          <w:noProof/>
          <w:lang w:val="en-US"/>
        </w:rPr>
        <mc:AlternateContent>
          <mc:Choice Requires="wps">
            <w:drawing>
              <wp:anchor distT="0" distB="0" distL="0" distR="0" simplePos="0" relativeHeight="251686912" behindDoc="1" locked="0" layoutInCell="1" allowOverlap="1" wp14:anchorId="0EEBF44C" wp14:editId="0D07D085">
                <wp:simplePos x="0" y="0"/>
                <wp:positionH relativeFrom="page">
                  <wp:posOffset>899464</wp:posOffset>
                </wp:positionH>
                <wp:positionV relativeFrom="paragraph">
                  <wp:posOffset>167679</wp:posOffset>
                </wp:positionV>
                <wp:extent cx="151828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285" cy="1270"/>
                        </a:xfrm>
                        <a:custGeom>
                          <a:avLst/>
                          <a:gdLst/>
                          <a:ahLst/>
                          <a:cxnLst/>
                          <a:rect l="l" t="t" r="r" b="b"/>
                          <a:pathLst>
                            <a:path w="1518285">
                              <a:moveTo>
                                <a:pt x="0" y="0"/>
                              </a:moveTo>
                              <a:lnTo>
                                <a:pt x="151775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7" o:spid="_x0000_s1026" style="position:absolute;margin-left:70.8pt;margin-top:13.2pt;width:119.5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1518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" path="m,l1517751,e" filled="f" strokeweight=".78pt">
                <v:path arrowok="t"/>
                <w10:wrap type="topAndBottom" anchorx="page"/>
              </v:shape>
            </w:pict>
          </mc:Fallback>
        </mc:AlternateContent>
      </w:r>
    </w:p>
    <w:p w:rsidR="0025296C" w:rsidRPr="007E1FF6" w:rsidRDefault="0025296C" w:rsidP="0025296C">
      <w:pPr>
        <w:pStyle w:val="BodyText"/>
        <w:rPr>
          <w:rFonts w:asciiTheme="minorHAnsi" w:hAnsiTheme="minorHAnsi" w:cstheme="minorHAnsi"/>
        </w:rPr>
        <w:sectPr w:rsidR="0025296C" w:rsidRPr="007E1FF6">
          <w:pgSz w:w="11910" w:h="16840"/>
          <w:pgMar w:top="1100" w:right="425" w:bottom="1200" w:left="850" w:header="0" w:footer="1003" w:gutter="0"/>
          <w:cols w:space="720"/>
        </w:sectPr>
      </w:pPr>
    </w:p>
    <w:p w:rsidR="0035515A" w:rsidRPr="007E1FF6" w:rsidRDefault="0035515A" w:rsidP="0035515A">
      <w:pPr>
        <w:spacing w:before="26"/>
        <w:ind w:right="987"/>
        <w:jc w:val="right"/>
        <w:rPr>
          <w:rFonts w:asciiTheme="minorHAnsi" w:hAnsiTheme="minorHAnsi" w:cstheme="minorHAnsi"/>
          <w:b/>
        </w:rPr>
      </w:pPr>
      <w:r w:rsidRPr="007E1FF6">
        <w:rPr>
          <w:rFonts w:asciiTheme="minorHAnsi" w:hAnsiTheme="minorHAnsi" w:cstheme="minorHAnsi"/>
          <w:b/>
        </w:rPr>
        <w:lastRenderedPageBreak/>
        <w:t xml:space="preserve">Aneks </w:t>
      </w:r>
      <w:r w:rsidR="007E1FF6">
        <w:rPr>
          <w:rFonts w:asciiTheme="minorHAnsi" w:hAnsiTheme="minorHAnsi" w:cstheme="minorHAnsi"/>
          <w:b/>
          <w:spacing w:val="-10"/>
        </w:rPr>
        <w:t>6</w:t>
      </w:r>
    </w:p>
    <w:p w:rsidR="0035515A" w:rsidRPr="007E1FF6" w:rsidRDefault="0035515A" w:rsidP="0035515A">
      <w:pPr>
        <w:ind w:left="357" w:right="781"/>
        <w:jc w:val="center"/>
        <w:rPr>
          <w:rFonts w:asciiTheme="minorHAnsi" w:hAnsiTheme="minorHAnsi" w:cstheme="minorHAnsi"/>
          <w:b/>
        </w:rPr>
      </w:pPr>
      <w:r w:rsidRPr="007E1FF6">
        <w:rPr>
          <w:rFonts w:asciiTheme="minorHAnsi" w:hAnsiTheme="minorHAnsi" w:cstheme="minorHAnsi"/>
          <w:b/>
        </w:rPr>
        <w:t>OBRAZAC</w:t>
      </w:r>
      <w:r w:rsidRPr="007E1FF6">
        <w:rPr>
          <w:rFonts w:asciiTheme="minorHAnsi" w:hAnsiTheme="minorHAnsi" w:cstheme="minorHAnsi"/>
          <w:b/>
          <w:spacing w:val="-5"/>
        </w:rPr>
        <w:t xml:space="preserve"> </w:t>
      </w:r>
      <w:r w:rsidRPr="007E1FF6">
        <w:rPr>
          <w:rFonts w:asciiTheme="minorHAnsi" w:hAnsiTheme="minorHAnsi" w:cstheme="minorHAnsi"/>
          <w:b/>
        </w:rPr>
        <w:t>ZA</w:t>
      </w:r>
      <w:r w:rsidRPr="007E1FF6">
        <w:rPr>
          <w:rFonts w:asciiTheme="minorHAnsi" w:hAnsiTheme="minorHAnsi" w:cstheme="minorHAnsi"/>
          <w:b/>
          <w:spacing w:val="-1"/>
        </w:rPr>
        <w:t xml:space="preserve"> </w:t>
      </w:r>
      <w:r w:rsidRPr="007E1FF6">
        <w:rPr>
          <w:rFonts w:asciiTheme="minorHAnsi" w:hAnsiTheme="minorHAnsi" w:cstheme="minorHAnsi"/>
          <w:b/>
        </w:rPr>
        <w:t>POVJERLjIVE</w:t>
      </w:r>
      <w:r w:rsidRPr="007E1FF6">
        <w:rPr>
          <w:rFonts w:asciiTheme="minorHAnsi" w:hAnsiTheme="minorHAnsi" w:cstheme="minorHAnsi"/>
          <w:b/>
          <w:spacing w:val="-1"/>
        </w:rPr>
        <w:t xml:space="preserve"> </w:t>
      </w:r>
      <w:r w:rsidRPr="007E1FF6">
        <w:rPr>
          <w:rFonts w:asciiTheme="minorHAnsi" w:hAnsiTheme="minorHAnsi" w:cstheme="minorHAnsi"/>
          <w:b/>
          <w:spacing w:val="-2"/>
        </w:rPr>
        <w:t>INFORMACIJE</w:t>
      </w:r>
    </w:p>
    <w:p w:rsidR="0035515A" w:rsidRPr="007E1FF6" w:rsidRDefault="0035515A" w:rsidP="0035515A">
      <w:pPr>
        <w:pStyle w:val="BodyText"/>
        <w:rPr>
          <w:rFonts w:asciiTheme="minorHAnsi" w:hAnsiTheme="minorHAnsi" w:cstheme="minorHAnsi"/>
          <w:b/>
        </w:rPr>
      </w:pPr>
    </w:p>
    <w:p w:rsidR="0035515A" w:rsidRPr="007E1FF6" w:rsidRDefault="0035515A" w:rsidP="0035515A">
      <w:pPr>
        <w:pStyle w:val="BodyText"/>
        <w:spacing w:before="292"/>
        <w:rPr>
          <w:rFonts w:asciiTheme="minorHAnsi" w:hAnsiTheme="minorHAnsi" w:cstheme="minorHAnsi"/>
          <w:b/>
        </w:rPr>
      </w:pPr>
    </w:p>
    <w:p w:rsidR="0035515A" w:rsidRPr="007E1FF6" w:rsidRDefault="0035515A" w:rsidP="0035515A">
      <w:pPr>
        <w:ind w:left="357" w:right="781"/>
        <w:jc w:val="center"/>
        <w:rPr>
          <w:rFonts w:asciiTheme="minorHAnsi" w:hAnsiTheme="minorHAnsi" w:cstheme="minorHAnsi"/>
          <w:b/>
        </w:rPr>
      </w:pPr>
      <w:r w:rsidRPr="007E1FF6">
        <w:rPr>
          <w:rFonts w:asciiTheme="minorHAnsi" w:hAnsiTheme="minorHAnsi" w:cstheme="minorHAnsi"/>
          <w:b/>
        </w:rPr>
        <w:t>POVJERLjIVE</w:t>
      </w:r>
      <w:r w:rsidRPr="007E1FF6">
        <w:rPr>
          <w:rFonts w:asciiTheme="minorHAnsi" w:hAnsiTheme="minorHAnsi" w:cstheme="minorHAnsi"/>
          <w:b/>
          <w:spacing w:val="-3"/>
        </w:rPr>
        <w:t xml:space="preserve"> </w:t>
      </w:r>
      <w:r w:rsidRPr="007E1FF6">
        <w:rPr>
          <w:rFonts w:asciiTheme="minorHAnsi" w:hAnsiTheme="minorHAnsi" w:cstheme="minorHAnsi"/>
          <w:b/>
          <w:spacing w:val="-2"/>
        </w:rPr>
        <w:t>INFORMACIJE</w:t>
      </w:r>
    </w:p>
    <w:p w:rsidR="0035515A" w:rsidRPr="007E1FF6" w:rsidRDefault="0035515A" w:rsidP="0035515A">
      <w:pPr>
        <w:pStyle w:val="BodyText"/>
        <w:rPr>
          <w:rFonts w:asciiTheme="minorHAnsi" w:hAnsiTheme="minorHAnsi" w:cstheme="minorHAnsi"/>
          <w:b/>
        </w:rPr>
      </w:pPr>
    </w:p>
    <w:p w:rsidR="0035515A" w:rsidRPr="007E1FF6" w:rsidRDefault="0035515A" w:rsidP="0035515A">
      <w:pPr>
        <w:pStyle w:val="BodyText"/>
        <w:spacing w:before="98"/>
        <w:rPr>
          <w:rFonts w:asciiTheme="minorHAnsi" w:hAnsiTheme="minorHAnsi" w:cstheme="minorHAnsi"/>
          <w: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2161"/>
        <w:gridCol w:w="1726"/>
        <w:gridCol w:w="2108"/>
      </w:tblGrid>
      <w:tr w:rsidR="0035515A" w:rsidRPr="007E1FF6" w:rsidTr="005C0B61">
        <w:trPr>
          <w:trHeight w:val="2025"/>
        </w:trPr>
        <w:tc>
          <w:tcPr>
            <w:tcW w:w="2989" w:type="dxa"/>
          </w:tcPr>
          <w:p w:rsidR="0035515A" w:rsidRPr="007E1FF6" w:rsidRDefault="0035515A" w:rsidP="005C0B61">
            <w:pPr>
              <w:pStyle w:val="TableParagraph"/>
              <w:rPr>
                <w:rFonts w:asciiTheme="minorHAnsi" w:hAnsiTheme="minorHAnsi" w:cstheme="minorHAnsi"/>
                <w:b/>
              </w:rPr>
            </w:pPr>
          </w:p>
          <w:p w:rsidR="0035515A" w:rsidRPr="007E1FF6" w:rsidRDefault="0035515A" w:rsidP="005C0B61">
            <w:pPr>
              <w:pStyle w:val="TableParagraph"/>
              <w:spacing w:before="133"/>
              <w:rPr>
                <w:rFonts w:asciiTheme="minorHAnsi" w:hAnsiTheme="minorHAnsi" w:cstheme="minorHAnsi"/>
                <w:b/>
              </w:rPr>
            </w:pPr>
          </w:p>
          <w:p w:rsidR="0035515A" w:rsidRPr="007E1FF6" w:rsidRDefault="0035515A" w:rsidP="005C0B61">
            <w:pPr>
              <w:pStyle w:val="TableParagraph"/>
              <w:ind w:left="107" w:right="1068"/>
              <w:rPr>
                <w:rFonts w:asciiTheme="minorHAnsi" w:hAnsiTheme="minorHAnsi" w:cstheme="minorHAnsi"/>
              </w:rPr>
            </w:pPr>
            <w:r w:rsidRPr="007E1FF6">
              <w:rPr>
                <w:rFonts w:asciiTheme="minorHAnsi" w:hAnsiTheme="minorHAnsi" w:cstheme="minorHAnsi"/>
              </w:rPr>
              <w:t>Informacija</w:t>
            </w:r>
            <w:r w:rsidRPr="007E1FF6">
              <w:rPr>
                <w:rFonts w:asciiTheme="minorHAnsi" w:hAnsiTheme="minorHAnsi" w:cstheme="minorHAnsi"/>
                <w:spacing w:val="-14"/>
              </w:rPr>
              <w:t xml:space="preserve"> </w:t>
            </w:r>
            <w:r w:rsidRPr="007E1FF6">
              <w:rPr>
                <w:rFonts w:asciiTheme="minorHAnsi" w:hAnsiTheme="minorHAnsi" w:cstheme="minorHAnsi"/>
              </w:rPr>
              <w:t>koja</w:t>
            </w:r>
            <w:r w:rsidRPr="007E1FF6">
              <w:rPr>
                <w:rFonts w:asciiTheme="minorHAnsi" w:hAnsiTheme="minorHAnsi" w:cstheme="minorHAnsi"/>
                <w:spacing w:val="-14"/>
              </w:rPr>
              <w:t xml:space="preserve"> </w:t>
            </w:r>
            <w:r w:rsidRPr="007E1FF6">
              <w:rPr>
                <w:rFonts w:asciiTheme="minorHAnsi" w:hAnsiTheme="minorHAnsi" w:cstheme="minorHAnsi"/>
              </w:rPr>
              <w:t xml:space="preserve">je </w:t>
            </w:r>
            <w:r w:rsidRPr="007E1FF6">
              <w:rPr>
                <w:rFonts w:asciiTheme="minorHAnsi" w:hAnsiTheme="minorHAnsi" w:cstheme="minorHAnsi"/>
                <w:spacing w:val="-2"/>
              </w:rPr>
              <w:t>povjerljiva</w:t>
            </w:r>
          </w:p>
        </w:tc>
        <w:tc>
          <w:tcPr>
            <w:tcW w:w="2161" w:type="dxa"/>
          </w:tcPr>
          <w:p w:rsidR="0035515A" w:rsidRPr="007E1FF6" w:rsidRDefault="0035515A" w:rsidP="005C0B61">
            <w:pPr>
              <w:pStyle w:val="TableParagraph"/>
              <w:spacing w:before="279"/>
              <w:rPr>
                <w:rFonts w:asciiTheme="minorHAnsi" w:hAnsiTheme="minorHAnsi" w:cstheme="minorHAnsi"/>
                <w:b/>
              </w:rPr>
            </w:pPr>
          </w:p>
          <w:p w:rsidR="0035515A" w:rsidRPr="007E1FF6" w:rsidRDefault="0035515A" w:rsidP="005C0B61">
            <w:pPr>
              <w:pStyle w:val="TableParagraph"/>
              <w:spacing w:before="1"/>
              <w:ind w:left="107" w:right="192"/>
              <w:rPr>
                <w:rFonts w:asciiTheme="minorHAnsi" w:hAnsiTheme="minorHAnsi" w:cstheme="minorHAnsi"/>
              </w:rPr>
            </w:pPr>
            <w:r w:rsidRPr="007E1FF6">
              <w:rPr>
                <w:rFonts w:asciiTheme="minorHAnsi" w:hAnsiTheme="minorHAnsi" w:cstheme="minorHAnsi"/>
              </w:rPr>
              <w:t>Brojevi stranica sa tim</w:t>
            </w:r>
            <w:r w:rsidRPr="007E1FF6">
              <w:rPr>
                <w:rFonts w:asciiTheme="minorHAnsi" w:hAnsiTheme="minorHAnsi" w:cstheme="minorHAnsi"/>
                <w:spacing w:val="-14"/>
              </w:rPr>
              <w:t xml:space="preserve"> </w:t>
            </w:r>
            <w:r w:rsidRPr="007E1FF6">
              <w:rPr>
                <w:rFonts w:asciiTheme="minorHAnsi" w:hAnsiTheme="minorHAnsi" w:cstheme="minorHAnsi"/>
              </w:rPr>
              <w:t>informacijama, u ponudi</w:t>
            </w:r>
          </w:p>
        </w:tc>
        <w:tc>
          <w:tcPr>
            <w:tcW w:w="1726" w:type="dxa"/>
          </w:tcPr>
          <w:p w:rsidR="0035515A" w:rsidRPr="007E1FF6" w:rsidRDefault="0035515A" w:rsidP="005C0B61">
            <w:pPr>
              <w:pStyle w:val="TableParagraph"/>
              <w:spacing w:before="133"/>
              <w:rPr>
                <w:rFonts w:asciiTheme="minorHAnsi" w:hAnsiTheme="minorHAnsi" w:cstheme="minorHAnsi"/>
                <w:b/>
              </w:rPr>
            </w:pPr>
          </w:p>
          <w:p w:rsidR="0035515A" w:rsidRPr="007E1FF6" w:rsidRDefault="0035515A" w:rsidP="005C0B61">
            <w:pPr>
              <w:pStyle w:val="TableParagraph"/>
              <w:ind w:left="106" w:right="190"/>
              <w:rPr>
                <w:rFonts w:asciiTheme="minorHAnsi" w:hAnsiTheme="minorHAnsi" w:cstheme="minorHAnsi"/>
              </w:rPr>
            </w:pPr>
            <w:r w:rsidRPr="007E1FF6">
              <w:rPr>
                <w:rFonts w:asciiTheme="minorHAnsi" w:hAnsiTheme="minorHAnsi" w:cstheme="minorHAnsi"/>
              </w:rPr>
              <w:t xml:space="preserve">Pravni osnov i razlozi za </w:t>
            </w:r>
            <w:r w:rsidRPr="007E1FF6">
              <w:rPr>
                <w:rFonts w:asciiTheme="minorHAnsi" w:hAnsiTheme="minorHAnsi" w:cstheme="minorHAnsi"/>
                <w:spacing w:val="-2"/>
              </w:rPr>
              <w:t xml:space="preserve">povjerljivost </w:t>
            </w:r>
            <w:r w:rsidRPr="007E1FF6">
              <w:rPr>
                <w:rFonts w:asciiTheme="minorHAnsi" w:hAnsiTheme="minorHAnsi" w:cstheme="minorHAnsi"/>
              </w:rPr>
              <w:t>tih</w:t>
            </w:r>
            <w:r w:rsidRPr="007E1FF6">
              <w:rPr>
                <w:rFonts w:asciiTheme="minorHAnsi" w:hAnsiTheme="minorHAnsi" w:cstheme="minorHAnsi"/>
                <w:spacing w:val="-14"/>
              </w:rPr>
              <w:t xml:space="preserve"> </w:t>
            </w:r>
            <w:r w:rsidRPr="007E1FF6">
              <w:rPr>
                <w:rFonts w:asciiTheme="minorHAnsi" w:hAnsiTheme="minorHAnsi" w:cstheme="minorHAnsi"/>
              </w:rPr>
              <w:t>informacija</w:t>
            </w:r>
          </w:p>
        </w:tc>
        <w:tc>
          <w:tcPr>
            <w:tcW w:w="2108" w:type="dxa"/>
          </w:tcPr>
          <w:p w:rsidR="0035515A" w:rsidRPr="007E1FF6" w:rsidRDefault="0035515A" w:rsidP="005C0B61">
            <w:pPr>
              <w:pStyle w:val="TableParagraph"/>
              <w:spacing w:before="133"/>
              <w:rPr>
                <w:rFonts w:asciiTheme="minorHAnsi" w:hAnsiTheme="minorHAnsi" w:cstheme="minorHAnsi"/>
                <w:b/>
              </w:rPr>
            </w:pPr>
          </w:p>
          <w:p w:rsidR="0035515A" w:rsidRPr="007E1FF6" w:rsidRDefault="0035515A" w:rsidP="005C0B61">
            <w:pPr>
              <w:pStyle w:val="TableParagraph"/>
              <w:ind w:left="106" w:right="264"/>
              <w:rPr>
                <w:rFonts w:asciiTheme="minorHAnsi" w:hAnsiTheme="minorHAnsi" w:cstheme="minorHAnsi"/>
              </w:rPr>
            </w:pPr>
            <w:r w:rsidRPr="007E1FF6">
              <w:rPr>
                <w:rFonts w:asciiTheme="minorHAnsi" w:hAnsiTheme="minorHAnsi" w:cstheme="minorHAnsi"/>
              </w:rPr>
              <w:t>Vremenski</w:t>
            </w:r>
            <w:r w:rsidRPr="007E1FF6">
              <w:rPr>
                <w:rFonts w:asciiTheme="minorHAnsi" w:hAnsiTheme="minorHAnsi" w:cstheme="minorHAnsi"/>
                <w:spacing w:val="-14"/>
              </w:rPr>
              <w:t xml:space="preserve"> </w:t>
            </w:r>
            <w:r w:rsidRPr="007E1FF6">
              <w:rPr>
                <w:rFonts w:asciiTheme="minorHAnsi" w:hAnsiTheme="minorHAnsi" w:cstheme="minorHAnsi"/>
              </w:rPr>
              <w:t xml:space="preserve">period u kojem će te informacije biti </w:t>
            </w:r>
            <w:r w:rsidRPr="007E1FF6">
              <w:rPr>
                <w:rFonts w:asciiTheme="minorHAnsi" w:hAnsiTheme="minorHAnsi" w:cstheme="minorHAnsi"/>
                <w:spacing w:val="-2"/>
              </w:rPr>
              <w:t>povjerljive</w:t>
            </w:r>
          </w:p>
        </w:tc>
      </w:tr>
      <w:tr w:rsidR="0035515A" w:rsidRPr="007E1FF6" w:rsidTr="005C0B61">
        <w:trPr>
          <w:trHeight w:val="585"/>
        </w:trPr>
        <w:tc>
          <w:tcPr>
            <w:tcW w:w="2989" w:type="dxa"/>
          </w:tcPr>
          <w:p w:rsidR="0035515A" w:rsidRPr="007E1FF6" w:rsidRDefault="0035515A" w:rsidP="005C0B61">
            <w:pPr>
              <w:pStyle w:val="TableParagraph"/>
              <w:rPr>
                <w:rFonts w:asciiTheme="minorHAnsi" w:hAnsiTheme="minorHAnsi" w:cstheme="minorHAnsi"/>
              </w:rPr>
            </w:pPr>
          </w:p>
        </w:tc>
        <w:tc>
          <w:tcPr>
            <w:tcW w:w="2161" w:type="dxa"/>
          </w:tcPr>
          <w:p w:rsidR="0035515A" w:rsidRPr="007E1FF6" w:rsidRDefault="0035515A" w:rsidP="005C0B61">
            <w:pPr>
              <w:pStyle w:val="TableParagraph"/>
              <w:rPr>
                <w:rFonts w:asciiTheme="minorHAnsi" w:hAnsiTheme="minorHAnsi" w:cstheme="minorHAnsi"/>
              </w:rPr>
            </w:pPr>
          </w:p>
        </w:tc>
        <w:tc>
          <w:tcPr>
            <w:tcW w:w="1726" w:type="dxa"/>
          </w:tcPr>
          <w:p w:rsidR="0035515A" w:rsidRPr="007E1FF6" w:rsidRDefault="0035515A" w:rsidP="005C0B61">
            <w:pPr>
              <w:pStyle w:val="TableParagraph"/>
              <w:rPr>
                <w:rFonts w:asciiTheme="minorHAnsi" w:hAnsiTheme="minorHAnsi" w:cstheme="minorHAnsi"/>
              </w:rPr>
            </w:pPr>
          </w:p>
        </w:tc>
        <w:tc>
          <w:tcPr>
            <w:tcW w:w="2108" w:type="dxa"/>
          </w:tcPr>
          <w:p w:rsidR="0035515A" w:rsidRPr="007E1FF6" w:rsidRDefault="0035515A" w:rsidP="005C0B61">
            <w:pPr>
              <w:pStyle w:val="TableParagraph"/>
              <w:rPr>
                <w:rFonts w:asciiTheme="minorHAnsi" w:hAnsiTheme="minorHAnsi" w:cstheme="minorHAnsi"/>
              </w:rPr>
            </w:pPr>
          </w:p>
        </w:tc>
      </w:tr>
      <w:tr w:rsidR="0035515A" w:rsidRPr="007E1FF6" w:rsidTr="005C0B61">
        <w:trPr>
          <w:trHeight w:val="585"/>
        </w:trPr>
        <w:tc>
          <w:tcPr>
            <w:tcW w:w="2989" w:type="dxa"/>
          </w:tcPr>
          <w:p w:rsidR="0035515A" w:rsidRPr="007E1FF6" w:rsidRDefault="0035515A" w:rsidP="005C0B61">
            <w:pPr>
              <w:pStyle w:val="TableParagraph"/>
              <w:rPr>
                <w:rFonts w:asciiTheme="minorHAnsi" w:hAnsiTheme="minorHAnsi" w:cstheme="minorHAnsi"/>
              </w:rPr>
            </w:pPr>
          </w:p>
        </w:tc>
        <w:tc>
          <w:tcPr>
            <w:tcW w:w="2161" w:type="dxa"/>
          </w:tcPr>
          <w:p w:rsidR="0035515A" w:rsidRPr="007E1FF6" w:rsidRDefault="0035515A" w:rsidP="005C0B61">
            <w:pPr>
              <w:pStyle w:val="TableParagraph"/>
              <w:rPr>
                <w:rFonts w:asciiTheme="minorHAnsi" w:hAnsiTheme="minorHAnsi" w:cstheme="minorHAnsi"/>
              </w:rPr>
            </w:pPr>
          </w:p>
        </w:tc>
        <w:tc>
          <w:tcPr>
            <w:tcW w:w="1726" w:type="dxa"/>
          </w:tcPr>
          <w:p w:rsidR="0035515A" w:rsidRPr="007E1FF6" w:rsidRDefault="0035515A" w:rsidP="005C0B61">
            <w:pPr>
              <w:pStyle w:val="TableParagraph"/>
              <w:rPr>
                <w:rFonts w:asciiTheme="minorHAnsi" w:hAnsiTheme="minorHAnsi" w:cstheme="minorHAnsi"/>
              </w:rPr>
            </w:pPr>
          </w:p>
        </w:tc>
        <w:tc>
          <w:tcPr>
            <w:tcW w:w="2108" w:type="dxa"/>
          </w:tcPr>
          <w:p w:rsidR="0035515A" w:rsidRPr="007E1FF6" w:rsidRDefault="0035515A" w:rsidP="005C0B61">
            <w:pPr>
              <w:pStyle w:val="TableParagraph"/>
              <w:rPr>
                <w:rFonts w:asciiTheme="minorHAnsi" w:hAnsiTheme="minorHAnsi" w:cstheme="minorHAnsi"/>
              </w:rPr>
            </w:pPr>
          </w:p>
        </w:tc>
      </w:tr>
      <w:tr w:rsidR="0035515A" w:rsidRPr="007E1FF6" w:rsidTr="005C0B61">
        <w:trPr>
          <w:trHeight w:val="587"/>
        </w:trPr>
        <w:tc>
          <w:tcPr>
            <w:tcW w:w="2989" w:type="dxa"/>
          </w:tcPr>
          <w:p w:rsidR="0035515A" w:rsidRPr="007E1FF6" w:rsidRDefault="0035515A" w:rsidP="005C0B61">
            <w:pPr>
              <w:pStyle w:val="TableParagraph"/>
              <w:rPr>
                <w:rFonts w:asciiTheme="minorHAnsi" w:hAnsiTheme="minorHAnsi" w:cstheme="minorHAnsi"/>
              </w:rPr>
            </w:pPr>
          </w:p>
        </w:tc>
        <w:tc>
          <w:tcPr>
            <w:tcW w:w="2161" w:type="dxa"/>
          </w:tcPr>
          <w:p w:rsidR="0035515A" w:rsidRPr="007E1FF6" w:rsidRDefault="0035515A" w:rsidP="005C0B61">
            <w:pPr>
              <w:pStyle w:val="TableParagraph"/>
              <w:rPr>
                <w:rFonts w:asciiTheme="minorHAnsi" w:hAnsiTheme="minorHAnsi" w:cstheme="minorHAnsi"/>
              </w:rPr>
            </w:pPr>
          </w:p>
        </w:tc>
        <w:tc>
          <w:tcPr>
            <w:tcW w:w="1726" w:type="dxa"/>
          </w:tcPr>
          <w:p w:rsidR="0035515A" w:rsidRPr="007E1FF6" w:rsidRDefault="0035515A" w:rsidP="005C0B61">
            <w:pPr>
              <w:pStyle w:val="TableParagraph"/>
              <w:rPr>
                <w:rFonts w:asciiTheme="minorHAnsi" w:hAnsiTheme="minorHAnsi" w:cstheme="minorHAnsi"/>
              </w:rPr>
            </w:pPr>
          </w:p>
        </w:tc>
        <w:tc>
          <w:tcPr>
            <w:tcW w:w="2108" w:type="dxa"/>
          </w:tcPr>
          <w:p w:rsidR="0035515A" w:rsidRPr="007E1FF6" w:rsidRDefault="0035515A" w:rsidP="005C0B61">
            <w:pPr>
              <w:pStyle w:val="TableParagraph"/>
              <w:rPr>
                <w:rFonts w:asciiTheme="minorHAnsi" w:hAnsiTheme="minorHAnsi" w:cstheme="minorHAnsi"/>
              </w:rPr>
            </w:pPr>
          </w:p>
        </w:tc>
      </w:tr>
      <w:tr w:rsidR="0035515A" w:rsidRPr="007E1FF6" w:rsidTr="005C0B61">
        <w:trPr>
          <w:trHeight w:val="585"/>
        </w:trPr>
        <w:tc>
          <w:tcPr>
            <w:tcW w:w="2989" w:type="dxa"/>
          </w:tcPr>
          <w:p w:rsidR="0035515A" w:rsidRPr="007E1FF6" w:rsidRDefault="0035515A" w:rsidP="005C0B61">
            <w:pPr>
              <w:pStyle w:val="TableParagraph"/>
              <w:rPr>
                <w:rFonts w:asciiTheme="minorHAnsi" w:hAnsiTheme="minorHAnsi" w:cstheme="minorHAnsi"/>
              </w:rPr>
            </w:pPr>
          </w:p>
        </w:tc>
        <w:tc>
          <w:tcPr>
            <w:tcW w:w="2161" w:type="dxa"/>
          </w:tcPr>
          <w:p w:rsidR="0035515A" w:rsidRPr="007E1FF6" w:rsidRDefault="0035515A" w:rsidP="005C0B61">
            <w:pPr>
              <w:pStyle w:val="TableParagraph"/>
              <w:rPr>
                <w:rFonts w:asciiTheme="minorHAnsi" w:hAnsiTheme="minorHAnsi" w:cstheme="minorHAnsi"/>
              </w:rPr>
            </w:pPr>
          </w:p>
        </w:tc>
        <w:tc>
          <w:tcPr>
            <w:tcW w:w="1726" w:type="dxa"/>
          </w:tcPr>
          <w:p w:rsidR="0035515A" w:rsidRPr="007E1FF6" w:rsidRDefault="0035515A" w:rsidP="005C0B61">
            <w:pPr>
              <w:pStyle w:val="TableParagraph"/>
              <w:rPr>
                <w:rFonts w:asciiTheme="minorHAnsi" w:hAnsiTheme="minorHAnsi" w:cstheme="minorHAnsi"/>
              </w:rPr>
            </w:pPr>
          </w:p>
        </w:tc>
        <w:tc>
          <w:tcPr>
            <w:tcW w:w="2108" w:type="dxa"/>
          </w:tcPr>
          <w:p w:rsidR="0035515A" w:rsidRPr="007E1FF6" w:rsidRDefault="0035515A" w:rsidP="005C0B61">
            <w:pPr>
              <w:pStyle w:val="TableParagraph"/>
              <w:rPr>
                <w:rFonts w:asciiTheme="minorHAnsi" w:hAnsiTheme="minorHAnsi" w:cstheme="minorHAnsi"/>
              </w:rPr>
            </w:pPr>
          </w:p>
        </w:tc>
      </w:tr>
    </w:tbl>
    <w:p w:rsidR="0035515A" w:rsidRPr="007E1FF6" w:rsidRDefault="0035515A" w:rsidP="0035515A">
      <w:pPr>
        <w:pStyle w:val="BodyText"/>
        <w:rPr>
          <w:rFonts w:asciiTheme="minorHAnsi" w:hAnsiTheme="minorHAnsi" w:cstheme="minorHAnsi"/>
          <w:b/>
        </w:rPr>
      </w:pPr>
    </w:p>
    <w:p w:rsidR="0035515A" w:rsidRPr="007E1FF6" w:rsidRDefault="0035515A" w:rsidP="0035515A">
      <w:pPr>
        <w:pStyle w:val="BodyText"/>
        <w:rPr>
          <w:rFonts w:asciiTheme="minorHAnsi" w:hAnsiTheme="minorHAnsi" w:cstheme="minorHAnsi"/>
          <w:b/>
        </w:rPr>
      </w:pPr>
    </w:p>
    <w:p w:rsidR="0035515A" w:rsidRPr="007E1FF6" w:rsidRDefault="0035515A" w:rsidP="0035515A">
      <w:pPr>
        <w:pStyle w:val="BodyText"/>
        <w:rPr>
          <w:rFonts w:asciiTheme="minorHAnsi" w:hAnsiTheme="minorHAnsi" w:cstheme="minorHAnsi"/>
          <w:b/>
        </w:rPr>
      </w:pPr>
    </w:p>
    <w:p w:rsidR="0035515A" w:rsidRPr="007E1FF6" w:rsidRDefault="0035515A" w:rsidP="0035515A">
      <w:pPr>
        <w:spacing w:before="1"/>
        <w:ind w:left="566"/>
        <w:rPr>
          <w:rFonts w:asciiTheme="minorHAnsi" w:hAnsiTheme="minorHAnsi" w:cstheme="minorHAnsi"/>
        </w:rPr>
      </w:pPr>
      <w:r w:rsidRPr="007E1FF6">
        <w:rPr>
          <w:rFonts w:asciiTheme="minorHAnsi" w:hAnsiTheme="minorHAnsi" w:cstheme="minorHAnsi"/>
        </w:rPr>
        <w:t>Potpis</w:t>
      </w:r>
      <w:r w:rsidRPr="007E1FF6">
        <w:rPr>
          <w:rFonts w:asciiTheme="minorHAnsi" w:hAnsiTheme="minorHAnsi" w:cstheme="minorHAnsi"/>
          <w:spacing w:val="-2"/>
        </w:rPr>
        <w:t xml:space="preserve"> </w:t>
      </w:r>
      <w:r w:rsidRPr="007E1FF6">
        <w:rPr>
          <w:rFonts w:asciiTheme="minorHAnsi" w:hAnsiTheme="minorHAnsi" w:cstheme="minorHAnsi"/>
        </w:rPr>
        <w:t>i</w:t>
      </w:r>
      <w:r w:rsidRPr="007E1FF6">
        <w:rPr>
          <w:rFonts w:asciiTheme="minorHAnsi" w:hAnsiTheme="minorHAnsi" w:cstheme="minorHAnsi"/>
          <w:spacing w:val="-1"/>
        </w:rPr>
        <w:t xml:space="preserve"> </w:t>
      </w:r>
      <w:r w:rsidRPr="007E1FF6">
        <w:rPr>
          <w:rFonts w:asciiTheme="minorHAnsi" w:hAnsiTheme="minorHAnsi" w:cstheme="minorHAnsi"/>
        </w:rPr>
        <w:t>pečat</w:t>
      </w:r>
      <w:r w:rsidRPr="007E1FF6">
        <w:rPr>
          <w:rFonts w:asciiTheme="minorHAnsi" w:hAnsiTheme="minorHAnsi" w:cstheme="minorHAnsi"/>
          <w:spacing w:val="-2"/>
        </w:rPr>
        <w:t xml:space="preserve"> dobavljača</w:t>
      </w:r>
    </w:p>
    <w:p w:rsidR="0035515A" w:rsidRPr="007E1FF6" w:rsidRDefault="0035515A" w:rsidP="0035515A">
      <w:pPr>
        <w:pStyle w:val="BodyText"/>
        <w:rPr>
          <w:rFonts w:asciiTheme="minorHAnsi" w:hAnsiTheme="minorHAnsi" w:cstheme="minorHAnsi"/>
        </w:rPr>
      </w:pPr>
    </w:p>
    <w:p w:rsidR="0035515A" w:rsidRPr="007E1FF6" w:rsidRDefault="0035515A" w:rsidP="0035515A">
      <w:pPr>
        <w:pStyle w:val="BodyText"/>
        <w:spacing w:before="43"/>
        <w:rPr>
          <w:rFonts w:asciiTheme="minorHAnsi" w:hAnsiTheme="minorHAnsi" w:cstheme="minorHAnsi"/>
        </w:rPr>
      </w:pPr>
      <w:r w:rsidRPr="007E1FF6">
        <w:rPr>
          <w:rFonts w:asciiTheme="minorHAnsi" w:hAnsiTheme="minorHAnsi" w:cstheme="minorHAnsi"/>
          <w:noProof/>
          <w:lang w:val="en-US"/>
        </w:rPr>
        <mc:AlternateContent>
          <mc:Choice Requires="wps">
            <w:drawing>
              <wp:anchor distT="0" distB="0" distL="0" distR="0" simplePos="0" relativeHeight="251688960" behindDoc="1" locked="0" layoutInCell="1" allowOverlap="1" wp14:anchorId="7FD727AC" wp14:editId="7C19FBE0">
                <wp:simplePos x="0" y="0"/>
                <wp:positionH relativeFrom="page">
                  <wp:posOffset>899464</wp:posOffset>
                </wp:positionH>
                <wp:positionV relativeFrom="paragraph">
                  <wp:posOffset>198059</wp:posOffset>
                </wp:positionV>
                <wp:extent cx="151828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285" cy="1270"/>
                        </a:xfrm>
                        <a:custGeom>
                          <a:avLst/>
                          <a:gdLst/>
                          <a:ahLst/>
                          <a:cxnLst/>
                          <a:rect l="l" t="t" r="r" b="b"/>
                          <a:pathLst>
                            <a:path w="1518285">
                              <a:moveTo>
                                <a:pt x="0" y="0"/>
                              </a:moveTo>
                              <a:lnTo>
                                <a:pt x="151775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8" o:spid="_x0000_s1026" style="position:absolute;margin-left:70.8pt;margin-top:15.6pt;width:119.5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1518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" path="m,l1517751,e" filled="f" strokeweight=".78pt">
                <v:path arrowok="t"/>
                <w10:wrap type="topAndBottom" anchorx="page"/>
              </v:shape>
            </w:pict>
          </mc:Fallback>
        </mc:AlternateContent>
      </w:r>
    </w:p>
    <w:p w:rsidR="0035515A" w:rsidRPr="007E1FF6" w:rsidRDefault="0035515A" w:rsidP="0035515A">
      <w:pPr>
        <w:pStyle w:val="BodyText"/>
        <w:rPr>
          <w:rFonts w:asciiTheme="minorHAnsi" w:hAnsiTheme="minorHAnsi" w:cstheme="minorHAnsi"/>
        </w:rPr>
      </w:pPr>
    </w:p>
    <w:p w:rsidR="0035515A" w:rsidRPr="007E1FF6" w:rsidRDefault="0035515A" w:rsidP="0035515A">
      <w:pPr>
        <w:pStyle w:val="BodyText"/>
        <w:rPr>
          <w:rFonts w:asciiTheme="minorHAnsi" w:hAnsiTheme="minorHAnsi" w:cstheme="minorHAnsi"/>
        </w:rPr>
      </w:pPr>
    </w:p>
    <w:p w:rsidR="0035515A" w:rsidRPr="007E1FF6" w:rsidRDefault="0035515A" w:rsidP="0035515A">
      <w:pPr>
        <w:pStyle w:val="BodyText"/>
        <w:rPr>
          <w:rFonts w:asciiTheme="minorHAnsi" w:hAnsiTheme="minorHAnsi" w:cstheme="minorHAnsi"/>
        </w:rPr>
      </w:pPr>
    </w:p>
    <w:p w:rsidR="0035515A" w:rsidRPr="007E1FF6" w:rsidRDefault="0035515A" w:rsidP="0035515A">
      <w:pPr>
        <w:pStyle w:val="BodyText"/>
        <w:spacing w:before="23"/>
        <w:rPr>
          <w:rFonts w:asciiTheme="minorHAnsi" w:hAnsiTheme="minorHAnsi" w:cstheme="minorHAnsi"/>
        </w:rPr>
      </w:pPr>
    </w:p>
    <w:p w:rsidR="0035515A" w:rsidRPr="007E1FF6" w:rsidRDefault="0035515A" w:rsidP="0035515A">
      <w:pPr>
        <w:ind w:left="566"/>
        <w:rPr>
          <w:rFonts w:asciiTheme="minorHAnsi" w:hAnsiTheme="minorHAnsi" w:cstheme="minorHAnsi"/>
        </w:rPr>
      </w:pPr>
      <w:r w:rsidRPr="007E1FF6">
        <w:rPr>
          <w:rFonts w:asciiTheme="minorHAnsi" w:hAnsiTheme="minorHAnsi" w:cstheme="minorHAnsi"/>
          <w:spacing w:val="-2"/>
        </w:rPr>
        <w:t>NAPOMENA:</w:t>
      </w:r>
    </w:p>
    <w:p w:rsidR="0035515A" w:rsidRPr="007E1FF6" w:rsidRDefault="0035515A" w:rsidP="0035515A">
      <w:pPr>
        <w:spacing w:before="293"/>
        <w:ind w:left="566" w:right="989"/>
        <w:rPr>
          <w:rFonts w:asciiTheme="minorHAnsi" w:hAnsiTheme="minorHAnsi" w:cstheme="minorHAnsi"/>
        </w:rPr>
      </w:pPr>
      <w:r w:rsidRPr="007E1FF6">
        <w:rPr>
          <w:rFonts w:asciiTheme="minorHAnsi" w:hAnsiTheme="minorHAnsi" w:cstheme="minorHAnsi"/>
        </w:rPr>
        <w:t>*</w:t>
      </w:r>
      <w:r w:rsidRPr="007E1FF6">
        <w:rPr>
          <w:rFonts w:asciiTheme="minorHAnsi" w:hAnsiTheme="minorHAnsi" w:cstheme="minorHAnsi"/>
          <w:spacing w:val="-2"/>
        </w:rPr>
        <w:t xml:space="preserve"> </w:t>
      </w:r>
      <w:r w:rsidRPr="007E1FF6">
        <w:rPr>
          <w:rFonts w:asciiTheme="minorHAnsi" w:hAnsiTheme="minorHAnsi" w:cstheme="minorHAnsi"/>
        </w:rPr>
        <w:t>Ponuđači</w:t>
      </w:r>
      <w:r w:rsidRPr="007E1FF6">
        <w:rPr>
          <w:rFonts w:asciiTheme="minorHAnsi" w:hAnsiTheme="minorHAnsi" w:cstheme="minorHAnsi"/>
          <w:spacing w:val="-3"/>
        </w:rPr>
        <w:t xml:space="preserve"> </w:t>
      </w:r>
      <w:r w:rsidRPr="007E1FF6">
        <w:rPr>
          <w:rFonts w:asciiTheme="minorHAnsi" w:hAnsiTheme="minorHAnsi" w:cstheme="minorHAnsi"/>
        </w:rPr>
        <w:t>su</w:t>
      </w:r>
      <w:r w:rsidRPr="007E1FF6">
        <w:rPr>
          <w:rFonts w:asciiTheme="minorHAnsi" w:hAnsiTheme="minorHAnsi" w:cstheme="minorHAnsi"/>
          <w:spacing w:val="-2"/>
        </w:rPr>
        <w:t xml:space="preserve"> </w:t>
      </w:r>
      <w:r w:rsidRPr="007E1FF6">
        <w:rPr>
          <w:rFonts w:asciiTheme="minorHAnsi" w:hAnsiTheme="minorHAnsi" w:cstheme="minorHAnsi"/>
        </w:rPr>
        <w:t>dužni</w:t>
      </w:r>
      <w:r w:rsidRPr="007E1FF6">
        <w:rPr>
          <w:rFonts w:asciiTheme="minorHAnsi" w:hAnsiTheme="minorHAnsi" w:cstheme="minorHAnsi"/>
          <w:spacing w:val="-5"/>
        </w:rPr>
        <w:t xml:space="preserve"> </w:t>
      </w:r>
      <w:r w:rsidRPr="007E1FF6">
        <w:rPr>
          <w:rFonts w:asciiTheme="minorHAnsi" w:hAnsiTheme="minorHAnsi" w:cstheme="minorHAnsi"/>
        </w:rPr>
        <w:t>popuniti</w:t>
      </w:r>
      <w:r w:rsidRPr="007E1FF6">
        <w:rPr>
          <w:rFonts w:asciiTheme="minorHAnsi" w:hAnsiTheme="minorHAnsi" w:cstheme="minorHAnsi"/>
          <w:spacing w:val="-3"/>
        </w:rPr>
        <w:t xml:space="preserve"> </w:t>
      </w:r>
      <w:r w:rsidRPr="007E1FF6">
        <w:rPr>
          <w:rFonts w:asciiTheme="minorHAnsi" w:hAnsiTheme="minorHAnsi" w:cstheme="minorHAnsi"/>
        </w:rPr>
        <w:t>obrazac</w:t>
      </w:r>
      <w:r w:rsidRPr="007E1FF6">
        <w:rPr>
          <w:rFonts w:asciiTheme="minorHAnsi" w:hAnsiTheme="minorHAnsi" w:cstheme="minorHAnsi"/>
          <w:spacing w:val="-6"/>
        </w:rPr>
        <w:t xml:space="preserve"> </w:t>
      </w:r>
      <w:r w:rsidRPr="007E1FF6">
        <w:rPr>
          <w:rFonts w:asciiTheme="minorHAnsi" w:hAnsiTheme="minorHAnsi" w:cstheme="minorHAnsi"/>
        </w:rPr>
        <w:t>za</w:t>
      </w:r>
      <w:r w:rsidRPr="007E1FF6">
        <w:rPr>
          <w:rFonts w:asciiTheme="minorHAnsi" w:hAnsiTheme="minorHAnsi" w:cstheme="minorHAnsi"/>
          <w:spacing w:val="-5"/>
        </w:rPr>
        <w:t xml:space="preserve"> </w:t>
      </w:r>
      <w:r w:rsidRPr="007E1FF6">
        <w:rPr>
          <w:rFonts w:asciiTheme="minorHAnsi" w:hAnsiTheme="minorHAnsi" w:cstheme="minorHAnsi"/>
        </w:rPr>
        <w:t>povjerljive</w:t>
      </w:r>
      <w:r w:rsidRPr="007E1FF6">
        <w:rPr>
          <w:rFonts w:asciiTheme="minorHAnsi" w:hAnsiTheme="minorHAnsi" w:cstheme="minorHAnsi"/>
          <w:spacing w:val="-3"/>
        </w:rPr>
        <w:t xml:space="preserve"> </w:t>
      </w:r>
      <w:r w:rsidRPr="007E1FF6">
        <w:rPr>
          <w:rFonts w:asciiTheme="minorHAnsi" w:hAnsiTheme="minorHAnsi" w:cstheme="minorHAnsi"/>
        </w:rPr>
        <w:t>informacije,</w:t>
      </w:r>
      <w:r w:rsidRPr="007E1FF6">
        <w:rPr>
          <w:rFonts w:asciiTheme="minorHAnsi" w:hAnsiTheme="minorHAnsi" w:cstheme="minorHAnsi"/>
          <w:spacing w:val="-5"/>
        </w:rPr>
        <w:t xml:space="preserve"> </w:t>
      </w:r>
      <w:r w:rsidRPr="007E1FF6">
        <w:rPr>
          <w:rFonts w:asciiTheme="minorHAnsi" w:hAnsiTheme="minorHAnsi" w:cstheme="minorHAnsi"/>
        </w:rPr>
        <w:t>odnosno</w:t>
      </w:r>
      <w:r w:rsidRPr="007E1FF6">
        <w:rPr>
          <w:rFonts w:asciiTheme="minorHAnsi" w:hAnsiTheme="minorHAnsi" w:cstheme="minorHAnsi"/>
          <w:spacing w:val="-4"/>
        </w:rPr>
        <w:t xml:space="preserve"> </w:t>
      </w:r>
      <w:r w:rsidRPr="007E1FF6">
        <w:rPr>
          <w:rFonts w:asciiTheme="minorHAnsi" w:hAnsiTheme="minorHAnsi" w:cstheme="minorHAnsi"/>
        </w:rPr>
        <w:t>ukoliko</w:t>
      </w:r>
      <w:r w:rsidRPr="007E1FF6">
        <w:rPr>
          <w:rFonts w:asciiTheme="minorHAnsi" w:hAnsiTheme="minorHAnsi" w:cstheme="minorHAnsi"/>
          <w:spacing w:val="-3"/>
        </w:rPr>
        <w:t xml:space="preserve"> </w:t>
      </w:r>
      <w:r w:rsidRPr="007E1FF6">
        <w:rPr>
          <w:rFonts w:asciiTheme="minorHAnsi" w:hAnsiTheme="minorHAnsi" w:cstheme="minorHAnsi"/>
        </w:rPr>
        <w:t>smatraju</w:t>
      </w:r>
      <w:r w:rsidRPr="007E1FF6">
        <w:rPr>
          <w:rFonts w:asciiTheme="minorHAnsi" w:hAnsiTheme="minorHAnsi" w:cstheme="minorHAnsi"/>
          <w:spacing w:val="-4"/>
        </w:rPr>
        <w:t xml:space="preserve"> </w:t>
      </w:r>
      <w:r w:rsidRPr="007E1FF6">
        <w:rPr>
          <w:rFonts w:asciiTheme="minorHAnsi" w:hAnsiTheme="minorHAnsi" w:cstheme="minorHAnsi"/>
        </w:rPr>
        <w:t>da nema povjerljivih informacija dužni su isto navesti na ovom obrascu. Ukoliko ponuđači</w:t>
      </w:r>
    </w:p>
    <w:p w:rsidR="0035515A" w:rsidRPr="007E1FF6" w:rsidRDefault="0035515A" w:rsidP="0035515A">
      <w:pPr>
        <w:ind w:left="566" w:right="989"/>
        <w:rPr>
          <w:rFonts w:asciiTheme="minorHAnsi" w:hAnsiTheme="minorHAnsi" w:cstheme="minorHAnsi"/>
        </w:rPr>
      </w:pPr>
      <w:r w:rsidRPr="007E1FF6">
        <w:rPr>
          <w:rFonts w:asciiTheme="minorHAnsi" w:hAnsiTheme="minorHAnsi" w:cstheme="minorHAnsi"/>
        </w:rPr>
        <w:t>određene</w:t>
      </w:r>
      <w:r w:rsidRPr="007E1FF6">
        <w:rPr>
          <w:rFonts w:asciiTheme="minorHAnsi" w:hAnsiTheme="minorHAnsi" w:cstheme="minorHAnsi"/>
          <w:spacing w:val="-3"/>
        </w:rPr>
        <w:t xml:space="preserve"> </w:t>
      </w:r>
      <w:r w:rsidRPr="007E1FF6">
        <w:rPr>
          <w:rFonts w:asciiTheme="minorHAnsi" w:hAnsiTheme="minorHAnsi" w:cstheme="minorHAnsi"/>
        </w:rPr>
        <w:t>informacije</w:t>
      </w:r>
      <w:r w:rsidRPr="007E1FF6">
        <w:rPr>
          <w:rFonts w:asciiTheme="minorHAnsi" w:hAnsiTheme="minorHAnsi" w:cstheme="minorHAnsi"/>
          <w:spacing w:val="-4"/>
        </w:rPr>
        <w:t xml:space="preserve"> </w:t>
      </w:r>
      <w:r w:rsidRPr="007E1FF6">
        <w:rPr>
          <w:rFonts w:asciiTheme="minorHAnsi" w:hAnsiTheme="minorHAnsi" w:cstheme="minorHAnsi"/>
        </w:rPr>
        <w:t>/</w:t>
      </w:r>
      <w:r w:rsidRPr="007E1FF6">
        <w:rPr>
          <w:rFonts w:asciiTheme="minorHAnsi" w:hAnsiTheme="minorHAnsi" w:cstheme="minorHAnsi"/>
          <w:spacing w:val="-5"/>
        </w:rPr>
        <w:t xml:space="preserve"> </w:t>
      </w:r>
      <w:r w:rsidRPr="007E1FF6">
        <w:rPr>
          <w:rFonts w:asciiTheme="minorHAnsi" w:hAnsiTheme="minorHAnsi" w:cstheme="minorHAnsi"/>
        </w:rPr>
        <w:t>podatke</w:t>
      </w:r>
      <w:r w:rsidRPr="007E1FF6">
        <w:rPr>
          <w:rFonts w:asciiTheme="minorHAnsi" w:hAnsiTheme="minorHAnsi" w:cstheme="minorHAnsi"/>
          <w:spacing w:val="-5"/>
        </w:rPr>
        <w:t xml:space="preserve"> </w:t>
      </w:r>
      <w:r w:rsidRPr="007E1FF6">
        <w:rPr>
          <w:rFonts w:asciiTheme="minorHAnsi" w:hAnsiTheme="minorHAnsi" w:cstheme="minorHAnsi"/>
        </w:rPr>
        <w:t>iz</w:t>
      </w:r>
      <w:r w:rsidRPr="007E1FF6">
        <w:rPr>
          <w:rFonts w:asciiTheme="minorHAnsi" w:hAnsiTheme="minorHAnsi" w:cstheme="minorHAnsi"/>
          <w:spacing w:val="-5"/>
        </w:rPr>
        <w:t xml:space="preserve"> </w:t>
      </w:r>
      <w:r w:rsidRPr="007E1FF6">
        <w:rPr>
          <w:rFonts w:asciiTheme="minorHAnsi" w:hAnsiTheme="minorHAnsi" w:cstheme="minorHAnsi"/>
        </w:rPr>
        <w:t>ponude</w:t>
      </w:r>
      <w:r w:rsidRPr="007E1FF6">
        <w:rPr>
          <w:rFonts w:asciiTheme="minorHAnsi" w:hAnsiTheme="minorHAnsi" w:cstheme="minorHAnsi"/>
          <w:spacing w:val="-3"/>
        </w:rPr>
        <w:t xml:space="preserve"> </w:t>
      </w:r>
      <w:r w:rsidRPr="007E1FF6">
        <w:rPr>
          <w:rFonts w:asciiTheme="minorHAnsi" w:hAnsiTheme="minorHAnsi" w:cstheme="minorHAnsi"/>
        </w:rPr>
        <w:t>označavaju</w:t>
      </w:r>
      <w:r w:rsidRPr="007E1FF6">
        <w:rPr>
          <w:rFonts w:asciiTheme="minorHAnsi" w:hAnsiTheme="minorHAnsi" w:cstheme="minorHAnsi"/>
          <w:spacing w:val="-3"/>
        </w:rPr>
        <w:t xml:space="preserve"> </w:t>
      </w:r>
      <w:r w:rsidRPr="007E1FF6">
        <w:rPr>
          <w:rFonts w:asciiTheme="minorHAnsi" w:hAnsiTheme="minorHAnsi" w:cstheme="minorHAnsi"/>
        </w:rPr>
        <w:t>povjerljivim,</w:t>
      </w:r>
      <w:r w:rsidRPr="007E1FF6">
        <w:rPr>
          <w:rFonts w:asciiTheme="minorHAnsi" w:hAnsiTheme="minorHAnsi" w:cstheme="minorHAnsi"/>
          <w:spacing w:val="-6"/>
        </w:rPr>
        <w:t xml:space="preserve"> </w:t>
      </w:r>
      <w:r w:rsidRPr="007E1FF6">
        <w:rPr>
          <w:rFonts w:asciiTheme="minorHAnsi" w:hAnsiTheme="minorHAnsi" w:cstheme="minorHAnsi"/>
        </w:rPr>
        <w:t>odnosno</w:t>
      </w:r>
      <w:r w:rsidRPr="007E1FF6">
        <w:rPr>
          <w:rFonts w:asciiTheme="minorHAnsi" w:hAnsiTheme="minorHAnsi" w:cstheme="minorHAnsi"/>
          <w:spacing w:val="-3"/>
        </w:rPr>
        <w:t xml:space="preserve"> </w:t>
      </w:r>
      <w:r w:rsidRPr="007E1FF6">
        <w:rPr>
          <w:rFonts w:asciiTheme="minorHAnsi" w:hAnsiTheme="minorHAnsi" w:cstheme="minorHAnsi"/>
        </w:rPr>
        <w:t xml:space="preserve">poslovnom tajnom, dužni su da u ponudi navedu i pravni osnov na temelju kojeg su ti podaci tajni i </w:t>
      </w:r>
      <w:r w:rsidRPr="007E1FF6">
        <w:rPr>
          <w:rFonts w:asciiTheme="minorHAnsi" w:hAnsiTheme="minorHAnsi" w:cstheme="minorHAnsi"/>
          <w:spacing w:val="-2"/>
        </w:rPr>
        <w:t>povjerljivi.</w:t>
      </w:r>
    </w:p>
    <w:p w:rsidR="0035515A" w:rsidRPr="007E1FF6" w:rsidRDefault="0035515A" w:rsidP="0035515A">
      <w:pPr>
        <w:ind w:left="566"/>
        <w:rPr>
          <w:rFonts w:asciiTheme="minorHAnsi" w:hAnsiTheme="minorHAnsi" w:cstheme="minorHAnsi"/>
        </w:rPr>
      </w:pPr>
      <w:r w:rsidRPr="007E1FF6">
        <w:rPr>
          <w:rFonts w:asciiTheme="minorHAnsi" w:hAnsiTheme="minorHAnsi" w:cstheme="minorHAnsi"/>
        </w:rPr>
        <w:t>U</w:t>
      </w:r>
      <w:r w:rsidRPr="007E1FF6">
        <w:rPr>
          <w:rFonts w:asciiTheme="minorHAnsi" w:hAnsiTheme="minorHAnsi" w:cstheme="minorHAnsi"/>
          <w:spacing w:val="-4"/>
        </w:rPr>
        <w:t xml:space="preserve"> </w:t>
      </w:r>
      <w:r w:rsidRPr="007E1FF6">
        <w:rPr>
          <w:rFonts w:asciiTheme="minorHAnsi" w:hAnsiTheme="minorHAnsi" w:cstheme="minorHAnsi"/>
        </w:rPr>
        <w:t>slučaju</w:t>
      </w:r>
      <w:r w:rsidRPr="007E1FF6">
        <w:rPr>
          <w:rFonts w:asciiTheme="minorHAnsi" w:hAnsiTheme="minorHAnsi" w:cstheme="minorHAnsi"/>
          <w:spacing w:val="-3"/>
        </w:rPr>
        <w:t xml:space="preserve"> </w:t>
      </w:r>
      <w:r w:rsidRPr="007E1FF6">
        <w:rPr>
          <w:rFonts w:asciiTheme="minorHAnsi" w:hAnsiTheme="minorHAnsi" w:cstheme="minorHAnsi"/>
        </w:rPr>
        <w:t>paušalnog</w:t>
      </w:r>
      <w:r w:rsidRPr="007E1FF6">
        <w:rPr>
          <w:rFonts w:asciiTheme="minorHAnsi" w:hAnsiTheme="minorHAnsi" w:cstheme="minorHAnsi"/>
          <w:spacing w:val="-2"/>
        </w:rPr>
        <w:t xml:space="preserve"> </w:t>
      </w:r>
      <w:r w:rsidRPr="007E1FF6">
        <w:rPr>
          <w:rFonts w:asciiTheme="minorHAnsi" w:hAnsiTheme="minorHAnsi" w:cstheme="minorHAnsi"/>
        </w:rPr>
        <w:t>navođenja</w:t>
      </w:r>
      <w:r w:rsidRPr="007E1FF6">
        <w:rPr>
          <w:rFonts w:asciiTheme="minorHAnsi" w:hAnsiTheme="minorHAnsi" w:cstheme="minorHAnsi"/>
          <w:spacing w:val="-3"/>
        </w:rPr>
        <w:t xml:space="preserve"> </w:t>
      </w:r>
      <w:r w:rsidRPr="007E1FF6">
        <w:rPr>
          <w:rFonts w:asciiTheme="minorHAnsi" w:hAnsiTheme="minorHAnsi" w:cstheme="minorHAnsi"/>
        </w:rPr>
        <w:t>u</w:t>
      </w:r>
      <w:r w:rsidRPr="007E1FF6">
        <w:rPr>
          <w:rFonts w:asciiTheme="minorHAnsi" w:hAnsiTheme="minorHAnsi" w:cstheme="minorHAnsi"/>
          <w:spacing w:val="-2"/>
        </w:rPr>
        <w:t xml:space="preserve"> </w:t>
      </w:r>
      <w:r w:rsidRPr="007E1FF6">
        <w:rPr>
          <w:rFonts w:asciiTheme="minorHAnsi" w:hAnsiTheme="minorHAnsi" w:cstheme="minorHAnsi"/>
        </w:rPr>
        <w:t>ponudi</w:t>
      </w:r>
      <w:r w:rsidRPr="007E1FF6">
        <w:rPr>
          <w:rFonts w:asciiTheme="minorHAnsi" w:hAnsiTheme="minorHAnsi" w:cstheme="minorHAnsi"/>
          <w:spacing w:val="-4"/>
        </w:rPr>
        <w:t xml:space="preserve"> </w:t>
      </w:r>
      <w:r w:rsidRPr="007E1FF6">
        <w:rPr>
          <w:rFonts w:asciiTheme="minorHAnsi" w:hAnsiTheme="minorHAnsi" w:cstheme="minorHAnsi"/>
        </w:rPr>
        <w:t>da</w:t>
      </w:r>
      <w:r w:rsidRPr="007E1FF6">
        <w:rPr>
          <w:rFonts w:asciiTheme="minorHAnsi" w:hAnsiTheme="minorHAnsi" w:cstheme="minorHAnsi"/>
          <w:spacing w:val="-3"/>
        </w:rPr>
        <w:t xml:space="preserve"> </w:t>
      </w:r>
      <w:r w:rsidRPr="007E1FF6">
        <w:rPr>
          <w:rFonts w:asciiTheme="minorHAnsi" w:hAnsiTheme="minorHAnsi" w:cstheme="minorHAnsi"/>
        </w:rPr>
        <w:t>se</w:t>
      </w:r>
      <w:r w:rsidRPr="007E1FF6">
        <w:rPr>
          <w:rFonts w:asciiTheme="minorHAnsi" w:hAnsiTheme="minorHAnsi" w:cstheme="minorHAnsi"/>
          <w:spacing w:val="-4"/>
        </w:rPr>
        <w:t xml:space="preserve"> </w:t>
      </w:r>
      <w:r w:rsidRPr="007E1FF6">
        <w:rPr>
          <w:rFonts w:asciiTheme="minorHAnsi" w:hAnsiTheme="minorHAnsi" w:cstheme="minorHAnsi"/>
        </w:rPr>
        <w:t>neki</w:t>
      </w:r>
      <w:r w:rsidRPr="007E1FF6">
        <w:rPr>
          <w:rFonts w:asciiTheme="minorHAnsi" w:hAnsiTheme="minorHAnsi" w:cstheme="minorHAnsi"/>
          <w:spacing w:val="-1"/>
        </w:rPr>
        <w:t xml:space="preserve"> </w:t>
      </w:r>
      <w:r w:rsidRPr="007E1FF6">
        <w:rPr>
          <w:rFonts w:asciiTheme="minorHAnsi" w:hAnsiTheme="minorHAnsi" w:cstheme="minorHAnsi"/>
        </w:rPr>
        <w:t>podatak</w:t>
      </w:r>
      <w:r w:rsidRPr="007E1FF6">
        <w:rPr>
          <w:rFonts w:asciiTheme="minorHAnsi" w:hAnsiTheme="minorHAnsi" w:cstheme="minorHAnsi"/>
          <w:spacing w:val="-3"/>
        </w:rPr>
        <w:t xml:space="preserve"> </w:t>
      </w:r>
      <w:r w:rsidRPr="007E1FF6">
        <w:rPr>
          <w:rFonts w:asciiTheme="minorHAnsi" w:hAnsiTheme="minorHAnsi" w:cstheme="minorHAnsi"/>
        </w:rPr>
        <w:t>/</w:t>
      </w:r>
      <w:r w:rsidRPr="007E1FF6">
        <w:rPr>
          <w:rFonts w:asciiTheme="minorHAnsi" w:hAnsiTheme="minorHAnsi" w:cstheme="minorHAnsi"/>
          <w:spacing w:val="-2"/>
        </w:rPr>
        <w:t xml:space="preserve"> </w:t>
      </w:r>
      <w:r w:rsidRPr="007E1FF6">
        <w:rPr>
          <w:rFonts w:asciiTheme="minorHAnsi" w:hAnsiTheme="minorHAnsi" w:cstheme="minorHAnsi"/>
        </w:rPr>
        <w:t>informacija</w:t>
      </w:r>
      <w:r w:rsidRPr="007E1FF6">
        <w:rPr>
          <w:rFonts w:asciiTheme="minorHAnsi" w:hAnsiTheme="minorHAnsi" w:cstheme="minorHAnsi"/>
          <w:spacing w:val="-4"/>
        </w:rPr>
        <w:t xml:space="preserve"> </w:t>
      </w:r>
      <w:r w:rsidRPr="007E1FF6">
        <w:rPr>
          <w:rFonts w:asciiTheme="minorHAnsi" w:hAnsiTheme="minorHAnsi" w:cstheme="minorHAnsi"/>
        </w:rPr>
        <w:t>smatra</w:t>
      </w:r>
      <w:r w:rsidRPr="007E1FF6">
        <w:rPr>
          <w:rFonts w:asciiTheme="minorHAnsi" w:hAnsiTheme="minorHAnsi" w:cstheme="minorHAnsi"/>
          <w:spacing w:val="-3"/>
        </w:rPr>
        <w:t xml:space="preserve"> </w:t>
      </w:r>
      <w:r w:rsidRPr="007E1FF6">
        <w:rPr>
          <w:rFonts w:asciiTheme="minorHAnsi" w:hAnsiTheme="minorHAnsi" w:cstheme="minorHAnsi"/>
          <w:spacing w:val="-2"/>
        </w:rPr>
        <w:t>povjerljivim</w:t>
      </w:r>
    </w:p>
    <w:p w:rsidR="0035515A" w:rsidRPr="007E1FF6" w:rsidRDefault="0035515A" w:rsidP="0035515A">
      <w:pPr>
        <w:ind w:left="566" w:right="989"/>
        <w:rPr>
          <w:rFonts w:asciiTheme="minorHAnsi" w:hAnsiTheme="minorHAnsi" w:cstheme="minorHAnsi"/>
        </w:rPr>
      </w:pPr>
      <w:r w:rsidRPr="007E1FF6">
        <w:rPr>
          <w:rFonts w:asciiTheme="minorHAnsi" w:hAnsiTheme="minorHAnsi" w:cstheme="minorHAnsi"/>
        </w:rPr>
        <w:t>/</w:t>
      </w:r>
      <w:r w:rsidRPr="007E1FF6">
        <w:rPr>
          <w:rFonts w:asciiTheme="minorHAnsi" w:hAnsiTheme="minorHAnsi" w:cstheme="minorHAnsi"/>
          <w:spacing w:val="-1"/>
        </w:rPr>
        <w:t xml:space="preserve"> </w:t>
      </w:r>
      <w:r w:rsidRPr="007E1FF6">
        <w:rPr>
          <w:rFonts w:asciiTheme="minorHAnsi" w:hAnsiTheme="minorHAnsi" w:cstheme="minorHAnsi"/>
        </w:rPr>
        <w:t>tajnim,</w:t>
      </w:r>
      <w:r w:rsidRPr="007E1FF6">
        <w:rPr>
          <w:rFonts w:asciiTheme="minorHAnsi" w:hAnsiTheme="minorHAnsi" w:cstheme="minorHAnsi"/>
          <w:spacing w:val="-4"/>
        </w:rPr>
        <w:t xml:space="preserve"> </w:t>
      </w:r>
      <w:r w:rsidRPr="007E1FF6">
        <w:rPr>
          <w:rFonts w:asciiTheme="minorHAnsi" w:hAnsiTheme="minorHAnsi" w:cstheme="minorHAnsi"/>
        </w:rPr>
        <w:t>bez</w:t>
      </w:r>
      <w:r w:rsidRPr="007E1FF6">
        <w:rPr>
          <w:rFonts w:asciiTheme="minorHAnsi" w:hAnsiTheme="minorHAnsi" w:cstheme="minorHAnsi"/>
          <w:spacing w:val="-3"/>
        </w:rPr>
        <w:t xml:space="preserve"> </w:t>
      </w:r>
      <w:r w:rsidRPr="007E1FF6">
        <w:rPr>
          <w:rFonts w:asciiTheme="minorHAnsi" w:hAnsiTheme="minorHAnsi" w:cstheme="minorHAnsi"/>
        </w:rPr>
        <w:t>naznačavanja</w:t>
      </w:r>
      <w:r w:rsidRPr="007E1FF6">
        <w:rPr>
          <w:rFonts w:asciiTheme="minorHAnsi" w:hAnsiTheme="minorHAnsi" w:cstheme="minorHAnsi"/>
          <w:spacing w:val="-1"/>
        </w:rPr>
        <w:t xml:space="preserve"> </w:t>
      </w:r>
      <w:r w:rsidRPr="007E1FF6">
        <w:rPr>
          <w:rFonts w:asciiTheme="minorHAnsi" w:hAnsiTheme="minorHAnsi" w:cstheme="minorHAnsi"/>
        </w:rPr>
        <w:t>pravnog</w:t>
      </w:r>
      <w:r w:rsidRPr="007E1FF6">
        <w:rPr>
          <w:rFonts w:asciiTheme="minorHAnsi" w:hAnsiTheme="minorHAnsi" w:cstheme="minorHAnsi"/>
          <w:spacing w:val="-1"/>
        </w:rPr>
        <w:t xml:space="preserve"> </w:t>
      </w:r>
      <w:r w:rsidRPr="007E1FF6">
        <w:rPr>
          <w:rFonts w:asciiTheme="minorHAnsi" w:hAnsiTheme="minorHAnsi" w:cstheme="minorHAnsi"/>
        </w:rPr>
        <w:t>osnova</w:t>
      </w:r>
      <w:r w:rsidRPr="007E1FF6">
        <w:rPr>
          <w:rFonts w:asciiTheme="minorHAnsi" w:hAnsiTheme="minorHAnsi" w:cstheme="minorHAnsi"/>
          <w:spacing w:val="-3"/>
        </w:rPr>
        <w:t xml:space="preserve"> </w:t>
      </w:r>
      <w:r w:rsidRPr="007E1FF6">
        <w:rPr>
          <w:rFonts w:asciiTheme="minorHAnsi" w:hAnsiTheme="minorHAnsi" w:cstheme="minorHAnsi"/>
        </w:rPr>
        <w:t>na</w:t>
      </w:r>
      <w:r w:rsidRPr="007E1FF6">
        <w:rPr>
          <w:rFonts w:asciiTheme="minorHAnsi" w:hAnsiTheme="minorHAnsi" w:cstheme="minorHAnsi"/>
          <w:spacing w:val="-4"/>
        </w:rPr>
        <w:t xml:space="preserve"> </w:t>
      </w:r>
      <w:r w:rsidRPr="007E1FF6">
        <w:rPr>
          <w:rFonts w:asciiTheme="minorHAnsi" w:hAnsiTheme="minorHAnsi" w:cstheme="minorHAnsi"/>
        </w:rPr>
        <w:t>temelju</w:t>
      </w:r>
      <w:r w:rsidRPr="007E1FF6">
        <w:rPr>
          <w:rFonts w:asciiTheme="minorHAnsi" w:hAnsiTheme="minorHAnsi" w:cstheme="minorHAnsi"/>
          <w:spacing w:val="-1"/>
        </w:rPr>
        <w:t xml:space="preserve"> </w:t>
      </w:r>
      <w:r w:rsidRPr="007E1FF6">
        <w:rPr>
          <w:rFonts w:asciiTheme="minorHAnsi" w:hAnsiTheme="minorHAnsi" w:cstheme="minorHAnsi"/>
        </w:rPr>
        <w:t>kojeg</w:t>
      </w:r>
      <w:r w:rsidRPr="007E1FF6">
        <w:rPr>
          <w:rFonts w:asciiTheme="minorHAnsi" w:hAnsiTheme="minorHAnsi" w:cstheme="minorHAnsi"/>
          <w:spacing w:val="-4"/>
        </w:rPr>
        <w:t xml:space="preserve"> </w:t>
      </w:r>
      <w:r w:rsidRPr="007E1FF6">
        <w:rPr>
          <w:rFonts w:asciiTheme="minorHAnsi" w:hAnsiTheme="minorHAnsi" w:cstheme="minorHAnsi"/>
        </w:rPr>
        <w:t>su</w:t>
      </w:r>
      <w:r w:rsidRPr="007E1FF6">
        <w:rPr>
          <w:rFonts w:asciiTheme="minorHAnsi" w:hAnsiTheme="minorHAnsi" w:cstheme="minorHAnsi"/>
          <w:spacing w:val="-3"/>
        </w:rPr>
        <w:t xml:space="preserve"> </w:t>
      </w:r>
      <w:r w:rsidRPr="007E1FF6">
        <w:rPr>
          <w:rFonts w:asciiTheme="minorHAnsi" w:hAnsiTheme="minorHAnsi" w:cstheme="minorHAnsi"/>
        </w:rPr>
        <w:t>ti</w:t>
      </w:r>
      <w:r w:rsidRPr="007E1FF6">
        <w:rPr>
          <w:rFonts w:asciiTheme="minorHAnsi" w:hAnsiTheme="minorHAnsi" w:cstheme="minorHAnsi"/>
          <w:spacing w:val="-4"/>
        </w:rPr>
        <w:t xml:space="preserve"> </w:t>
      </w:r>
      <w:r w:rsidRPr="007E1FF6">
        <w:rPr>
          <w:rFonts w:asciiTheme="minorHAnsi" w:hAnsiTheme="minorHAnsi" w:cstheme="minorHAnsi"/>
        </w:rPr>
        <w:t>podaci</w:t>
      </w:r>
      <w:r w:rsidRPr="007E1FF6">
        <w:rPr>
          <w:rFonts w:asciiTheme="minorHAnsi" w:hAnsiTheme="minorHAnsi" w:cstheme="minorHAnsi"/>
          <w:spacing w:val="-4"/>
        </w:rPr>
        <w:t xml:space="preserve"> </w:t>
      </w:r>
      <w:r w:rsidRPr="007E1FF6">
        <w:rPr>
          <w:rFonts w:asciiTheme="minorHAnsi" w:hAnsiTheme="minorHAnsi" w:cstheme="minorHAnsi"/>
        </w:rPr>
        <w:t>povjerljivi</w:t>
      </w:r>
      <w:r w:rsidRPr="007E1FF6">
        <w:rPr>
          <w:rFonts w:asciiTheme="minorHAnsi" w:hAnsiTheme="minorHAnsi" w:cstheme="minorHAnsi"/>
          <w:spacing w:val="-2"/>
        </w:rPr>
        <w:t xml:space="preserve"> </w:t>
      </w:r>
      <w:r w:rsidRPr="007E1FF6">
        <w:rPr>
          <w:rFonts w:asciiTheme="minorHAnsi" w:hAnsiTheme="minorHAnsi" w:cstheme="minorHAnsi"/>
        </w:rPr>
        <w:t>i</w:t>
      </w:r>
      <w:r w:rsidRPr="007E1FF6">
        <w:rPr>
          <w:rFonts w:asciiTheme="minorHAnsi" w:hAnsiTheme="minorHAnsi" w:cstheme="minorHAnsi"/>
          <w:spacing w:val="-4"/>
        </w:rPr>
        <w:t xml:space="preserve"> </w:t>
      </w:r>
      <w:r w:rsidRPr="007E1FF6">
        <w:rPr>
          <w:rFonts w:asciiTheme="minorHAnsi" w:hAnsiTheme="minorHAnsi" w:cstheme="minorHAnsi"/>
        </w:rPr>
        <w:t>tajni,</w:t>
      </w:r>
      <w:r w:rsidRPr="007E1FF6">
        <w:rPr>
          <w:rFonts w:asciiTheme="minorHAnsi" w:hAnsiTheme="minorHAnsi" w:cstheme="minorHAnsi"/>
          <w:spacing w:val="-4"/>
        </w:rPr>
        <w:t xml:space="preserve"> </w:t>
      </w:r>
      <w:r w:rsidRPr="007E1FF6">
        <w:rPr>
          <w:rFonts w:asciiTheme="minorHAnsi" w:hAnsiTheme="minorHAnsi" w:cstheme="minorHAnsi"/>
        </w:rPr>
        <w:t>to neće obavezivati ugovorni organ da iste smatra takvima.</w:t>
      </w:r>
    </w:p>
    <w:p w:rsidR="0035515A" w:rsidRPr="007E1FF6" w:rsidRDefault="0035515A" w:rsidP="0035515A">
      <w:pPr>
        <w:rPr>
          <w:rFonts w:asciiTheme="minorHAnsi" w:hAnsiTheme="minorHAnsi" w:cstheme="minorHAnsi"/>
        </w:rPr>
        <w:sectPr w:rsidR="0035515A" w:rsidRPr="007E1FF6">
          <w:pgSz w:w="11910" w:h="16840"/>
          <w:pgMar w:top="1100" w:right="425" w:bottom="1200" w:left="850" w:header="0" w:footer="1003" w:gutter="0"/>
          <w:cols w:space="720"/>
        </w:sectPr>
      </w:pPr>
    </w:p>
    <w:p w:rsidR="0035515A" w:rsidRPr="007E1FF6" w:rsidRDefault="0035515A" w:rsidP="0035515A">
      <w:pPr>
        <w:spacing w:before="32"/>
        <w:ind w:right="987"/>
        <w:jc w:val="right"/>
        <w:rPr>
          <w:rFonts w:asciiTheme="minorHAnsi" w:hAnsiTheme="minorHAnsi" w:cstheme="minorHAnsi"/>
          <w:b/>
        </w:rPr>
      </w:pPr>
      <w:r w:rsidRPr="007E1FF6">
        <w:rPr>
          <w:rFonts w:asciiTheme="minorHAnsi" w:hAnsiTheme="minorHAnsi" w:cstheme="minorHAnsi"/>
          <w:b/>
        </w:rPr>
        <w:lastRenderedPageBreak/>
        <w:t xml:space="preserve">Aneks </w:t>
      </w:r>
      <w:r w:rsidR="007E1FF6">
        <w:rPr>
          <w:rFonts w:asciiTheme="minorHAnsi" w:hAnsiTheme="minorHAnsi" w:cstheme="minorHAnsi"/>
          <w:b/>
          <w:spacing w:val="-10"/>
        </w:rPr>
        <w:t>7</w:t>
      </w:r>
    </w:p>
    <w:p w:rsidR="0035515A" w:rsidRPr="007E1FF6" w:rsidRDefault="0035515A" w:rsidP="0035515A">
      <w:pPr>
        <w:pStyle w:val="Heading1"/>
        <w:jc w:val="center"/>
        <w:rPr>
          <w:rFonts w:asciiTheme="minorHAnsi" w:hAnsiTheme="minorHAnsi" w:cstheme="minorHAnsi"/>
          <w:color w:val="auto"/>
          <w:sz w:val="22"/>
          <w:szCs w:val="22"/>
        </w:rPr>
      </w:pPr>
      <w:r w:rsidRPr="007E1FF6">
        <w:rPr>
          <w:rFonts w:asciiTheme="minorHAnsi" w:hAnsiTheme="minorHAnsi" w:cstheme="minorHAnsi"/>
          <w:color w:val="auto"/>
          <w:sz w:val="22"/>
          <w:szCs w:val="22"/>
        </w:rPr>
        <w:t>OBRAZAC</w:t>
      </w:r>
      <w:r w:rsidRPr="007E1FF6">
        <w:rPr>
          <w:rFonts w:asciiTheme="minorHAnsi" w:hAnsiTheme="minorHAnsi" w:cstheme="minorHAnsi"/>
          <w:color w:val="auto"/>
          <w:spacing w:val="-3"/>
          <w:sz w:val="22"/>
          <w:szCs w:val="22"/>
        </w:rPr>
        <w:t xml:space="preserve"> </w:t>
      </w:r>
      <w:r w:rsidRPr="007E1FF6">
        <w:rPr>
          <w:rFonts w:asciiTheme="minorHAnsi" w:hAnsiTheme="minorHAnsi" w:cstheme="minorHAnsi"/>
          <w:color w:val="auto"/>
          <w:sz w:val="22"/>
          <w:szCs w:val="22"/>
        </w:rPr>
        <w:t>SADRŽAJA</w:t>
      </w:r>
      <w:r w:rsidRPr="007E1FF6">
        <w:rPr>
          <w:rFonts w:asciiTheme="minorHAnsi" w:hAnsiTheme="minorHAnsi" w:cstheme="minorHAnsi"/>
          <w:color w:val="auto"/>
          <w:spacing w:val="-2"/>
          <w:sz w:val="22"/>
          <w:szCs w:val="22"/>
        </w:rPr>
        <w:t xml:space="preserve"> </w:t>
      </w:r>
      <w:r w:rsidRPr="007E1FF6">
        <w:rPr>
          <w:rFonts w:asciiTheme="minorHAnsi" w:hAnsiTheme="minorHAnsi" w:cstheme="minorHAnsi"/>
          <w:color w:val="auto"/>
          <w:sz w:val="22"/>
          <w:szCs w:val="22"/>
        </w:rPr>
        <w:t>ZAHTJEVA ZA UČEŠĆE</w:t>
      </w:r>
    </w:p>
    <w:p w:rsidR="0035515A" w:rsidRPr="007E1FF6" w:rsidRDefault="0035515A" w:rsidP="0035515A">
      <w:pPr>
        <w:spacing w:before="292"/>
        <w:ind w:left="566"/>
        <w:rPr>
          <w:rFonts w:asciiTheme="minorHAnsi" w:hAnsiTheme="minorHAnsi" w:cstheme="minorHAnsi"/>
          <w:i/>
        </w:rPr>
      </w:pPr>
      <w:r w:rsidRPr="007E1FF6">
        <w:rPr>
          <w:rFonts w:asciiTheme="minorHAnsi" w:hAnsiTheme="minorHAnsi" w:cstheme="minorHAnsi"/>
          <w:i/>
        </w:rPr>
        <w:t>(Memorandum</w:t>
      </w:r>
      <w:r w:rsidRPr="007E1FF6">
        <w:rPr>
          <w:rFonts w:asciiTheme="minorHAnsi" w:hAnsiTheme="minorHAnsi" w:cstheme="minorHAnsi"/>
          <w:i/>
          <w:spacing w:val="-6"/>
        </w:rPr>
        <w:t xml:space="preserve"> </w:t>
      </w:r>
      <w:r w:rsidRPr="007E1FF6">
        <w:rPr>
          <w:rFonts w:asciiTheme="minorHAnsi" w:hAnsiTheme="minorHAnsi" w:cstheme="minorHAnsi"/>
          <w:i/>
          <w:spacing w:val="-2"/>
        </w:rPr>
        <w:t>kandidata)</w:t>
      </w:r>
    </w:p>
    <w:p w:rsidR="0035515A" w:rsidRPr="007E1FF6" w:rsidRDefault="0035515A" w:rsidP="0035515A">
      <w:pPr>
        <w:pStyle w:val="BodyText"/>
        <w:spacing w:before="7"/>
        <w:rPr>
          <w:rFonts w:asciiTheme="minorHAnsi" w:hAnsiTheme="minorHAnsi" w:cstheme="minorHAnsi"/>
          <w:i/>
        </w:rPr>
      </w:pPr>
      <w:r w:rsidRPr="007E1FF6">
        <w:rPr>
          <w:rFonts w:asciiTheme="minorHAnsi" w:hAnsiTheme="minorHAnsi" w:cstheme="minorHAnsi"/>
          <w:i/>
          <w:noProof/>
          <w:lang w:val="en-US"/>
        </w:rPr>
        <mc:AlternateContent>
          <mc:Choice Requires="wps">
            <w:drawing>
              <wp:anchor distT="0" distB="0" distL="0" distR="0" simplePos="0" relativeHeight="251689984" behindDoc="1" locked="0" layoutInCell="1" allowOverlap="1" wp14:anchorId="0BE0AD19" wp14:editId="455D6123">
                <wp:simplePos x="0" y="0"/>
                <wp:positionH relativeFrom="page">
                  <wp:posOffset>899464</wp:posOffset>
                </wp:positionH>
                <wp:positionV relativeFrom="paragraph">
                  <wp:posOffset>167394</wp:posOffset>
                </wp:positionV>
                <wp:extent cx="204978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9780" cy="1270"/>
                        </a:xfrm>
                        <a:custGeom>
                          <a:avLst/>
                          <a:gdLst/>
                          <a:ahLst/>
                          <a:cxnLst/>
                          <a:rect l="l" t="t" r="r" b="b"/>
                          <a:pathLst>
                            <a:path w="2049780">
                              <a:moveTo>
                                <a:pt x="0" y="0"/>
                              </a:moveTo>
                              <a:lnTo>
                                <a:pt x="2049482"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9" o:spid="_x0000_s1026" style="position:absolute;margin-left:70.8pt;margin-top:13.2pt;width:161.4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2049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" path="m,l2049482,e" filled="f" strokeweight=".78pt">
                <v:path arrowok="t"/>
                <w10:wrap type="topAndBottom" anchorx="page"/>
              </v:shape>
            </w:pict>
          </mc:Fallback>
        </mc:AlternateContent>
      </w:r>
      <w:r w:rsidRPr="007E1FF6">
        <w:rPr>
          <w:rFonts w:asciiTheme="minorHAnsi" w:hAnsiTheme="minorHAnsi" w:cstheme="minorHAnsi"/>
          <w:i/>
          <w:noProof/>
          <w:lang w:val="en-US"/>
        </w:rPr>
        <mc:AlternateContent>
          <mc:Choice Requires="wps">
            <w:drawing>
              <wp:anchor distT="0" distB="0" distL="0" distR="0" simplePos="0" relativeHeight="251691008" behindDoc="1" locked="0" layoutInCell="1" allowOverlap="1" wp14:anchorId="2A645960" wp14:editId="66C593A9">
                <wp:simplePos x="0" y="0"/>
                <wp:positionH relativeFrom="page">
                  <wp:posOffset>899464</wp:posOffset>
                </wp:positionH>
                <wp:positionV relativeFrom="paragraph">
                  <wp:posOffset>353322</wp:posOffset>
                </wp:positionV>
                <wp:extent cx="212471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710" cy="1270"/>
                        </a:xfrm>
                        <a:custGeom>
                          <a:avLst/>
                          <a:gdLst/>
                          <a:ahLst/>
                          <a:cxnLst/>
                          <a:rect l="l" t="t" r="r" b="b"/>
                          <a:pathLst>
                            <a:path w="2124710">
                              <a:moveTo>
                                <a:pt x="0" y="0"/>
                              </a:moveTo>
                              <a:lnTo>
                                <a:pt x="212431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0" o:spid="_x0000_s1026" style="position:absolute;margin-left:70.8pt;margin-top:27.8pt;width:167.3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212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" path="m,l2124310,e" filled="f" strokeweight=".78pt">
                <v:path arrowok="t"/>
                <w10:wrap type="topAndBottom" anchorx="page"/>
              </v:shape>
            </w:pict>
          </mc:Fallback>
        </mc:AlternateContent>
      </w:r>
    </w:p>
    <w:p w:rsidR="0035515A" w:rsidRPr="007E1FF6" w:rsidRDefault="0035515A" w:rsidP="0035515A">
      <w:pPr>
        <w:pStyle w:val="BodyText"/>
        <w:spacing w:before="16"/>
        <w:rPr>
          <w:rFonts w:asciiTheme="minorHAnsi" w:hAnsiTheme="minorHAnsi" w:cstheme="minorHAnsi"/>
          <w:i/>
        </w:rPr>
      </w:pPr>
    </w:p>
    <w:p w:rsidR="0035515A" w:rsidRPr="007E1FF6" w:rsidRDefault="0035515A" w:rsidP="0035515A">
      <w:pPr>
        <w:pStyle w:val="BodyText"/>
        <w:rPr>
          <w:rFonts w:asciiTheme="minorHAnsi" w:hAnsiTheme="minorHAnsi" w:cstheme="minorHAnsi"/>
          <w:i/>
        </w:rPr>
      </w:pPr>
    </w:p>
    <w:p w:rsidR="0035515A" w:rsidRPr="007E1FF6" w:rsidRDefault="0035515A" w:rsidP="0035515A">
      <w:pPr>
        <w:pStyle w:val="BodyText"/>
        <w:spacing w:before="21"/>
        <w:rPr>
          <w:rFonts w:asciiTheme="minorHAnsi" w:hAnsiTheme="minorHAnsi" w:cstheme="minorHAnsi"/>
          <w:i/>
        </w:rPr>
      </w:pPr>
    </w:p>
    <w:p w:rsidR="0035515A" w:rsidRPr="007E1FF6" w:rsidRDefault="0035515A" w:rsidP="0035515A">
      <w:pPr>
        <w:ind w:left="355" w:right="781"/>
        <w:jc w:val="center"/>
        <w:rPr>
          <w:rFonts w:asciiTheme="minorHAnsi" w:hAnsiTheme="minorHAnsi" w:cstheme="minorHAnsi"/>
        </w:rPr>
      </w:pPr>
      <w:r w:rsidRPr="007E1FF6">
        <w:rPr>
          <w:rFonts w:asciiTheme="minorHAnsi" w:hAnsiTheme="minorHAnsi" w:cstheme="minorHAnsi"/>
        </w:rPr>
        <w:t>SADRŽAJ</w:t>
      </w:r>
      <w:r w:rsidRPr="007E1FF6">
        <w:rPr>
          <w:rFonts w:asciiTheme="minorHAnsi" w:hAnsiTheme="minorHAnsi" w:cstheme="minorHAnsi"/>
          <w:spacing w:val="-3"/>
        </w:rPr>
        <w:t xml:space="preserve"> </w:t>
      </w:r>
      <w:r w:rsidRPr="007E1FF6">
        <w:rPr>
          <w:rFonts w:asciiTheme="minorHAnsi" w:hAnsiTheme="minorHAnsi" w:cstheme="minorHAnsi"/>
        </w:rPr>
        <w:t>ZAHTJEVA ZA UČEŠĆE</w:t>
      </w:r>
    </w:p>
    <w:p w:rsidR="0035515A" w:rsidRPr="007E1FF6" w:rsidRDefault="0035515A" w:rsidP="0035515A">
      <w:pPr>
        <w:ind w:left="566" w:right="4360"/>
        <w:rPr>
          <w:rFonts w:asciiTheme="minorHAnsi" w:hAnsiTheme="minorHAnsi" w:cstheme="minorHAnsi"/>
        </w:rPr>
      </w:pPr>
    </w:p>
    <w:p w:rsidR="0035515A" w:rsidRPr="007E1FF6" w:rsidRDefault="0035515A" w:rsidP="0035515A">
      <w:pPr>
        <w:ind w:left="566" w:right="4360"/>
        <w:rPr>
          <w:rFonts w:asciiTheme="minorHAnsi" w:hAnsiTheme="minorHAnsi" w:cstheme="minorHAnsi"/>
          <w:spacing w:val="-3"/>
        </w:rPr>
      </w:pPr>
      <w:r w:rsidRPr="007E1FF6">
        <w:rPr>
          <w:rFonts w:asciiTheme="minorHAnsi" w:hAnsiTheme="minorHAnsi" w:cstheme="minorHAnsi"/>
        </w:rPr>
        <w:t>Naš zahtjev za učešće</w:t>
      </w:r>
      <w:r w:rsidRPr="007E1FF6">
        <w:rPr>
          <w:rFonts w:asciiTheme="minorHAnsi" w:hAnsiTheme="minorHAnsi" w:cstheme="minorHAnsi"/>
          <w:spacing w:val="-3"/>
        </w:rPr>
        <w:t xml:space="preserve"> </w:t>
      </w:r>
      <w:r w:rsidRPr="007E1FF6">
        <w:rPr>
          <w:rFonts w:asciiTheme="minorHAnsi" w:hAnsiTheme="minorHAnsi" w:cstheme="minorHAnsi"/>
        </w:rPr>
        <w:t>sadrži</w:t>
      </w:r>
      <w:r w:rsidRPr="007E1FF6">
        <w:rPr>
          <w:rFonts w:asciiTheme="minorHAnsi" w:hAnsiTheme="minorHAnsi" w:cstheme="minorHAnsi"/>
          <w:spacing w:val="-3"/>
        </w:rPr>
        <w:t xml:space="preserve"> </w:t>
      </w:r>
      <w:r w:rsidRPr="007E1FF6">
        <w:rPr>
          <w:rFonts w:asciiTheme="minorHAnsi" w:hAnsiTheme="minorHAnsi" w:cstheme="minorHAnsi"/>
        </w:rPr>
        <w:t>dokumenta</w:t>
      </w:r>
      <w:r w:rsidRPr="007E1FF6">
        <w:rPr>
          <w:rFonts w:asciiTheme="minorHAnsi" w:hAnsiTheme="minorHAnsi" w:cstheme="minorHAnsi"/>
          <w:spacing w:val="-5"/>
        </w:rPr>
        <w:t xml:space="preserve"> </w:t>
      </w:r>
      <w:r w:rsidRPr="007E1FF6">
        <w:rPr>
          <w:rFonts w:asciiTheme="minorHAnsi" w:hAnsiTheme="minorHAnsi" w:cstheme="minorHAnsi"/>
        </w:rPr>
        <w:t>označena</w:t>
      </w:r>
      <w:r w:rsidRPr="007E1FF6">
        <w:rPr>
          <w:rFonts w:asciiTheme="minorHAnsi" w:hAnsiTheme="minorHAnsi" w:cstheme="minorHAnsi"/>
          <w:spacing w:val="-3"/>
        </w:rPr>
        <w:t xml:space="preserve"> </w:t>
      </w:r>
      <w:r w:rsidRPr="007E1FF6">
        <w:rPr>
          <w:rFonts w:asciiTheme="minorHAnsi" w:hAnsiTheme="minorHAnsi" w:cstheme="minorHAnsi"/>
        </w:rPr>
        <w:t>od</w:t>
      </w:r>
      <w:r w:rsidRPr="007E1FF6">
        <w:rPr>
          <w:rFonts w:asciiTheme="minorHAnsi" w:hAnsiTheme="minorHAnsi" w:cstheme="minorHAnsi"/>
          <w:spacing w:val="-2"/>
        </w:rPr>
        <w:t xml:space="preserve"> </w:t>
      </w:r>
      <w:r w:rsidRPr="007E1FF6">
        <w:rPr>
          <w:rFonts w:asciiTheme="minorHAnsi" w:hAnsiTheme="minorHAnsi" w:cstheme="minorHAnsi"/>
        </w:rPr>
        <w:t>1</w:t>
      </w:r>
      <w:r w:rsidRPr="007E1FF6">
        <w:rPr>
          <w:rFonts w:asciiTheme="minorHAnsi" w:hAnsiTheme="minorHAnsi" w:cstheme="minorHAnsi"/>
          <w:spacing w:val="-4"/>
        </w:rPr>
        <w:t xml:space="preserve"> </w:t>
      </w:r>
      <w:r w:rsidRPr="007E1FF6">
        <w:rPr>
          <w:rFonts w:asciiTheme="minorHAnsi" w:hAnsiTheme="minorHAnsi" w:cstheme="minorHAnsi"/>
        </w:rPr>
        <w:t>do</w:t>
      </w:r>
      <w:r w:rsidRPr="007E1FF6">
        <w:rPr>
          <w:rFonts w:asciiTheme="minorHAnsi" w:hAnsiTheme="minorHAnsi" w:cstheme="minorHAnsi"/>
          <w:spacing w:val="-4"/>
        </w:rPr>
        <w:t xml:space="preserve"> </w:t>
      </w:r>
      <w:r w:rsidRPr="007E1FF6">
        <w:rPr>
          <w:rFonts w:asciiTheme="minorHAnsi" w:hAnsiTheme="minorHAnsi" w:cstheme="minorHAnsi"/>
          <w:spacing w:val="-3"/>
        </w:rPr>
        <w:t xml:space="preserve">  ------i to:  </w:t>
      </w:r>
    </w:p>
    <w:p w:rsidR="0035515A" w:rsidRPr="007E1FF6" w:rsidRDefault="0035515A" w:rsidP="0035515A">
      <w:pPr>
        <w:spacing w:before="51" w:line="588" w:lineRule="exact"/>
        <w:ind w:left="566" w:right="4360"/>
        <w:rPr>
          <w:rFonts w:asciiTheme="minorHAnsi" w:hAnsiTheme="minorHAnsi" w:cstheme="minorHAnsi"/>
        </w:rPr>
      </w:pPr>
      <w:r w:rsidRPr="007E1FF6">
        <w:rPr>
          <w:rFonts w:asciiTheme="minorHAnsi" w:hAnsiTheme="minorHAnsi" w:cstheme="minorHAnsi"/>
          <w:spacing w:val="-3"/>
        </w:rPr>
        <w:t xml:space="preserve"> </w:t>
      </w:r>
      <w:r w:rsidRPr="007E1FF6">
        <w:rPr>
          <w:rFonts w:asciiTheme="minorHAnsi" w:hAnsiTheme="minorHAnsi" w:cstheme="minorHAnsi"/>
          <w:spacing w:val="-6"/>
        </w:rPr>
        <w:t>1.</w:t>
      </w:r>
    </w:p>
    <w:p w:rsidR="0035515A" w:rsidRPr="007E1FF6" w:rsidRDefault="0035515A" w:rsidP="0035515A">
      <w:pPr>
        <w:spacing w:line="240" w:lineRule="exact"/>
        <w:ind w:left="566"/>
        <w:rPr>
          <w:rFonts w:asciiTheme="minorHAnsi" w:hAnsiTheme="minorHAnsi" w:cstheme="minorHAnsi"/>
        </w:rPr>
      </w:pPr>
      <w:r w:rsidRPr="007E1FF6">
        <w:rPr>
          <w:rFonts w:asciiTheme="minorHAnsi" w:hAnsiTheme="minorHAnsi" w:cstheme="minorHAnsi"/>
          <w:spacing w:val="-5"/>
        </w:rPr>
        <w:t>2.</w:t>
      </w:r>
    </w:p>
    <w:p w:rsidR="0035515A" w:rsidRPr="007E1FF6" w:rsidRDefault="0035515A" w:rsidP="0035515A">
      <w:pPr>
        <w:ind w:left="566"/>
        <w:rPr>
          <w:rFonts w:asciiTheme="minorHAnsi" w:hAnsiTheme="minorHAnsi" w:cstheme="minorHAnsi"/>
        </w:rPr>
      </w:pPr>
      <w:r w:rsidRPr="007E1FF6">
        <w:rPr>
          <w:rFonts w:asciiTheme="minorHAnsi" w:hAnsiTheme="minorHAnsi" w:cstheme="minorHAnsi"/>
          <w:spacing w:val="-5"/>
        </w:rPr>
        <w:t>3.</w:t>
      </w:r>
    </w:p>
    <w:p w:rsidR="0035515A" w:rsidRPr="007E1FF6" w:rsidRDefault="0035515A" w:rsidP="0035515A">
      <w:pPr>
        <w:ind w:left="566"/>
        <w:rPr>
          <w:rFonts w:asciiTheme="minorHAnsi" w:hAnsiTheme="minorHAnsi" w:cstheme="minorHAnsi"/>
        </w:rPr>
      </w:pPr>
      <w:r w:rsidRPr="007E1FF6">
        <w:rPr>
          <w:rFonts w:asciiTheme="minorHAnsi" w:hAnsiTheme="minorHAnsi" w:cstheme="minorHAnsi"/>
          <w:spacing w:val="-5"/>
        </w:rPr>
        <w:t>4.</w:t>
      </w:r>
    </w:p>
    <w:p w:rsidR="0035515A" w:rsidRPr="007E1FF6" w:rsidRDefault="0035515A" w:rsidP="0035515A">
      <w:pPr>
        <w:ind w:left="566"/>
        <w:rPr>
          <w:rFonts w:asciiTheme="minorHAnsi" w:hAnsiTheme="minorHAnsi" w:cstheme="minorHAnsi"/>
        </w:rPr>
      </w:pPr>
      <w:r w:rsidRPr="007E1FF6">
        <w:rPr>
          <w:rFonts w:asciiTheme="minorHAnsi" w:hAnsiTheme="minorHAnsi" w:cstheme="minorHAnsi"/>
          <w:spacing w:val="-5"/>
        </w:rPr>
        <w:t>5.</w:t>
      </w:r>
    </w:p>
    <w:p w:rsidR="0035515A" w:rsidRPr="007E1FF6" w:rsidRDefault="0035515A" w:rsidP="0035515A">
      <w:pPr>
        <w:ind w:left="566"/>
        <w:rPr>
          <w:rFonts w:asciiTheme="minorHAnsi" w:hAnsiTheme="minorHAnsi" w:cstheme="minorHAnsi"/>
        </w:rPr>
      </w:pPr>
      <w:r w:rsidRPr="007E1FF6">
        <w:rPr>
          <w:rFonts w:asciiTheme="minorHAnsi" w:hAnsiTheme="minorHAnsi" w:cstheme="minorHAnsi"/>
          <w:spacing w:val="-5"/>
        </w:rPr>
        <w:t>6.</w:t>
      </w:r>
    </w:p>
    <w:p w:rsidR="0035515A" w:rsidRPr="007E1FF6" w:rsidRDefault="0035515A" w:rsidP="0035515A">
      <w:pPr>
        <w:ind w:left="566"/>
        <w:rPr>
          <w:rFonts w:asciiTheme="minorHAnsi" w:hAnsiTheme="minorHAnsi" w:cstheme="minorHAnsi"/>
        </w:rPr>
      </w:pPr>
      <w:r w:rsidRPr="007E1FF6">
        <w:rPr>
          <w:rFonts w:asciiTheme="minorHAnsi" w:hAnsiTheme="minorHAnsi" w:cstheme="minorHAnsi"/>
          <w:spacing w:val="-5"/>
        </w:rPr>
        <w:t>7.</w:t>
      </w:r>
    </w:p>
    <w:p w:rsidR="0035515A" w:rsidRPr="007E1FF6" w:rsidRDefault="0035515A" w:rsidP="0035515A">
      <w:pPr>
        <w:ind w:left="566"/>
        <w:rPr>
          <w:rFonts w:asciiTheme="minorHAnsi" w:hAnsiTheme="minorHAnsi" w:cstheme="minorHAnsi"/>
        </w:rPr>
      </w:pPr>
      <w:r w:rsidRPr="007E1FF6">
        <w:rPr>
          <w:rFonts w:asciiTheme="minorHAnsi" w:hAnsiTheme="minorHAnsi" w:cstheme="minorHAnsi"/>
          <w:spacing w:val="-5"/>
        </w:rPr>
        <w:t>8.</w:t>
      </w:r>
    </w:p>
    <w:p w:rsidR="0035515A" w:rsidRPr="007E1FF6" w:rsidRDefault="0035515A" w:rsidP="0035515A">
      <w:pPr>
        <w:ind w:left="566"/>
        <w:rPr>
          <w:rFonts w:asciiTheme="minorHAnsi" w:hAnsiTheme="minorHAnsi" w:cstheme="minorHAnsi"/>
        </w:rPr>
      </w:pPr>
      <w:r w:rsidRPr="007E1FF6">
        <w:rPr>
          <w:rFonts w:asciiTheme="minorHAnsi" w:hAnsiTheme="minorHAnsi" w:cstheme="minorHAnsi"/>
          <w:spacing w:val="-5"/>
        </w:rPr>
        <w:t>9.</w:t>
      </w:r>
    </w:p>
    <w:p w:rsidR="0035515A" w:rsidRPr="007E1FF6" w:rsidRDefault="0035515A" w:rsidP="0035515A">
      <w:pPr>
        <w:ind w:left="566"/>
        <w:rPr>
          <w:rFonts w:asciiTheme="minorHAnsi" w:hAnsiTheme="minorHAnsi" w:cstheme="minorHAnsi"/>
        </w:rPr>
      </w:pPr>
      <w:r w:rsidRPr="007E1FF6">
        <w:rPr>
          <w:rFonts w:asciiTheme="minorHAnsi" w:hAnsiTheme="minorHAnsi" w:cstheme="minorHAnsi"/>
          <w:spacing w:val="-5"/>
        </w:rPr>
        <w:t>10.</w:t>
      </w:r>
    </w:p>
    <w:p w:rsidR="0035515A" w:rsidRPr="007E1FF6" w:rsidRDefault="0035515A" w:rsidP="0035515A">
      <w:pPr>
        <w:pStyle w:val="BodyText"/>
        <w:rPr>
          <w:rFonts w:asciiTheme="minorHAnsi" w:hAnsiTheme="minorHAnsi" w:cstheme="minorHAnsi"/>
        </w:rPr>
      </w:pPr>
    </w:p>
    <w:p w:rsidR="0035515A" w:rsidRPr="007E1FF6" w:rsidRDefault="0035515A" w:rsidP="0035515A">
      <w:pPr>
        <w:pStyle w:val="BodyText"/>
        <w:rPr>
          <w:rFonts w:asciiTheme="minorHAnsi" w:hAnsiTheme="minorHAnsi" w:cstheme="minorHAnsi"/>
        </w:rPr>
      </w:pPr>
    </w:p>
    <w:p w:rsidR="0035515A" w:rsidRPr="007E1FF6" w:rsidRDefault="0035515A" w:rsidP="0035515A">
      <w:pPr>
        <w:pStyle w:val="BodyText"/>
        <w:rPr>
          <w:rFonts w:asciiTheme="minorHAnsi" w:hAnsiTheme="minorHAnsi" w:cstheme="minorHAnsi"/>
        </w:rPr>
      </w:pPr>
    </w:p>
    <w:p w:rsidR="0035515A" w:rsidRPr="007E1FF6" w:rsidRDefault="0035515A" w:rsidP="0035515A">
      <w:pPr>
        <w:pStyle w:val="BodyText"/>
        <w:rPr>
          <w:rFonts w:asciiTheme="minorHAnsi" w:hAnsiTheme="minorHAnsi" w:cstheme="minorHAnsi"/>
        </w:rPr>
      </w:pPr>
    </w:p>
    <w:p w:rsidR="0035515A" w:rsidRPr="007E1FF6" w:rsidRDefault="0035515A" w:rsidP="0035515A">
      <w:pPr>
        <w:pStyle w:val="BodyText"/>
        <w:rPr>
          <w:rFonts w:asciiTheme="minorHAnsi" w:hAnsiTheme="minorHAnsi" w:cstheme="minorHAnsi"/>
        </w:rPr>
      </w:pPr>
    </w:p>
    <w:p w:rsidR="0035515A" w:rsidRPr="007E1FF6" w:rsidRDefault="0035515A" w:rsidP="0035515A">
      <w:pPr>
        <w:pStyle w:val="BodyText"/>
        <w:rPr>
          <w:rFonts w:asciiTheme="minorHAnsi" w:hAnsiTheme="minorHAnsi" w:cstheme="minorHAnsi"/>
        </w:rPr>
      </w:pPr>
    </w:p>
    <w:p w:rsidR="0035515A" w:rsidRPr="007E1FF6" w:rsidRDefault="0035515A" w:rsidP="0035515A">
      <w:pPr>
        <w:pStyle w:val="BodyText"/>
        <w:rPr>
          <w:rFonts w:asciiTheme="minorHAnsi" w:hAnsiTheme="minorHAnsi" w:cstheme="minorHAnsi"/>
        </w:rPr>
      </w:pPr>
    </w:p>
    <w:p w:rsidR="0035515A" w:rsidRPr="007E1FF6" w:rsidRDefault="0035515A" w:rsidP="0035515A">
      <w:pPr>
        <w:pStyle w:val="BodyText"/>
        <w:rPr>
          <w:rFonts w:asciiTheme="minorHAnsi" w:hAnsiTheme="minorHAnsi" w:cstheme="minorHAnsi"/>
        </w:rPr>
      </w:pPr>
    </w:p>
    <w:p w:rsidR="0035515A" w:rsidRPr="007E1FF6" w:rsidRDefault="0035515A" w:rsidP="0035515A">
      <w:pPr>
        <w:pStyle w:val="BodyText"/>
        <w:rPr>
          <w:rFonts w:asciiTheme="minorHAnsi" w:hAnsiTheme="minorHAnsi" w:cstheme="minorHAnsi"/>
        </w:rPr>
      </w:pPr>
    </w:p>
    <w:p w:rsidR="0035515A" w:rsidRPr="007E1FF6" w:rsidRDefault="0035515A" w:rsidP="0035515A">
      <w:pPr>
        <w:pStyle w:val="BodyText"/>
        <w:rPr>
          <w:rFonts w:asciiTheme="minorHAnsi" w:hAnsiTheme="minorHAnsi" w:cstheme="minorHAnsi"/>
        </w:rPr>
      </w:pPr>
    </w:p>
    <w:p w:rsidR="0035515A" w:rsidRPr="007E1FF6" w:rsidRDefault="0035515A" w:rsidP="0035515A">
      <w:pPr>
        <w:pStyle w:val="BodyText"/>
        <w:rPr>
          <w:rFonts w:asciiTheme="minorHAnsi" w:hAnsiTheme="minorHAnsi" w:cstheme="minorHAnsi"/>
        </w:rPr>
      </w:pPr>
    </w:p>
    <w:p w:rsidR="0035515A" w:rsidRPr="007E1FF6" w:rsidRDefault="0035515A" w:rsidP="0035515A">
      <w:pPr>
        <w:pStyle w:val="BodyText"/>
        <w:rPr>
          <w:rFonts w:asciiTheme="minorHAnsi" w:hAnsiTheme="minorHAnsi" w:cstheme="minorHAnsi"/>
        </w:rPr>
      </w:pPr>
    </w:p>
    <w:p w:rsidR="0035515A" w:rsidRPr="007E1FF6" w:rsidRDefault="0035515A" w:rsidP="0035515A">
      <w:pPr>
        <w:pStyle w:val="BodyText"/>
        <w:spacing w:before="292"/>
        <w:rPr>
          <w:rFonts w:asciiTheme="minorHAnsi" w:hAnsiTheme="minorHAnsi" w:cstheme="minorHAnsi"/>
        </w:rPr>
      </w:pPr>
    </w:p>
    <w:p w:rsidR="0035515A" w:rsidRPr="007E1FF6" w:rsidRDefault="0035515A" w:rsidP="0035515A">
      <w:pPr>
        <w:ind w:left="566"/>
        <w:rPr>
          <w:rFonts w:asciiTheme="minorHAnsi" w:hAnsiTheme="minorHAnsi" w:cstheme="minorHAnsi"/>
        </w:rPr>
      </w:pPr>
      <w:r w:rsidRPr="007E1FF6">
        <w:rPr>
          <w:rFonts w:asciiTheme="minorHAnsi" w:hAnsiTheme="minorHAnsi" w:cstheme="minorHAnsi"/>
        </w:rPr>
        <w:t>Za</w:t>
      </w:r>
      <w:r w:rsidRPr="007E1FF6">
        <w:rPr>
          <w:rFonts w:asciiTheme="minorHAnsi" w:hAnsiTheme="minorHAnsi" w:cstheme="minorHAnsi"/>
          <w:spacing w:val="-1"/>
        </w:rPr>
        <w:t xml:space="preserve"> </w:t>
      </w:r>
      <w:r w:rsidRPr="007E1FF6">
        <w:rPr>
          <w:rFonts w:asciiTheme="minorHAnsi" w:hAnsiTheme="minorHAnsi" w:cstheme="minorHAnsi"/>
          <w:spacing w:val="-2"/>
        </w:rPr>
        <w:t>kandidata:</w:t>
      </w:r>
    </w:p>
    <w:p w:rsidR="0035515A" w:rsidRPr="007E1FF6" w:rsidRDefault="0035515A" w:rsidP="0035515A">
      <w:pPr>
        <w:pStyle w:val="BodyText"/>
        <w:rPr>
          <w:rFonts w:asciiTheme="minorHAnsi" w:hAnsiTheme="minorHAnsi" w:cstheme="minorHAnsi"/>
        </w:rPr>
      </w:pPr>
    </w:p>
    <w:p w:rsidR="0025296C" w:rsidRPr="007E1FF6" w:rsidRDefault="0035515A" w:rsidP="0035515A">
      <w:pPr>
        <w:spacing w:line="722" w:lineRule="auto"/>
        <w:ind w:left="566" w:right="5663"/>
        <w:rPr>
          <w:rFonts w:asciiTheme="minorHAnsi" w:hAnsiTheme="minorHAnsi" w:cstheme="minorHAnsi"/>
        </w:rPr>
        <w:sectPr w:rsidR="0025296C" w:rsidRPr="007E1FF6">
          <w:pgSz w:w="11910" w:h="16840"/>
          <w:pgMar w:top="800" w:right="425" w:bottom="1200" w:left="850" w:header="0" w:footer="1003" w:gutter="0"/>
          <w:cols w:space="720"/>
        </w:sectPr>
      </w:pPr>
      <w:r w:rsidRPr="007E1FF6">
        <w:rPr>
          <w:rFonts w:asciiTheme="minorHAnsi" w:hAnsiTheme="minorHAnsi" w:cstheme="minorHAnsi"/>
        </w:rPr>
        <w:t>(ime</w:t>
      </w:r>
      <w:r w:rsidRPr="007E1FF6">
        <w:rPr>
          <w:rFonts w:asciiTheme="minorHAnsi" w:hAnsiTheme="minorHAnsi" w:cstheme="minorHAnsi"/>
          <w:spacing w:val="-6"/>
        </w:rPr>
        <w:t xml:space="preserve"> </w:t>
      </w:r>
      <w:r w:rsidRPr="007E1FF6">
        <w:rPr>
          <w:rFonts w:asciiTheme="minorHAnsi" w:hAnsiTheme="minorHAnsi" w:cstheme="minorHAnsi"/>
        </w:rPr>
        <w:t>i</w:t>
      </w:r>
      <w:r w:rsidRPr="007E1FF6">
        <w:rPr>
          <w:rFonts w:asciiTheme="minorHAnsi" w:hAnsiTheme="minorHAnsi" w:cstheme="minorHAnsi"/>
          <w:spacing w:val="-6"/>
        </w:rPr>
        <w:t xml:space="preserve"> </w:t>
      </w:r>
      <w:r w:rsidRPr="007E1FF6">
        <w:rPr>
          <w:rFonts w:asciiTheme="minorHAnsi" w:hAnsiTheme="minorHAnsi" w:cstheme="minorHAnsi"/>
        </w:rPr>
        <w:t>prezime,</w:t>
      </w:r>
      <w:r w:rsidRPr="007E1FF6">
        <w:rPr>
          <w:rFonts w:asciiTheme="minorHAnsi" w:hAnsiTheme="minorHAnsi" w:cstheme="minorHAnsi"/>
          <w:spacing w:val="-7"/>
        </w:rPr>
        <w:t xml:space="preserve"> </w:t>
      </w:r>
      <w:r w:rsidRPr="007E1FF6">
        <w:rPr>
          <w:rFonts w:asciiTheme="minorHAnsi" w:hAnsiTheme="minorHAnsi" w:cstheme="minorHAnsi"/>
        </w:rPr>
        <w:t>te</w:t>
      </w:r>
      <w:r w:rsidRPr="007E1FF6">
        <w:rPr>
          <w:rFonts w:asciiTheme="minorHAnsi" w:hAnsiTheme="minorHAnsi" w:cstheme="minorHAnsi"/>
          <w:spacing w:val="-7"/>
        </w:rPr>
        <w:t xml:space="preserve"> </w:t>
      </w:r>
      <w:r w:rsidRPr="007E1FF6">
        <w:rPr>
          <w:rFonts w:asciiTheme="minorHAnsi" w:hAnsiTheme="minorHAnsi" w:cstheme="minorHAnsi"/>
        </w:rPr>
        <w:t>potpis</w:t>
      </w:r>
      <w:r w:rsidRPr="007E1FF6">
        <w:rPr>
          <w:rFonts w:asciiTheme="minorHAnsi" w:hAnsiTheme="minorHAnsi" w:cstheme="minorHAnsi"/>
          <w:spacing w:val="-8"/>
        </w:rPr>
        <w:t xml:space="preserve"> </w:t>
      </w:r>
      <w:r w:rsidRPr="007E1FF6">
        <w:rPr>
          <w:rFonts w:asciiTheme="minorHAnsi" w:hAnsiTheme="minorHAnsi" w:cstheme="minorHAnsi"/>
        </w:rPr>
        <w:t>ovlaštene</w:t>
      </w:r>
      <w:r w:rsidRPr="007E1FF6">
        <w:rPr>
          <w:rFonts w:asciiTheme="minorHAnsi" w:hAnsiTheme="minorHAnsi" w:cstheme="minorHAnsi"/>
          <w:spacing w:val="-5"/>
        </w:rPr>
        <w:t xml:space="preserve"> </w:t>
      </w:r>
      <w:r w:rsidRPr="007E1FF6">
        <w:rPr>
          <w:rFonts w:asciiTheme="minorHAnsi" w:hAnsiTheme="minorHAnsi" w:cstheme="minorHAnsi"/>
        </w:rPr>
        <w:t xml:space="preserve">osobe) </w:t>
      </w:r>
      <w:r w:rsidRPr="007E1FF6">
        <w:rPr>
          <w:rFonts w:asciiTheme="minorHAnsi" w:hAnsiTheme="minorHAnsi" w:cstheme="minorHAnsi"/>
          <w:spacing w:val="-4"/>
        </w:rPr>
        <w:t>M.P</w:t>
      </w:r>
    </w:p>
    <w:p w:rsidR="007D6AA5" w:rsidRPr="007E1FF6" w:rsidRDefault="007D6AA5" w:rsidP="00A164D2">
      <w:pPr>
        <w:spacing w:before="26"/>
        <w:ind w:right="987"/>
        <w:rPr>
          <w:rFonts w:asciiTheme="minorHAnsi" w:hAnsiTheme="minorHAnsi" w:cstheme="minorHAnsi"/>
        </w:rPr>
      </w:pPr>
    </w:p>
    <w:sectPr w:rsidR="007D6AA5" w:rsidRPr="007E1FF6" w:rsidSect="0035515A">
      <w:pgSz w:w="11910" w:h="16840"/>
      <w:pgMar w:top="1100" w:right="425" w:bottom="1200" w:left="850" w:header="0" w:footer="10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BE5" w:rsidRDefault="00307BE5">
      <w:r>
        <w:separator/>
      </w:r>
    </w:p>
  </w:endnote>
  <w:endnote w:type="continuationSeparator" w:id="0">
    <w:p w:rsidR="00307BE5" w:rsidRDefault="0030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E5" w:rsidRDefault="00307BE5">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37B2D766" wp14:editId="62FE2EFB">
              <wp:simplePos x="0" y="0"/>
              <wp:positionH relativeFrom="page">
                <wp:posOffset>6506718</wp:posOffset>
              </wp:positionH>
              <wp:positionV relativeFrom="page">
                <wp:posOffset>9915855</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307BE5" w:rsidRDefault="00307BE5">
                          <w:pPr>
                            <w:pStyle w:val="BodyText"/>
                            <w:spacing w:line="245" w:lineRule="exact"/>
                            <w:ind w:left="20"/>
                          </w:pPr>
                          <w:r>
                            <w:rPr>
                              <w:spacing w:val="-5"/>
                            </w:rPr>
                            <w:fldChar w:fldCharType="begin"/>
                          </w:r>
                          <w:r>
                            <w:rPr>
                              <w:spacing w:val="-5"/>
                            </w:rPr>
                            <w:instrText xml:space="preserve"> PAGE </w:instrText>
                          </w:r>
                          <w:r>
                            <w:rPr>
                              <w:spacing w:val="-5"/>
                            </w:rPr>
                            <w:fldChar w:fldCharType="separate"/>
                          </w:r>
                          <w:r w:rsidR="000C5B26">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2.35pt;margin-top:780.8pt;width:16.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" filled="f" stroked="f">
              <v:path arrowok="t"/>
              <v:textbox inset="0,0,0,0">
                <w:txbxContent>
                  <w:p w:rsidR="00307BE5" w:rsidRDefault="00307BE5">
                    <w:pPr>
                      <w:pStyle w:val="BodyText"/>
                      <w:spacing w:line="245" w:lineRule="exact"/>
                      <w:ind w:left="20"/>
                    </w:pPr>
                    <w:r>
                      <w:rPr>
                        <w:spacing w:val="-5"/>
                      </w:rPr>
                      <w:fldChar w:fldCharType="begin"/>
                    </w:r>
                    <w:r>
                      <w:rPr>
                        <w:spacing w:val="-5"/>
                      </w:rPr>
                      <w:instrText xml:space="preserve"> PAGE </w:instrText>
                    </w:r>
                    <w:r>
                      <w:rPr>
                        <w:spacing w:val="-5"/>
                      </w:rPr>
                      <w:fldChar w:fldCharType="separate"/>
                    </w:r>
                    <w:r w:rsidR="000C5B26">
                      <w:rPr>
                        <w:noProof/>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BE5" w:rsidRDefault="00307BE5">
      <w:r>
        <w:separator/>
      </w:r>
    </w:p>
  </w:footnote>
  <w:footnote w:type="continuationSeparator" w:id="0">
    <w:p w:rsidR="00307BE5" w:rsidRDefault="00307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469"/>
    <w:multiLevelType w:val="hybridMultilevel"/>
    <w:tmpl w:val="0C7A120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3B5E57"/>
    <w:multiLevelType w:val="hybridMultilevel"/>
    <w:tmpl w:val="1004C960"/>
    <w:lvl w:ilvl="0" w:tplc="EFA41180">
      <w:start w:val="1"/>
      <w:numFmt w:val="decimal"/>
      <w:lvlText w:val="%1."/>
      <w:lvlJc w:val="left"/>
      <w:pPr>
        <w:ind w:left="566" w:hanging="238"/>
        <w:jc w:val="left"/>
      </w:pPr>
      <w:rPr>
        <w:rFonts w:hint="default"/>
        <w:spacing w:val="0"/>
        <w:w w:val="88"/>
        <w:u w:val="single" w:color="000000"/>
        <w:lang w:val="hr-HR" w:eastAsia="en-US" w:bidi="ar-SA"/>
      </w:rPr>
    </w:lvl>
    <w:lvl w:ilvl="1" w:tplc="CD803A40">
      <w:numFmt w:val="bullet"/>
      <w:lvlText w:val="•"/>
      <w:lvlJc w:val="left"/>
      <w:pPr>
        <w:ind w:left="1567" w:hanging="238"/>
      </w:pPr>
      <w:rPr>
        <w:rFonts w:hint="default"/>
        <w:lang w:val="hr-HR" w:eastAsia="en-US" w:bidi="ar-SA"/>
      </w:rPr>
    </w:lvl>
    <w:lvl w:ilvl="2" w:tplc="0B46F934">
      <w:numFmt w:val="bullet"/>
      <w:lvlText w:val="•"/>
      <w:lvlJc w:val="left"/>
      <w:pPr>
        <w:ind w:left="2574" w:hanging="238"/>
      </w:pPr>
      <w:rPr>
        <w:rFonts w:hint="default"/>
        <w:lang w:val="hr-HR" w:eastAsia="en-US" w:bidi="ar-SA"/>
      </w:rPr>
    </w:lvl>
    <w:lvl w:ilvl="3" w:tplc="E752D148">
      <w:numFmt w:val="bullet"/>
      <w:lvlText w:val="•"/>
      <w:lvlJc w:val="left"/>
      <w:pPr>
        <w:ind w:left="3581" w:hanging="238"/>
      </w:pPr>
      <w:rPr>
        <w:rFonts w:hint="default"/>
        <w:lang w:val="hr-HR" w:eastAsia="en-US" w:bidi="ar-SA"/>
      </w:rPr>
    </w:lvl>
    <w:lvl w:ilvl="4" w:tplc="752C94FA">
      <w:numFmt w:val="bullet"/>
      <w:lvlText w:val="•"/>
      <w:lvlJc w:val="left"/>
      <w:pPr>
        <w:ind w:left="4588" w:hanging="238"/>
      </w:pPr>
      <w:rPr>
        <w:rFonts w:hint="default"/>
        <w:lang w:val="hr-HR" w:eastAsia="en-US" w:bidi="ar-SA"/>
      </w:rPr>
    </w:lvl>
    <w:lvl w:ilvl="5" w:tplc="A2CAAAC8">
      <w:numFmt w:val="bullet"/>
      <w:lvlText w:val="•"/>
      <w:lvlJc w:val="left"/>
      <w:pPr>
        <w:ind w:left="5595" w:hanging="238"/>
      </w:pPr>
      <w:rPr>
        <w:rFonts w:hint="default"/>
        <w:lang w:val="hr-HR" w:eastAsia="en-US" w:bidi="ar-SA"/>
      </w:rPr>
    </w:lvl>
    <w:lvl w:ilvl="6" w:tplc="4A34FAAE">
      <w:numFmt w:val="bullet"/>
      <w:lvlText w:val="•"/>
      <w:lvlJc w:val="left"/>
      <w:pPr>
        <w:ind w:left="6602" w:hanging="238"/>
      </w:pPr>
      <w:rPr>
        <w:rFonts w:hint="default"/>
        <w:lang w:val="hr-HR" w:eastAsia="en-US" w:bidi="ar-SA"/>
      </w:rPr>
    </w:lvl>
    <w:lvl w:ilvl="7" w:tplc="877296C4">
      <w:numFmt w:val="bullet"/>
      <w:lvlText w:val="•"/>
      <w:lvlJc w:val="left"/>
      <w:pPr>
        <w:ind w:left="7609" w:hanging="238"/>
      </w:pPr>
      <w:rPr>
        <w:rFonts w:hint="default"/>
        <w:lang w:val="hr-HR" w:eastAsia="en-US" w:bidi="ar-SA"/>
      </w:rPr>
    </w:lvl>
    <w:lvl w:ilvl="8" w:tplc="4672D66C">
      <w:numFmt w:val="bullet"/>
      <w:lvlText w:val="•"/>
      <w:lvlJc w:val="left"/>
      <w:pPr>
        <w:ind w:left="8617" w:hanging="238"/>
      </w:pPr>
      <w:rPr>
        <w:rFonts w:hint="default"/>
        <w:lang w:val="hr-HR" w:eastAsia="en-US" w:bidi="ar-SA"/>
      </w:rPr>
    </w:lvl>
  </w:abstractNum>
  <w:abstractNum w:abstractNumId="2">
    <w:nsid w:val="0AEE0592"/>
    <w:multiLevelType w:val="hybridMultilevel"/>
    <w:tmpl w:val="C89CAAE4"/>
    <w:lvl w:ilvl="0" w:tplc="7696CC7A">
      <w:start w:val="1"/>
      <w:numFmt w:val="lowerLetter"/>
      <w:lvlText w:val="%1)"/>
      <w:lvlJc w:val="left"/>
      <w:pPr>
        <w:ind w:left="1286" w:hanging="348"/>
        <w:jc w:val="left"/>
      </w:pPr>
      <w:rPr>
        <w:rFonts w:hint="default"/>
        <w:spacing w:val="0"/>
        <w:w w:val="100"/>
        <w:lang w:val="hr-HR" w:eastAsia="en-US" w:bidi="ar-SA"/>
      </w:rPr>
    </w:lvl>
    <w:lvl w:ilvl="1" w:tplc="0E7CF5B4">
      <w:numFmt w:val="bullet"/>
      <w:lvlText w:val="•"/>
      <w:lvlJc w:val="left"/>
      <w:pPr>
        <w:ind w:left="2215" w:hanging="348"/>
      </w:pPr>
      <w:rPr>
        <w:rFonts w:hint="default"/>
        <w:lang w:val="hr-HR" w:eastAsia="en-US" w:bidi="ar-SA"/>
      </w:rPr>
    </w:lvl>
    <w:lvl w:ilvl="2" w:tplc="B7D0310E">
      <w:numFmt w:val="bullet"/>
      <w:lvlText w:val="•"/>
      <w:lvlJc w:val="left"/>
      <w:pPr>
        <w:ind w:left="3150" w:hanging="348"/>
      </w:pPr>
      <w:rPr>
        <w:rFonts w:hint="default"/>
        <w:lang w:val="hr-HR" w:eastAsia="en-US" w:bidi="ar-SA"/>
      </w:rPr>
    </w:lvl>
    <w:lvl w:ilvl="3" w:tplc="4288CECA">
      <w:numFmt w:val="bullet"/>
      <w:lvlText w:val="•"/>
      <w:lvlJc w:val="left"/>
      <w:pPr>
        <w:ind w:left="4085" w:hanging="348"/>
      </w:pPr>
      <w:rPr>
        <w:rFonts w:hint="default"/>
        <w:lang w:val="hr-HR" w:eastAsia="en-US" w:bidi="ar-SA"/>
      </w:rPr>
    </w:lvl>
    <w:lvl w:ilvl="4" w:tplc="98628240">
      <w:numFmt w:val="bullet"/>
      <w:lvlText w:val="•"/>
      <w:lvlJc w:val="left"/>
      <w:pPr>
        <w:ind w:left="5020" w:hanging="348"/>
      </w:pPr>
      <w:rPr>
        <w:rFonts w:hint="default"/>
        <w:lang w:val="hr-HR" w:eastAsia="en-US" w:bidi="ar-SA"/>
      </w:rPr>
    </w:lvl>
    <w:lvl w:ilvl="5" w:tplc="32F67C88">
      <w:numFmt w:val="bullet"/>
      <w:lvlText w:val="•"/>
      <w:lvlJc w:val="left"/>
      <w:pPr>
        <w:ind w:left="5955" w:hanging="348"/>
      </w:pPr>
      <w:rPr>
        <w:rFonts w:hint="default"/>
        <w:lang w:val="hr-HR" w:eastAsia="en-US" w:bidi="ar-SA"/>
      </w:rPr>
    </w:lvl>
    <w:lvl w:ilvl="6" w:tplc="F514866E">
      <w:numFmt w:val="bullet"/>
      <w:lvlText w:val="•"/>
      <w:lvlJc w:val="left"/>
      <w:pPr>
        <w:ind w:left="6890" w:hanging="348"/>
      </w:pPr>
      <w:rPr>
        <w:rFonts w:hint="default"/>
        <w:lang w:val="hr-HR" w:eastAsia="en-US" w:bidi="ar-SA"/>
      </w:rPr>
    </w:lvl>
    <w:lvl w:ilvl="7" w:tplc="9EF0026E">
      <w:numFmt w:val="bullet"/>
      <w:lvlText w:val="•"/>
      <w:lvlJc w:val="left"/>
      <w:pPr>
        <w:ind w:left="7825" w:hanging="348"/>
      </w:pPr>
      <w:rPr>
        <w:rFonts w:hint="default"/>
        <w:lang w:val="hr-HR" w:eastAsia="en-US" w:bidi="ar-SA"/>
      </w:rPr>
    </w:lvl>
    <w:lvl w:ilvl="8" w:tplc="70142980">
      <w:numFmt w:val="bullet"/>
      <w:lvlText w:val="•"/>
      <w:lvlJc w:val="left"/>
      <w:pPr>
        <w:ind w:left="8761" w:hanging="348"/>
      </w:pPr>
      <w:rPr>
        <w:rFonts w:hint="default"/>
        <w:lang w:val="hr-HR" w:eastAsia="en-US" w:bidi="ar-SA"/>
      </w:rPr>
    </w:lvl>
  </w:abstractNum>
  <w:abstractNum w:abstractNumId="3">
    <w:nsid w:val="0DDB44F7"/>
    <w:multiLevelType w:val="hybridMultilevel"/>
    <w:tmpl w:val="F78EBB66"/>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
    <w:nsid w:val="197F6514"/>
    <w:multiLevelType w:val="multilevel"/>
    <w:tmpl w:val="24D8EE5E"/>
    <w:lvl w:ilvl="0">
      <w:start w:val="5"/>
      <w:numFmt w:val="decimal"/>
      <w:lvlText w:val="%1"/>
      <w:lvlJc w:val="left"/>
      <w:pPr>
        <w:ind w:left="959" w:hanging="393"/>
        <w:jc w:val="left"/>
      </w:pPr>
      <w:rPr>
        <w:rFonts w:hint="default"/>
        <w:lang w:val="hr-HR" w:eastAsia="en-US" w:bidi="ar-SA"/>
      </w:rPr>
    </w:lvl>
    <w:lvl w:ilvl="1">
      <w:start w:val="1"/>
      <w:numFmt w:val="decimal"/>
      <w:lvlText w:val="%1.%2."/>
      <w:lvlJc w:val="left"/>
      <w:pPr>
        <w:ind w:left="959" w:hanging="393"/>
        <w:jc w:val="left"/>
      </w:pPr>
      <w:rPr>
        <w:rFonts w:hint="default"/>
        <w:spacing w:val="-2"/>
        <w:w w:val="95"/>
        <w:u w:val="single" w:color="000000"/>
        <w:lang w:val="hr-HR" w:eastAsia="en-US" w:bidi="ar-SA"/>
      </w:rPr>
    </w:lvl>
    <w:lvl w:ilvl="2">
      <w:numFmt w:val="bullet"/>
      <w:lvlText w:val="•"/>
      <w:lvlJc w:val="left"/>
      <w:pPr>
        <w:ind w:left="2894" w:hanging="393"/>
      </w:pPr>
      <w:rPr>
        <w:rFonts w:hint="default"/>
        <w:lang w:val="hr-HR" w:eastAsia="en-US" w:bidi="ar-SA"/>
      </w:rPr>
    </w:lvl>
    <w:lvl w:ilvl="3">
      <w:numFmt w:val="bullet"/>
      <w:lvlText w:val="•"/>
      <w:lvlJc w:val="left"/>
      <w:pPr>
        <w:ind w:left="3861" w:hanging="393"/>
      </w:pPr>
      <w:rPr>
        <w:rFonts w:hint="default"/>
        <w:lang w:val="hr-HR" w:eastAsia="en-US" w:bidi="ar-SA"/>
      </w:rPr>
    </w:lvl>
    <w:lvl w:ilvl="4">
      <w:numFmt w:val="bullet"/>
      <w:lvlText w:val="•"/>
      <w:lvlJc w:val="left"/>
      <w:pPr>
        <w:ind w:left="4828" w:hanging="393"/>
      </w:pPr>
      <w:rPr>
        <w:rFonts w:hint="default"/>
        <w:lang w:val="hr-HR" w:eastAsia="en-US" w:bidi="ar-SA"/>
      </w:rPr>
    </w:lvl>
    <w:lvl w:ilvl="5">
      <w:numFmt w:val="bullet"/>
      <w:lvlText w:val="•"/>
      <w:lvlJc w:val="left"/>
      <w:pPr>
        <w:ind w:left="5795" w:hanging="393"/>
      </w:pPr>
      <w:rPr>
        <w:rFonts w:hint="default"/>
        <w:lang w:val="hr-HR" w:eastAsia="en-US" w:bidi="ar-SA"/>
      </w:rPr>
    </w:lvl>
    <w:lvl w:ilvl="6">
      <w:numFmt w:val="bullet"/>
      <w:lvlText w:val="•"/>
      <w:lvlJc w:val="left"/>
      <w:pPr>
        <w:ind w:left="6762" w:hanging="393"/>
      </w:pPr>
      <w:rPr>
        <w:rFonts w:hint="default"/>
        <w:lang w:val="hr-HR" w:eastAsia="en-US" w:bidi="ar-SA"/>
      </w:rPr>
    </w:lvl>
    <w:lvl w:ilvl="7">
      <w:numFmt w:val="bullet"/>
      <w:lvlText w:val="•"/>
      <w:lvlJc w:val="left"/>
      <w:pPr>
        <w:ind w:left="7729" w:hanging="393"/>
      </w:pPr>
      <w:rPr>
        <w:rFonts w:hint="default"/>
        <w:lang w:val="hr-HR" w:eastAsia="en-US" w:bidi="ar-SA"/>
      </w:rPr>
    </w:lvl>
    <w:lvl w:ilvl="8">
      <w:numFmt w:val="bullet"/>
      <w:lvlText w:val="•"/>
      <w:lvlJc w:val="left"/>
      <w:pPr>
        <w:ind w:left="8697" w:hanging="393"/>
      </w:pPr>
      <w:rPr>
        <w:rFonts w:hint="default"/>
        <w:lang w:val="hr-HR" w:eastAsia="en-US" w:bidi="ar-SA"/>
      </w:rPr>
    </w:lvl>
  </w:abstractNum>
  <w:abstractNum w:abstractNumId="5">
    <w:nsid w:val="1D37759F"/>
    <w:multiLevelType w:val="hybridMultilevel"/>
    <w:tmpl w:val="4A32E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CF3920"/>
    <w:multiLevelType w:val="multilevel"/>
    <w:tmpl w:val="1CB4A15E"/>
    <w:lvl w:ilvl="0">
      <w:start w:val="3"/>
      <w:numFmt w:val="decimal"/>
      <w:lvlText w:val="%1"/>
      <w:lvlJc w:val="left"/>
      <w:pPr>
        <w:ind w:left="566" w:hanging="344"/>
        <w:jc w:val="left"/>
      </w:pPr>
      <w:rPr>
        <w:rFonts w:hint="default"/>
        <w:lang w:val="hr-HR" w:eastAsia="en-US" w:bidi="ar-SA"/>
      </w:rPr>
    </w:lvl>
    <w:lvl w:ilvl="1">
      <w:start w:val="1"/>
      <w:numFmt w:val="decimal"/>
      <w:lvlText w:val="%1.%2."/>
      <w:lvlJc w:val="left"/>
      <w:pPr>
        <w:ind w:left="566" w:hanging="344"/>
        <w:jc w:val="left"/>
      </w:pPr>
      <w:rPr>
        <w:rFonts w:hint="default"/>
        <w:spacing w:val="-2"/>
        <w:w w:val="95"/>
        <w:lang w:val="hr-HR" w:eastAsia="en-US" w:bidi="ar-SA"/>
      </w:rPr>
    </w:lvl>
    <w:lvl w:ilvl="2">
      <w:start w:val="1"/>
      <w:numFmt w:val="decimal"/>
      <w:lvlText w:val="%1.%2.%3."/>
      <w:lvlJc w:val="left"/>
      <w:pPr>
        <w:ind w:left="708" w:hanging="708"/>
        <w:jc w:val="left"/>
      </w:pPr>
      <w:rPr>
        <w:rFonts w:ascii="Calibri" w:eastAsia="Calibri" w:hAnsi="Calibri" w:cs="Calibri" w:hint="default"/>
        <w:b w:val="0"/>
        <w:bCs w:val="0"/>
        <w:i w:val="0"/>
        <w:iCs w:val="0"/>
        <w:spacing w:val="0"/>
        <w:w w:val="100"/>
        <w:sz w:val="22"/>
        <w:szCs w:val="22"/>
        <w:lang w:val="hr-HR" w:eastAsia="en-US" w:bidi="ar-SA"/>
      </w:rPr>
    </w:lvl>
    <w:lvl w:ilvl="3">
      <w:numFmt w:val="bullet"/>
      <w:lvlText w:val="•"/>
      <w:lvlJc w:val="left"/>
      <w:pPr>
        <w:ind w:left="3358" w:hanging="708"/>
      </w:pPr>
      <w:rPr>
        <w:rFonts w:hint="default"/>
        <w:lang w:val="hr-HR" w:eastAsia="en-US" w:bidi="ar-SA"/>
      </w:rPr>
    </w:lvl>
    <w:lvl w:ilvl="4">
      <w:numFmt w:val="bullet"/>
      <w:lvlText w:val="•"/>
      <w:lvlJc w:val="left"/>
      <w:pPr>
        <w:ind w:left="4397" w:hanging="708"/>
      </w:pPr>
      <w:rPr>
        <w:rFonts w:hint="default"/>
        <w:lang w:val="hr-HR" w:eastAsia="en-US" w:bidi="ar-SA"/>
      </w:rPr>
    </w:lvl>
    <w:lvl w:ilvl="5">
      <w:numFmt w:val="bullet"/>
      <w:lvlText w:val="•"/>
      <w:lvlJc w:val="left"/>
      <w:pPr>
        <w:ind w:left="5436" w:hanging="708"/>
      </w:pPr>
      <w:rPr>
        <w:rFonts w:hint="default"/>
        <w:lang w:val="hr-HR" w:eastAsia="en-US" w:bidi="ar-SA"/>
      </w:rPr>
    </w:lvl>
    <w:lvl w:ilvl="6">
      <w:numFmt w:val="bullet"/>
      <w:lvlText w:val="•"/>
      <w:lvlJc w:val="left"/>
      <w:pPr>
        <w:ind w:left="6475" w:hanging="708"/>
      </w:pPr>
      <w:rPr>
        <w:rFonts w:hint="default"/>
        <w:lang w:val="hr-HR" w:eastAsia="en-US" w:bidi="ar-SA"/>
      </w:rPr>
    </w:lvl>
    <w:lvl w:ilvl="7">
      <w:numFmt w:val="bullet"/>
      <w:lvlText w:val="•"/>
      <w:lvlJc w:val="left"/>
      <w:pPr>
        <w:ind w:left="7514" w:hanging="708"/>
      </w:pPr>
      <w:rPr>
        <w:rFonts w:hint="default"/>
        <w:lang w:val="hr-HR" w:eastAsia="en-US" w:bidi="ar-SA"/>
      </w:rPr>
    </w:lvl>
    <w:lvl w:ilvl="8">
      <w:numFmt w:val="bullet"/>
      <w:lvlText w:val="•"/>
      <w:lvlJc w:val="left"/>
      <w:pPr>
        <w:ind w:left="8553" w:hanging="708"/>
      </w:pPr>
      <w:rPr>
        <w:rFonts w:hint="default"/>
        <w:lang w:val="hr-HR" w:eastAsia="en-US" w:bidi="ar-SA"/>
      </w:rPr>
    </w:lvl>
  </w:abstractNum>
  <w:abstractNum w:abstractNumId="7">
    <w:nsid w:val="2DBA6DDC"/>
    <w:multiLevelType w:val="hybridMultilevel"/>
    <w:tmpl w:val="B0D8C03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115F50"/>
    <w:multiLevelType w:val="hybridMultilevel"/>
    <w:tmpl w:val="A58432EE"/>
    <w:lvl w:ilvl="0" w:tplc="469A0026">
      <w:numFmt w:val="bullet"/>
      <w:lvlText w:val="*"/>
      <w:lvlJc w:val="left"/>
      <w:pPr>
        <w:ind w:left="566" w:hanging="219"/>
      </w:pPr>
      <w:rPr>
        <w:rFonts w:ascii="Calibri" w:eastAsia="Calibri" w:hAnsi="Calibri" w:cs="Calibri" w:hint="default"/>
        <w:b w:val="0"/>
        <w:bCs w:val="0"/>
        <w:i w:val="0"/>
        <w:iCs w:val="0"/>
        <w:spacing w:val="0"/>
        <w:w w:val="100"/>
        <w:sz w:val="24"/>
        <w:szCs w:val="24"/>
        <w:lang w:val="hr-HR" w:eastAsia="en-US" w:bidi="ar-SA"/>
      </w:rPr>
    </w:lvl>
    <w:lvl w:ilvl="1" w:tplc="32148E0C">
      <w:numFmt w:val="bullet"/>
      <w:lvlText w:val="•"/>
      <w:lvlJc w:val="left"/>
      <w:pPr>
        <w:ind w:left="1567" w:hanging="219"/>
      </w:pPr>
      <w:rPr>
        <w:rFonts w:hint="default"/>
        <w:lang w:val="hr-HR" w:eastAsia="en-US" w:bidi="ar-SA"/>
      </w:rPr>
    </w:lvl>
    <w:lvl w:ilvl="2" w:tplc="E2580AB4">
      <w:numFmt w:val="bullet"/>
      <w:lvlText w:val="•"/>
      <w:lvlJc w:val="left"/>
      <w:pPr>
        <w:ind w:left="2574" w:hanging="219"/>
      </w:pPr>
      <w:rPr>
        <w:rFonts w:hint="default"/>
        <w:lang w:val="hr-HR" w:eastAsia="en-US" w:bidi="ar-SA"/>
      </w:rPr>
    </w:lvl>
    <w:lvl w:ilvl="3" w:tplc="F5F0B506">
      <w:numFmt w:val="bullet"/>
      <w:lvlText w:val="•"/>
      <w:lvlJc w:val="left"/>
      <w:pPr>
        <w:ind w:left="3581" w:hanging="219"/>
      </w:pPr>
      <w:rPr>
        <w:rFonts w:hint="default"/>
        <w:lang w:val="hr-HR" w:eastAsia="en-US" w:bidi="ar-SA"/>
      </w:rPr>
    </w:lvl>
    <w:lvl w:ilvl="4" w:tplc="2EE2216C">
      <w:numFmt w:val="bullet"/>
      <w:lvlText w:val="•"/>
      <w:lvlJc w:val="left"/>
      <w:pPr>
        <w:ind w:left="4588" w:hanging="219"/>
      </w:pPr>
      <w:rPr>
        <w:rFonts w:hint="default"/>
        <w:lang w:val="hr-HR" w:eastAsia="en-US" w:bidi="ar-SA"/>
      </w:rPr>
    </w:lvl>
    <w:lvl w:ilvl="5" w:tplc="92A42B18">
      <w:numFmt w:val="bullet"/>
      <w:lvlText w:val="•"/>
      <w:lvlJc w:val="left"/>
      <w:pPr>
        <w:ind w:left="5595" w:hanging="219"/>
      </w:pPr>
      <w:rPr>
        <w:rFonts w:hint="default"/>
        <w:lang w:val="hr-HR" w:eastAsia="en-US" w:bidi="ar-SA"/>
      </w:rPr>
    </w:lvl>
    <w:lvl w:ilvl="6" w:tplc="99583C0E">
      <w:numFmt w:val="bullet"/>
      <w:lvlText w:val="•"/>
      <w:lvlJc w:val="left"/>
      <w:pPr>
        <w:ind w:left="6602" w:hanging="219"/>
      </w:pPr>
      <w:rPr>
        <w:rFonts w:hint="default"/>
        <w:lang w:val="hr-HR" w:eastAsia="en-US" w:bidi="ar-SA"/>
      </w:rPr>
    </w:lvl>
    <w:lvl w:ilvl="7" w:tplc="71F41D28">
      <w:numFmt w:val="bullet"/>
      <w:lvlText w:val="•"/>
      <w:lvlJc w:val="left"/>
      <w:pPr>
        <w:ind w:left="7609" w:hanging="219"/>
      </w:pPr>
      <w:rPr>
        <w:rFonts w:hint="default"/>
        <w:lang w:val="hr-HR" w:eastAsia="en-US" w:bidi="ar-SA"/>
      </w:rPr>
    </w:lvl>
    <w:lvl w:ilvl="8" w:tplc="D534EA82">
      <w:numFmt w:val="bullet"/>
      <w:lvlText w:val="•"/>
      <w:lvlJc w:val="left"/>
      <w:pPr>
        <w:ind w:left="8617" w:hanging="219"/>
      </w:pPr>
      <w:rPr>
        <w:rFonts w:hint="default"/>
        <w:lang w:val="hr-HR" w:eastAsia="en-US" w:bidi="ar-SA"/>
      </w:rPr>
    </w:lvl>
  </w:abstractNum>
  <w:abstractNum w:abstractNumId="9">
    <w:nsid w:val="34DB69BC"/>
    <w:multiLevelType w:val="hybridMultilevel"/>
    <w:tmpl w:val="6038D770"/>
    <w:lvl w:ilvl="0" w:tplc="91169B06">
      <w:start w:val="1"/>
      <w:numFmt w:val="decimal"/>
      <w:lvlText w:val="%1."/>
      <w:lvlJc w:val="left"/>
      <w:pPr>
        <w:ind w:left="926" w:hanging="238"/>
        <w:jc w:val="left"/>
      </w:pPr>
      <w:rPr>
        <w:rFonts w:ascii="Calibri" w:eastAsia="Calibri" w:hAnsi="Calibri" w:cs="Calibri" w:hint="default"/>
        <w:b w:val="0"/>
        <w:bCs w:val="0"/>
        <w:i w:val="0"/>
        <w:iCs w:val="0"/>
        <w:spacing w:val="0"/>
        <w:w w:val="100"/>
        <w:sz w:val="24"/>
        <w:szCs w:val="24"/>
        <w:lang w:val="hr-HR" w:eastAsia="en-US" w:bidi="ar-SA"/>
      </w:rPr>
    </w:lvl>
    <w:lvl w:ilvl="1" w:tplc="AD68F198">
      <w:numFmt w:val="bullet"/>
      <w:lvlText w:val="•"/>
      <w:lvlJc w:val="left"/>
      <w:pPr>
        <w:ind w:left="1891" w:hanging="238"/>
      </w:pPr>
      <w:rPr>
        <w:rFonts w:hint="default"/>
        <w:lang w:val="hr-HR" w:eastAsia="en-US" w:bidi="ar-SA"/>
      </w:rPr>
    </w:lvl>
    <w:lvl w:ilvl="2" w:tplc="E57090D6">
      <w:numFmt w:val="bullet"/>
      <w:lvlText w:val="•"/>
      <w:lvlJc w:val="left"/>
      <w:pPr>
        <w:ind w:left="2862" w:hanging="238"/>
      </w:pPr>
      <w:rPr>
        <w:rFonts w:hint="default"/>
        <w:lang w:val="hr-HR" w:eastAsia="en-US" w:bidi="ar-SA"/>
      </w:rPr>
    </w:lvl>
    <w:lvl w:ilvl="3" w:tplc="E6306B70">
      <w:numFmt w:val="bullet"/>
      <w:lvlText w:val="•"/>
      <w:lvlJc w:val="left"/>
      <w:pPr>
        <w:ind w:left="3833" w:hanging="238"/>
      </w:pPr>
      <w:rPr>
        <w:rFonts w:hint="default"/>
        <w:lang w:val="hr-HR" w:eastAsia="en-US" w:bidi="ar-SA"/>
      </w:rPr>
    </w:lvl>
    <w:lvl w:ilvl="4" w:tplc="38488E86">
      <w:numFmt w:val="bullet"/>
      <w:lvlText w:val="•"/>
      <w:lvlJc w:val="left"/>
      <w:pPr>
        <w:ind w:left="4804" w:hanging="238"/>
      </w:pPr>
      <w:rPr>
        <w:rFonts w:hint="default"/>
        <w:lang w:val="hr-HR" w:eastAsia="en-US" w:bidi="ar-SA"/>
      </w:rPr>
    </w:lvl>
    <w:lvl w:ilvl="5" w:tplc="3BF20982">
      <w:numFmt w:val="bullet"/>
      <w:lvlText w:val="•"/>
      <w:lvlJc w:val="left"/>
      <w:pPr>
        <w:ind w:left="5775" w:hanging="238"/>
      </w:pPr>
      <w:rPr>
        <w:rFonts w:hint="default"/>
        <w:lang w:val="hr-HR" w:eastAsia="en-US" w:bidi="ar-SA"/>
      </w:rPr>
    </w:lvl>
    <w:lvl w:ilvl="6" w:tplc="42786DB4">
      <w:numFmt w:val="bullet"/>
      <w:lvlText w:val="•"/>
      <w:lvlJc w:val="left"/>
      <w:pPr>
        <w:ind w:left="6746" w:hanging="238"/>
      </w:pPr>
      <w:rPr>
        <w:rFonts w:hint="default"/>
        <w:lang w:val="hr-HR" w:eastAsia="en-US" w:bidi="ar-SA"/>
      </w:rPr>
    </w:lvl>
    <w:lvl w:ilvl="7" w:tplc="1B284C0A">
      <w:numFmt w:val="bullet"/>
      <w:lvlText w:val="•"/>
      <w:lvlJc w:val="left"/>
      <w:pPr>
        <w:ind w:left="7717" w:hanging="238"/>
      </w:pPr>
      <w:rPr>
        <w:rFonts w:hint="default"/>
        <w:lang w:val="hr-HR" w:eastAsia="en-US" w:bidi="ar-SA"/>
      </w:rPr>
    </w:lvl>
    <w:lvl w:ilvl="8" w:tplc="765E81A2">
      <w:numFmt w:val="bullet"/>
      <w:lvlText w:val="•"/>
      <w:lvlJc w:val="left"/>
      <w:pPr>
        <w:ind w:left="8689" w:hanging="238"/>
      </w:pPr>
      <w:rPr>
        <w:rFonts w:hint="default"/>
        <w:lang w:val="hr-HR" w:eastAsia="en-US" w:bidi="ar-SA"/>
      </w:rPr>
    </w:lvl>
  </w:abstractNum>
  <w:abstractNum w:abstractNumId="10">
    <w:nsid w:val="36410E63"/>
    <w:multiLevelType w:val="multilevel"/>
    <w:tmpl w:val="137849E0"/>
    <w:lvl w:ilvl="0">
      <w:start w:val="2"/>
      <w:numFmt w:val="decimal"/>
      <w:lvlText w:val="%1"/>
      <w:lvlJc w:val="left"/>
      <w:pPr>
        <w:ind w:left="566" w:hanging="387"/>
        <w:jc w:val="left"/>
      </w:pPr>
      <w:rPr>
        <w:rFonts w:hint="default"/>
        <w:lang w:val="hr-HR" w:eastAsia="en-US" w:bidi="ar-SA"/>
      </w:rPr>
    </w:lvl>
    <w:lvl w:ilvl="1">
      <w:start w:val="1"/>
      <w:numFmt w:val="decimal"/>
      <w:lvlText w:val="%1.%2."/>
      <w:lvlJc w:val="left"/>
      <w:pPr>
        <w:ind w:left="566" w:hanging="387"/>
        <w:jc w:val="left"/>
      </w:pPr>
      <w:rPr>
        <w:rFonts w:ascii="Calibri" w:eastAsia="Calibri" w:hAnsi="Calibri" w:cs="Calibri" w:hint="default"/>
        <w:b w:val="0"/>
        <w:bCs w:val="0"/>
        <w:i w:val="0"/>
        <w:iCs w:val="0"/>
        <w:spacing w:val="-1"/>
        <w:w w:val="100"/>
        <w:sz w:val="22"/>
        <w:szCs w:val="22"/>
        <w:lang w:val="hr-HR" w:eastAsia="en-US" w:bidi="ar-SA"/>
      </w:rPr>
    </w:lvl>
    <w:lvl w:ilvl="2">
      <w:numFmt w:val="bullet"/>
      <w:lvlText w:val="•"/>
      <w:lvlJc w:val="left"/>
      <w:pPr>
        <w:ind w:left="2574" w:hanging="387"/>
      </w:pPr>
      <w:rPr>
        <w:rFonts w:hint="default"/>
        <w:lang w:val="hr-HR" w:eastAsia="en-US" w:bidi="ar-SA"/>
      </w:rPr>
    </w:lvl>
    <w:lvl w:ilvl="3">
      <w:numFmt w:val="bullet"/>
      <w:lvlText w:val="•"/>
      <w:lvlJc w:val="left"/>
      <w:pPr>
        <w:ind w:left="3581" w:hanging="387"/>
      </w:pPr>
      <w:rPr>
        <w:rFonts w:hint="default"/>
        <w:lang w:val="hr-HR" w:eastAsia="en-US" w:bidi="ar-SA"/>
      </w:rPr>
    </w:lvl>
    <w:lvl w:ilvl="4">
      <w:numFmt w:val="bullet"/>
      <w:lvlText w:val="•"/>
      <w:lvlJc w:val="left"/>
      <w:pPr>
        <w:ind w:left="4588" w:hanging="387"/>
      </w:pPr>
      <w:rPr>
        <w:rFonts w:hint="default"/>
        <w:lang w:val="hr-HR" w:eastAsia="en-US" w:bidi="ar-SA"/>
      </w:rPr>
    </w:lvl>
    <w:lvl w:ilvl="5">
      <w:numFmt w:val="bullet"/>
      <w:lvlText w:val="•"/>
      <w:lvlJc w:val="left"/>
      <w:pPr>
        <w:ind w:left="5595" w:hanging="387"/>
      </w:pPr>
      <w:rPr>
        <w:rFonts w:hint="default"/>
        <w:lang w:val="hr-HR" w:eastAsia="en-US" w:bidi="ar-SA"/>
      </w:rPr>
    </w:lvl>
    <w:lvl w:ilvl="6">
      <w:numFmt w:val="bullet"/>
      <w:lvlText w:val="•"/>
      <w:lvlJc w:val="left"/>
      <w:pPr>
        <w:ind w:left="6602" w:hanging="387"/>
      </w:pPr>
      <w:rPr>
        <w:rFonts w:hint="default"/>
        <w:lang w:val="hr-HR" w:eastAsia="en-US" w:bidi="ar-SA"/>
      </w:rPr>
    </w:lvl>
    <w:lvl w:ilvl="7">
      <w:numFmt w:val="bullet"/>
      <w:lvlText w:val="•"/>
      <w:lvlJc w:val="left"/>
      <w:pPr>
        <w:ind w:left="7609" w:hanging="387"/>
      </w:pPr>
      <w:rPr>
        <w:rFonts w:hint="default"/>
        <w:lang w:val="hr-HR" w:eastAsia="en-US" w:bidi="ar-SA"/>
      </w:rPr>
    </w:lvl>
    <w:lvl w:ilvl="8">
      <w:numFmt w:val="bullet"/>
      <w:lvlText w:val="•"/>
      <w:lvlJc w:val="left"/>
      <w:pPr>
        <w:ind w:left="8617" w:hanging="387"/>
      </w:pPr>
      <w:rPr>
        <w:rFonts w:hint="default"/>
        <w:lang w:val="hr-HR" w:eastAsia="en-US" w:bidi="ar-SA"/>
      </w:rPr>
    </w:lvl>
  </w:abstractNum>
  <w:abstractNum w:abstractNumId="11">
    <w:nsid w:val="3C263761"/>
    <w:multiLevelType w:val="multilevel"/>
    <w:tmpl w:val="A6B03F8E"/>
    <w:lvl w:ilvl="0">
      <w:start w:val="1"/>
      <w:numFmt w:val="decimal"/>
      <w:lvlText w:val="%1."/>
      <w:lvlJc w:val="left"/>
      <w:pPr>
        <w:ind w:left="784" w:hanging="219"/>
        <w:jc w:val="left"/>
      </w:pPr>
      <w:rPr>
        <w:rFonts w:ascii="Calibri" w:eastAsia="Calibri" w:hAnsi="Calibri" w:cs="Calibri" w:hint="default"/>
        <w:b w:val="0"/>
        <w:bCs w:val="0"/>
        <w:i w:val="0"/>
        <w:iCs w:val="0"/>
        <w:spacing w:val="0"/>
        <w:w w:val="100"/>
        <w:sz w:val="22"/>
        <w:szCs w:val="22"/>
        <w:lang w:val="hr-HR" w:eastAsia="en-US" w:bidi="ar-SA"/>
      </w:rPr>
    </w:lvl>
    <w:lvl w:ilvl="1">
      <w:start w:val="1"/>
      <w:numFmt w:val="decimal"/>
      <w:lvlText w:val="%1.%2."/>
      <w:lvlJc w:val="left"/>
      <w:pPr>
        <w:ind w:left="1274" w:hanging="708"/>
        <w:jc w:val="left"/>
      </w:pPr>
      <w:rPr>
        <w:rFonts w:ascii="Calibri" w:eastAsia="Calibri" w:hAnsi="Calibri" w:cs="Calibri" w:hint="default"/>
        <w:b w:val="0"/>
        <w:bCs w:val="0"/>
        <w:i w:val="0"/>
        <w:iCs w:val="0"/>
        <w:spacing w:val="-1"/>
        <w:w w:val="100"/>
        <w:sz w:val="22"/>
        <w:szCs w:val="22"/>
        <w:lang w:val="hr-HR" w:eastAsia="en-US" w:bidi="ar-SA"/>
      </w:rPr>
    </w:lvl>
    <w:lvl w:ilvl="2">
      <w:numFmt w:val="bullet"/>
      <w:lvlText w:val="•"/>
      <w:lvlJc w:val="left"/>
      <w:pPr>
        <w:ind w:left="1280" w:hanging="708"/>
      </w:pPr>
      <w:rPr>
        <w:rFonts w:hint="default"/>
        <w:lang w:val="hr-HR" w:eastAsia="en-US" w:bidi="ar-SA"/>
      </w:rPr>
    </w:lvl>
    <w:lvl w:ilvl="3">
      <w:numFmt w:val="bullet"/>
      <w:lvlText w:val="•"/>
      <w:lvlJc w:val="left"/>
      <w:pPr>
        <w:ind w:left="2448" w:hanging="708"/>
      </w:pPr>
      <w:rPr>
        <w:rFonts w:hint="default"/>
        <w:lang w:val="hr-HR" w:eastAsia="en-US" w:bidi="ar-SA"/>
      </w:rPr>
    </w:lvl>
    <w:lvl w:ilvl="4">
      <w:numFmt w:val="bullet"/>
      <w:lvlText w:val="•"/>
      <w:lvlJc w:val="left"/>
      <w:pPr>
        <w:ind w:left="3617" w:hanging="708"/>
      </w:pPr>
      <w:rPr>
        <w:rFonts w:hint="default"/>
        <w:lang w:val="hr-HR" w:eastAsia="en-US" w:bidi="ar-SA"/>
      </w:rPr>
    </w:lvl>
    <w:lvl w:ilvl="5">
      <w:numFmt w:val="bullet"/>
      <w:lvlText w:val="•"/>
      <w:lvlJc w:val="left"/>
      <w:pPr>
        <w:ind w:left="4786" w:hanging="708"/>
      </w:pPr>
      <w:rPr>
        <w:rFonts w:hint="default"/>
        <w:lang w:val="hr-HR" w:eastAsia="en-US" w:bidi="ar-SA"/>
      </w:rPr>
    </w:lvl>
    <w:lvl w:ilvl="6">
      <w:numFmt w:val="bullet"/>
      <w:lvlText w:val="•"/>
      <w:lvlJc w:val="left"/>
      <w:pPr>
        <w:ind w:left="5955" w:hanging="708"/>
      </w:pPr>
      <w:rPr>
        <w:rFonts w:hint="default"/>
        <w:lang w:val="hr-HR" w:eastAsia="en-US" w:bidi="ar-SA"/>
      </w:rPr>
    </w:lvl>
    <w:lvl w:ilvl="7">
      <w:numFmt w:val="bullet"/>
      <w:lvlText w:val="•"/>
      <w:lvlJc w:val="left"/>
      <w:pPr>
        <w:ind w:left="7124" w:hanging="708"/>
      </w:pPr>
      <w:rPr>
        <w:rFonts w:hint="default"/>
        <w:lang w:val="hr-HR" w:eastAsia="en-US" w:bidi="ar-SA"/>
      </w:rPr>
    </w:lvl>
    <w:lvl w:ilvl="8">
      <w:numFmt w:val="bullet"/>
      <w:lvlText w:val="•"/>
      <w:lvlJc w:val="left"/>
      <w:pPr>
        <w:ind w:left="8293" w:hanging="708"/>
      </w:pPr>
      <w:rPr>
        <w:rFonts w:hint="default"/>
        <w:lang w:val="hr-HR" w:eastAsia="en-US" w:bidi="ar-SA"/>
      </w:rPr>
    </w:lvl>
  </w:abstractNum>
  <w:abstractNum w:abstractNumId="12">
    <w:nsid w:val="42DB0731"/>
    <w:multiLevelType w:val="multilevel"/>
    <w:tmpl w:val="A2C03AEE"/>
    <w:lvl w:ilvl="0">
      <w:start w:val="1"/>
      <w:numFmt w:val="decimal"/>
      <w:lvlText w:val="%1."/>
      <w:lvlJc w:val="left"/>
      <w:pPr>
        <w:ind w:left="789" w:hanging="224"/>
        <w:jc w:val="right"/>
      </w:pPr>
      <w:rPr>
        <w:rFonts w:hint="default"/>
        <w:spacing w:val="0"/>
        <w:w w:val="88"/>
        <w:u w:val="single" w:color="000000"/>
        <w:lang w:val="hr-HR" w:eastAsia="en-US" w:bidi="ar-SA"/>
      </w:rPr>
    </w:lvl>
    <w:lvl w:ilvl="1">
      <w:start w:val="1"/>
      <w:numFmt w:val="decimal"/>
      <w:lvlText w:val="%1.%2"/>
      <w:lvlJc w:val="left"/>
      <w:pPr>
        <w:ind w:left="900" w:hanging="334"/>
        <w:jc w:val="left"/>
      </w:pPr>
      <w:rPr>
        <w:rFonts w:ascii="Calibri" w:eastAsia="Calibri" w:hAnsi="Calibri" w:cs="Calibri" w:hint="default"/>
        <w:b/>
        <w:bCs/>
        <w:i w:val="0"/>
        <w:iCs w:val="0"/>
        <w:spacing w:val="-2"/>
        <w:w w:val="94"/>
        <w:sz w:val="22"/>
        <w:szCs w:val="22"/>
        <w:u w:val="single" w:color="000000"/>
        <w:lang w:val="hr-HR" w:eastAsia="en-US" w:bidi="ar-SA"/>
      </w:rPr>
    </w:lvl>
    <w:lvl w:ilvl="2">
      <w:start w:val="1"/>
      <w:numFmt w:val="decimal"/>
      <w:lvlText w:val="%1.%2.%3."/>
      <w:lvlJc w:val="left"/>
      <w:pPr>
        <w:ind w:left="566" w:hanging="612"/>
        <w:jc w:val="left"/>
      </w:pPr>
      <w:rPr>
        <w:rFonts w:hint="default"/>
        <w:spacing w:val="-2"/>
        <w:w w:val="100"/>
        <w:lang w:val="hr-HR" w:eastAsia="en-US" w:bidi="ar-SA"/>
      </w:rPr>
    </w:lvl>
    <w:lvl w:ilvl="3">
      <w:numFmt w:val="bullet"/>
      <w:lvlText w:val="•"/>
      <w:lvlJc w:val="left"/>
      <w:pPr>
        <w:ind w:left="566" w:hanging="176"/>
      </w:pPr>
      <w:rPr>
        <w:rFonts w:ascii="Calibri" w:eastAsia="Calibri" w:hAnsi="Calibri" w:cs="Calibri" w:hint="default"/>
        <w:b w:val="0"/>
        <w:bCs w:val="0"/>
        <w:i w:val="0"/>
        <w:iCs w:val="0"/>
        <w:spacing w:val="0"/>
        <w:w w:val="100"/>
        <w:sz w:val="22"/>
        <w:szCs w:val="22"/>
        <w:lang w:val="hr-HR" w:eastAsia="en-US" w:bidi="ar-SA"/>
      </w:rPr>
    </w:lvl>
    <w:lvl w:ilvl="4">
      <w:numFmt w:val="bullet"/>
      <w:lvlText w:val="•"/>
      <w:lvlJc w:val="left"/>
      <w:pPr>
        <w:ind w:left="3332" w:hanging="176"/>
      </w:pPr>
      <w:rPr>
        <w:rFonts w:hint="default"/>
        <w:lang w:val="hr-HR" w:eastAsia="en-US" w:bidi="ar-SA"/>
      </w:rPr>
    </w:lvl>
    <w:lvl w:ilvl="5">
      <w:numFmt w:val="bullet"/>
      <w:lvlText w:val="•"/>
      <w:lvlJc w:val="left"/>
      <w:pPr>
        <w:ind w:left="4549" w:hanging="176"/>
      </w:pPr>
      <w:rPr>
        <w:rFonts w:hint="default"/>
        <w:lang w:val="hr-HR" w:eastAsia="en-US" w:bidi="ar-SA"/>
      </w:rPr>
    </w:lvl>
    <w:lvl w:ilvl="6">
      <w:numFmt w:val="bullet"/>
      <w:lvlText w:val="•"/>
      <w:lvlJc w:val="left"/>
      <w:pPr>
        <w:ind w:left="5765" w:hanging="176"/>
      </w:pPr>
      <w:rPr>
        <w:rFonts w:hint="default"/>
        <w:lang w:val="hr-HR" w:eastAsia="en-US" w:bidi="ar-SA"/>
      </w:rPr>
    </w:lvl>
    <w:lvl w:ilvl="7">
      <w:numFmt w:val="bullet"/>
      <w:lvlText w:val="•"/>
      <w:lvlJc w:val="left"/>
      <w:pPr>
        <w:ind w:left="6982" w:hanging="176"/>
      </w:pPr>
      <w:rPr>
        <w:rFonts w:hint="default"/>
        <w:lang w:val="hr-HR" w:eastAsia="en-US" w:bidi="ar-SA"/>
      </w:rPr>
    </w:lvl>
    <w:lvl w:ilvl="8">
      <w:numFmt w:val="bullet"/>
      <w:lvlText w:val="•"/>
      <w:lvlJc w:val="left"/>
      <w:pPr>
        <w:ind w:left="8198" w:hanging="176"/>
      </w:pPr>
      <w:rPr>
        <w:rFonts w:hint="default"/>
        <w:lang w:val="hr-HR" w:eastAsia="en-US" w:bidi="ar-SA"/>
      </w:rPr>
    </w:lvl>
  </w:abstractNum>
  <w:abstractNum w:abstractNumId="13">
    <w:nsid w:val="4BEF5C57"/>
    <w:multiLevelType w:val="multilevel"/>
    <w:tmpl w:val="14E84AE0"/>
    <w:lvl w:ilvl="0">
      <w:start w:val="4"/>
      <w:numFmt w:val="decimal"/>
      <w:lvlText w:val="%1"/>
      <w:lvlJc w:val="left"/>
      <w:pPr>
        <w:ind w:left="1274" w:hanging="708"/>
        <w:jc w:val="left"/>
      </w:pPr>
      <w:rPr>
        <w:rFonts w:hint="default"/>
        <w:lang w:val="hr-HR" w:eastAsia="en-US" w:bidi="ar-SA"/>
      </w:rPr>
    </w:lvl>
    <w:lvl w:ilvl="1">
      <w:start w:val="1"/>
      <w:numFmt w:val="decimal"/>
      <w:lvlText w:val="%1.%2"/>
      <w:lvlJc w:val="left"/>
      <w:pPr>
        <w:ind w:left="1274" w:hanging="708"/>
        <w:jc w:val="left"/>
      </w:pPr>
      <w:rPr>
        <w:rFonts w:ascii="Calibri" w:eastAsia="Calibri" w:hAnsi="Calibri" w:cs="Calibri" w:hint="default"/>
        <w:b w:val="0"/>
        <w:bCs w:val="0"/>
        <w:i w:val="0"/>
        <w:iCs w:val="0"/>
        <w:spacing w:val="-1"/>
        <w:w w:val="100"/>
        <w:sz w:val="22"/>
        <w:szCs w:val="22"/>
        <w:lang w:val="hr-HR" w:eastAsia="en-US" w:bidi="ar-SA"/>
      </w:rPr>
    </w:lvl>
    <w:lvl w:ilvl="2">
      <w:numFmt w:val="bullet"/>
      <w:lvlText w:val="•"/>
      <w:lvlJc w:val="left"/>
      <w:pPr>
        <w:ind w:left="3150" w:hanging="708"/>
      </w:pPr>
      <w:rPr>
        <w:rFonts w:hint="default"/>
        <w:lang w:val="hr-HR" w:eastAsia="en-US" w:bidi="ar-SA"/>
      </w:rPr>
    </w:lvl>
    <w:lvl w:ilvl="3">
      <w:numFmt w:val="bullet"/>
      <w:lvlText w:val="•"/>
      <w:lvlJc w:val="left"/>
      <w:pPr>
        <w:ind w:left="4085" w:hanging="708"/>
      </w:pPr>
      <w:rPr>
        <w:rFonts w:hint="default"/>
        <w:lang w:val="hr-HR" w:eastAsia="en-US" w:bidi="ar-SA"/>
      </w:rPr>
    </w:lvl>
    <w:lvl w:ilvl="4">
      <w:numFmt w:val="bullet"/>
      <w:lvlText w:val="•"/>
      <w:lvlJc w:val="left"/>
      <w:pPr>
        <w:ind w:left="5020" w:hanging="708"/>
      </w:pPr>
      <w:rPr>
        <w:rFonts w:hint="default"/>
        <w:lang w:val="hr-HR" w:eastAsia="en-US" w:bidi="ar-SA"/>
      </w:rPr>
    </w:lvl>
    <w:lvl w:ilvl="5">
      <w:numFmt w:val="bullet"/>
      <w:lvlText w:val="•"/>
      <w:lvlJc w:val="left"/>
      <w:pPr>
        <w:ind w:left="5955" w:hanging="708"/>
      </w:pPr>
      <w:rPr>
        <w:rFonts w:hint="default"/>
        <w:lang w:val="hr-HR" w:eastAsia="en-US" w:bidi="ar-SA"/>
      </w:rPr>
    </w:lvl>
    <w:lvl w:ilvl="6">
      <w:numFmt w:val="bullet"/>
      <w:lvlText w:val="•"/>
      <w:lvlJc w:val="left"/>
      <w:pPr>
        <w:ind w:left="6890" w:hanging="708"/>
      </w:pPr>
      <w:rPr>
        <w:rFonts w:hint="default"/>
        <w:lang w:val="hr-HR" w:eastAsia="en-US" w:bidi="ar-SA"/>
      </w:rPr>
    </w:lvl>
    <w:lvl w:ilvl="7">
      <w:numFmt w:val="bullet"/>
      <w:lvlText w:val="•"/>
      <w:lvlJc w:val="left"/>
      <w:pPr>
        <w:ind w:left="7825" w:hanging="708"/>
      </w:pPr>
      <w:rPr>
        <w:rFonts w:hint="default"/>
        <w:lang w:val="hr-HR" w:eastAsia="en-US" w:bidi="ar-SA"/>
      </w:rPr>
    </w:lvl>
    <w:lvl w:ilvl="8">
      <w:numFmt w:val="bullet"/>
      <w:lvlText w:val="•"/>
      <w:lvlJc w:val="left"/>
      <w:pPr>
        <w:ind w:left="8761" w:hanging="708"/>
      </w:pPr>
      <w:rPr>
        <w:rFonts w:hint="default"/>
        <w:lang w:val="hr-HR" w:eastAsia="en-US" w:bidi="ar-SA"/>
      </w:rPr>
    </w:lvl>
  </w:abstractNum>
  <w:abstractNum w:abstractNumId="14">
    <w:nsid w:val="53BA3CC8"/>
    <w:multiLevelType w:val="hybridMultilevel"/>
    <w:tmpl w:val="08FE36FC"/>
    <w:lvl w:ilvl="0" w:tplc="C73A91BA">
      <w:start w:val="1"/>
      <w:numFmt w:val="lowerLetter"/>
      <w:lvlText w:val="%1)"/>
      <w:lvlJc w:val="left"/>
      <w:pPr>
        <w:ind w:left="789" w:hanging="224"/>
        <w:jc w:val="left"/>
      </w:pPr>
      <w:rPr>
        <w:rFonts w:ascii="Calibri" w:eastAsia="Calibri" w:hAnsi="Calibri" w:cs="Calibri" w:hint="default"/>
        <w:b w:val="0"/>
        <w:bCs w:val="0"/>
        <w:i w:val="0"/>
        <w:iCs w:val="0"/>
        <w:spacing w:val="-1"/>
        <w:w w:val="100"/>
        <w:sz w:val="22"/>
        <w:szCs w:val="22"/>
        <w:lang w:val="hr-HR" w:eastAsia="en-US" w:bidi="ar-SA"/>
      </w:rPr>
    </w:lvl>
    <w:lvl w:ilvl="1" w:tplc="37CC02D6">
      <w:numFmt w:val="bullet"/>
      <w:lvlText w:val="•"/>
      <w:lvlJc w:val="left"/>
      <w:pPr>
        <w:ind w:left="1765" w:hanging="224"/>
      </w:pPr>
      <w:rPr>
        <w:rFonts w:hint="default"/>
        <w:lang w:val="hr-HR" w:eastAsia="en-US" w:bidi="ar-SA"/>
      </w:rPr>
    </w:lvl>
    <w:lvl w:ilvl="2" w:tplc="1004EF30">
      <w:numFmt w:val="bullet"/>
      <w:lvlText w:val="•"/>
      <w:lvlJc w:val="left"/>
      <w:pPr>
        <w:ind w:left="2750" w:hanging="224"/>
      </w:pPr>
      <w:rPr>
        <w:rFonts w:hint="default"/>
        <w:lang w:val="hr-HR" w:eastAsia="en-US" w:bidi="ar-SA"/>
      </w:rPr>
    </w:lvl>
    <w:lvl w:ilvl="3" w:tplc="C016BB8C">
      <w:numFmt w:val="bullet"/>
      <w:lvlText w:val="•"/>
      <w:lvlJc w:val="left"/>
      <w:pPr>
        <w:ind w:left="3735" w:hanging="224"/>
      </w:pPr>
      <w:rPr>
        <w:rFonts w:hint="default"/>
        <w:lang w:val="hr-HR" w:eastAsia="en-US" w:bidi="ar-SA"/>
      </w:rPr>
    </w:lvl>
    <w:lvl w:ilvl="4" w:tplc="9EE06200">
      <w:numFmt w:val="bullet"/>
      <w:lvlText w:val="•"/>
      <w:lvlJc w:val="left"/>
      <w:pPr>
        <w:ind w:left="4720" w:hanging="224"/>
      </w:pPr>
      <w:rPr>
        <w:rFonts w:hint="default"/>
        <w:lang w:val="hr-HR" w:eastAsia="en-US" w:bidi="ar-SA"/>
      </w:rPr>
    </w:lvl>
    <w:lvl w:ilvl="5" w:tplc="F766C904">
      <w:numFmt w:val="bullet"/>
      <w:lvlText w:val="•"/>
      <w:lvlJc w:val="left"/>
      <w:pPr>
        <w:ind w:left="5705" w:hanging="224"/>
      </w:pPr>
      <w:rPr>
        <w:rFonts w:hint="default"/>
        <w:lang w:val="hr-HR" w:eastAsia="en-US" w:bidi="ar-SA"/>
      </w:rPr>
    </w:lvl>
    <w:lvl w:ilvl="6" w:tplc="35CE85E4">
      <w:numFmt w:val="bullet"/>
      <w:lvlText w:val="•"/>
      <w:lvlJc w:val="left"/>
      <w:pPr>
        <w:ind w:left="6690" w:hanging="224"/>
      </w:pPr>
      <w:rPr>
        <w:rFonts w:hint="default"/>
        <w:lang w:val="hr-HR" w:eastAsia="en-US" w:bidi="ar-SA"/>
      </w:rPr>
    </w:lvl>
    <w:lvl w:ilvl="7" w:tplc="DF86B1BA">
      <w:numFmt w:val="bullet"/>
      <w:lvlText w:val="•"/>
      <w:lvlJc w:val="left"/>
      <w:pPr>
        <w:ind w:left="7675" w:hanging="224"/>
      </w:pPr>
      <w:rPr>
        <w:rFonts w:hint="default"/>
        <w:lang w:val="hr-HR" w:eastAsia="en-US" w:bidi="ar-SA"/>
      </w:rPr>
    </w:lvl>
    <w:lvl w:ilvl="8" w:tplc="D25A4EBA">
      <w:numFmt w:val="bullet"/>
      <w:lvlText w:val="•"/>
      <w:lvlJc w:val="left"/>
      <w:pPr>
        <w:ind w:left="8661" w:hanging="224"/>
      </w:pPr>
      <w:rPr>
        <w:rFonts w:hint="default"/>
        <w:lang w:val="hr-HR" w:eastAsia="en-US" w:bidi="ar-SA"/>
      </w:rPr>
    </w:lvl>
  </w:abstractNum>
  <w:abstractNum w:abstractNumId="15">
    <w:nsid w:val="55850A2E"/>
    <w:multiLevelType w:val="hybridMultilevel"/>
    <w:tmpl w:val="9578B3A0"/>
    <w:lvl w:ilvl="0" w:tplc="8B0838D8">
      <w:numFmt w:val="bullet"/>
      <w:lvlText w:val="-"/>
      <w:lvlJc w:val="left"/>
      <w:pPr>
        <w:ind w:left="566" w:hanging="118"/>
      </w:pPr>
      <w:rPr>
        <w:rFonts w:ascii="Calibri" w:eastAsia="Calibri" w:hAnsi="Calibri" w:cs="Calibri" w:hint="default"/>
        <w:b w:val="0"/>
        <w:bCs w:val="0"/>
        <w:i w:val="0"/>
        <w:iCs w:val="0"/>
        <w:spacing w:val="0"/>
        <w:w w:val="100"/>
        <w:sz w:val="22"/>
        <w:szCs w:val="22"/>
        <w:lang w:val="hr-HR" w:eastAsia="en-US" w:bidi="ar-SA"/>
      </w:rPr>
    </w:lvl>
    <w:lvl w:ilvl="1" w:tplc="0C9C1A8E">
      <w:numFmt w:val="bullet"/>
      <w:lvlText w:val="•"/>
      <w:lvlJc w:val="left"/>
      <w:pPr>
        <w:ind w:left="1567" w:hanging="118"/>
      </w:pPr>
      <w:rPr>
        <w:rFonts w:hint="default"/>
        <w:lang w:val="hr-HR" w:eastAsia="en-US" w:bidi="ar-SA"/>
      </w:rPr>
    </w:lvl>
    <w:lvl w:ilvl="2" w:tplc="18D27362">
      <w:numFmt w:val="bullet"/>
      <w:lvlText w:val="•"/>
      <w:lvlJc w:val="left"/>
      <w:pPr>
        <w:ind w:left="2574" w:hanging="118"/>
      </w:pPr>
      <w:rPr>
        <w:rFonts w:hint="default"/>
        <w:lang w:val="hr-HR" w:eastAsia="en-US" w:bidi="ar-SA"/>
      </w:rPr>
    </w:lvl>
    <w:lvl w:ilvl="3" w:tplc="EC622FA2">
      <w:numFmt w:val="bullet"/>
      <w:lvlText w:val="•"/>
      <w:lvlJc w:val="left"/>
      <w:pPr>
        <w:ind w:left="3581" w:hanging="118"/>
      </w:pPr>
      <w:rPr>
        <w:rFonts w:hint="default"/>
        <w:lang w:val="hr-HR" w:eastAsia="en-US" w:bidi="ar-SA"/>
      </w:rPr>
    </w:lvl>
    <w:lvl w:ilvl="4" w:tplc="B3069000">
      <w:numFmt w:val="bullet"/>
      <w:lvlText w:val="•"/>
      <w:lvlJc w:val="left"/>
      <w:pPr>
        <w:ind w:left="4588" w:hanging="118"/>
      </w:pPr>
      <w:rPr>
        <w:rFonts w:hint="default"/>
        <w:lang w:val="hr-HR" w:eastAsia="en-US" w:bidi="ar-SA"/>
      </w:rPr>
    </w:lvl>
    <w:lvl w:ilvl="5" w:tplc="F35A4C9A">
      <w:numFmt w:val="bullet"/>
      <w:lvlText w:val="•"/>
      <w:lvlJc w:val="left"/>
      <w:pPr>
        <w:ind w:left="5595" w:hanging="118"/>
      </w:pPr>
      <w:rPr>
        <w:rFonts w:hint="default"/>
        <w:lang w:val="hr-HR" w:eastAsia="en-US" w:bidi="ar-SA"/>
      </w:rPr>
    </w:lvl>
    <w:lvl w:ilvl="6" w:tplc="0728F2F8">
      <w:numFmt w:val="bullet"/>
      <w:lvlText w:val="•"/>
      <w:lvlJc w:val="left"/>
      <w:pPr>
        <w:ind w:left="6602" w:hanging="118"/>
      </w:pPr>
      <w:rPr>
        <w:rFonts w:hint="default"/>
        <w:lang w:val="hr-HR" w:eastAsia="en-US" w:bidi="ar-SA"/>
      </w:rPr>
    </w:lvl>
    <w:lvl w:ilvl="7" w:tplc="A5787C66">
      <w:numFmt w:val="bullet"/>
      <w:lvlText w:val="•"/>
      <w:lvlJc w:val="left"/>
      <w:pPr>
        <w:ind w:left="7609" w:hanging="118"/>
      </w:pPr>
      <w:rPr>
        <w:rFonts w:hint="default"/>
        <w:lang w:val="hr-HR" w:eastAsia="en-US" w:bidi="ar-SA"/>
      </w:rPr>
    </w:lvl>
    <w:lvl w:ilvl="8" w:tplc="DB1445C2">
      <w:numFmt w:val="bullet"/>
      <w:lvlText w:val="•"/>
      <w:lvlJc w:val="left"/>
      <w:pPr>
        <w:ind w:left="8617" w:hanging="118"/>
      </w:pPr>
      <w:rPr>
        <w:rFonts w:hint="default"/>
        <w:lang w:val="hr-HR" w:eastAsia="en-US" w:bidi="ar-SA"/>
      </w:rPr>
    </w:lvl>
  </w:abstractNum>
  <w:abstractNum w:abstractNumId="16">
    <w:nsid w:val="58B560F0"/>
    <w:multiLevelType w:val="multilevel"/>
    <w:tmpl w:val="E19492BA"/>
    <w:lvl w:ilvl="0">
      <w:start w:val="4"/>
      <w:numFmt w:val="decimal"/>
      <w:lvlText w:val="%1"/>
      <w:lvlJc w:val="left"/>
      <w:pPr>
        <w:ind w:left="566" w:hanging="338"/>
        <w:jc w:val="left"/>
      </w:pPr>
      <w:rPr>
        <w:rFonts w:hint="default"/>
        <w:lang w:val="hr-HR" w:eastAsia="en-US" w:bidi="ar-SA"/>
      </w:rPr>
    </w:lvl>
    <w:lvl w:ilvl="1">
      <w:start w:val="1"/>
      <w:numFmt w:val="decimal"/>
      <w:lvlText w:val="%1.%2."/>
      <w:lvlJc w:val="left"/>
      <w:pPr>
        <w:ind w:left="566" w:hanging="338"/>
        <w:jc w:val="right"/>
      </w:pPr>
      <w:rPr>
        <w:rFonts w:ascii="Calibri" w:eastAsia="Calibri" w:hAnsi="Calibri" w:cs="Calibri" w:hint="default"/>
        <w:b w:val="0"/>
        <w:bCs w:val="0"/>
        <w:i w:val="0"/>
        <w:iCs w:val="0"/>
        <w:spacing w:val="0"/>
        <w:w w:val="100"/>
        <w:sz w:val="20"/>
        <w:szCs w:val="20"/>
        <w:lang w:val="hr-HR" w:eastAsia="en-US" w:bidi="ar-SA"/>
      </w:rPr>
    </w:lvl>
    <w:lvl w:ilvl="2">
      <w:start w:val="1"/>
      <w:numFmt w:val="lowerLetter"/>
      <w:lvlText w:val="%3)"/>
      <w:lvlJc w:val="left"/>
      <w:pPr>
        <w:ind w:left="895" w:hanging="329"/>
        <w:jc w:val="left"/>
      </w:pPr>
      <w:rPr>
        <w:rFonts w:hint="default"/>
        <w:spacing w:val="-1"/>
        <w:w w:val="100"/>
        <w:lang w:val="hr-HR" w:eastAsia="en-US" w:bidi="ar-SA"/>
      </w:rPr>
    </w:lvl>
    <w:lvl w:ilvl="3">
      <w:numFmt w:val="bullet"/>
      <w:lvlText w:val="•"/>
      <w:lvlJc w:val="left"/>
      <w:pPr>
        <w:ind w:left="3062" w:hanging="329"/>
      </w:pPr>
      <w:rPr>
        <w:rFonts w:hint="default"/>
        <w:lang w:val="hr-HR" w:eastAsia="en-US" w:bidi="ar-SA"/>
      </w:rPr>
    </w:lvl>
    <w:lvl w:ilvl="4">
      <w:numFmt w:val="bullet"/>
      <w:lvlText w:val="•"/>
      <w:lvlJc w:val="left"/>
      <w:pPr>
        <w:ind w:left="4143" w:hanging="329"/>
      </w:pPr>
      <w:rPr>
        <w:rFonts w:hint="default"/>
        <w:lang w:val="hr-HR" w:eastAsia="en-US" w:bidi="ar-SA"/>
      </w:rPr>
    </w:lvl>
    <w:lvl w:ilvl="5">
      <w:numFmt w:val="bullet"/>
      <w:lvlText w:val="•"/>
      <w:lvlJc w:val="left"/>
      <w:pPr>
        <w:ind w:left="5225" w:hanging="329"/>
      </w:pPr>
      <w:rPr>
        <w:rFonts w:hint="default"/>
        <w:lang w:val="hr-HR" w:eastAsia="en-US" w:bidi="ar-SA"/>
      </w:rPr>
    </w:lvl>
    <w:lvl w:ilvl="6">
      <w:numFmt w:val="bullet"/>
      <w:lvlText w:val="•"/>
      <w:lvlJc w:val="left"/>
      <w:pPr>
        <w:ind w:left="6306" w:hanging="329"/>
      </w:pPr>
      <w:rPr>
        <w:rFonts w:hint="default"/>
        <w:lang w:val="hr-HR" w:eastAsia="en-US" w:bidi="ar-SA"/>
      </w:rPr>
    </w:lvl>
    <w:lvl w:ilvl="7">
      <w:numFmt w:val="bullet"/>
      <w:lvlText w:val="•"/>
      <w:lvlJc w:val="left"/>
      <w:pPr>
        <w:ind w:left="7387" w:hanging="329"/>
      </w:pPr>
      <w:rPr>
        <w:rFonts w:hint="default"/>
        <w:lang w:val="hr-HR" w:eastAsia="en-US" w:bidi="ar-SA"/>
      </w:rPr>
    </w:lvl>
    <w:lvl w:ilvl="8">
      <w:numFmt w:val="bullet"/>
      <w:lvlText w:val="•"/>
      <w:lvlJc w:val="left"/>
      <w:pPr>
        <w:ind w:left="8468" w:hanging="329"/>
      </w:pPr>
      <w:rPr>
        <w:rFonts w:hint="default"/>
        <w:lang w:val="hr-HR" w:eastAsia="en-US" w:bidi="ar-SA"/>
      </w:rPr>
    </w:lvl>
  </w:abstractNum>
  <w:abstractNum w:abstractNumId="17">
    <w:nsid w:val="5ADE4A66"/>
    <w:multiLevelType w:val="multilevel"/>
    <w:tmpl w:val="83B682FC"/>
    <w:lvl w:ilvl="0">
      <w:start w:val="3"/>
      <w:numFmt w:val="decimal"/>
      <w:lvlText w:val="%1"/>
      <w:lvlJc w:val="left"/>
      <w:pPr>
        <w:ind w:left="926" w:hanging="456"/>
        <w:jc w:val="left"/>
      </w:pPr>
      <w:rPr>
        <w:rFonts w:hint="default"/>
        <w:lang w:val="hr-HR" w:eastAsia="en-US" w:bidi="ar-SA"/>
      </w:rPr>
    </w:lvl>
    <w:lvl w:ilvl="1">
      <w:start w:val="1"/>
      <w:numFmt w:val="decimal"/>
      <w:lvlText w:val="%1.%2."/>
      <w:lvlJc w:val="left"/>
      <w:pPr>
        <w:ind w:left="926" w:hanging="456"/>
        <w:jc w:val="left"/>
      </w:pPr>
      <w:rPr>
        <w:rFonts w:ascii="Calibri" w:eastAsia="Calibri" w:hAnsi="Calibri" w:cs="Calibri" w:hint="default"/>
        <w:b/>
        <w:bCs/>
        <w:i w:val="0"/>
        <w:iCs w:val="0"/>
        <w:spacing w:val="0"/>
        <w:w w:val="100"/>
        <w:sz w:val="24"/>
        <w:szCs w:val="24"/>
        <w:lang w:val="hr-HR" w:eastAsia="en-US" w:bidi="ar-SA"/>
      </w:rPr>
    </w:lvl>
    <w:lvl w:ilvl="2">
      <w:start w:val="1"/>
      <w:numFmt w:val="lowerLetter"/>
      <w:lvlText w:val="%3)"/>
      <w:lvlJc w:val="left"/>
      <w:pPr>
        <w:ind w:left="1286" w:hanging="348"/>
        <w:jc w:val="left"/>
      </w:pPr>
      <w:rPr>
        <w:rFonts w:ascii="Calibri" w:eastAsia="Calibri" w:hAnsi="Calibri" w:cs="Calibri" w:hint="default"/>
        <w:b w:val="0"/>
        <w:bCs w:val="0"/>
        <w:i w:val="0"/>
        <w:iCs w:val="0"/>
        <w:spacing w:val="0"/>
        <w:w w:val="100"/>
        <w:sz w:val="24"/>
        <w:szCs w:val="24"/>
        <w:lang w:val="hr-HR" w:eastAsia="en-US" w:bidi="ar-SA"/>
      </w:rPr>
    </w:lvl>
    <w:lvl w:ilvl="3">
      <w:numFmt w:val="bullet"/>
      <w:lvlText w:val="•"/>
      <w:lvlJc w:val="left"/>
      <w:pPr>
        <w:ind w:left="3358" w:hanging="348"/>
      </w:pPr>
      <w:rPr>
        <w:rFonts w:hint="default"/>
        <w:lang w:val="hr-HR" w:eastAsia="en-US" w:bidi="ar-SA"/>
      </w:rPr>
    </w:lvl>
    <w:lvl w:ilvl="4">
      <w:numFmt w:val="bullet"/>
      <w:lvlText w:val="•"/>
      <w:lvlJc w:val="left"/>
      <w:pPr>
        <w:ind w:left="4397" w:hanging="348"/>
      </w:pPr>
      <w:rPr>
        <w:rFonts w:hint="default"/>
        <w:lang w:val="hr-HR" w:eastAsia="en-US" w:bidi="ar-SA"/>
      </w:rPr>
    </w:lvl>
    <w:lvl w:ilvl="5">
      <w:numFmt w:val="bullet"/>
      <w:lvlText w:val="•"/>
      <w:lvlJc w:val="left"/>
      <w:pPr>
        <w:ind w:left="5436" w:hanging="348"/>
      </w:pPr>
      <w:rPr>
        <w:rFonts w:hint="default"/>
        <w:lang w:val="hr-HR" w:eastAsia="en-US" w:bidi="ar-SA"/>
      </w:rPr>
    </w:lvl>
    <w:lvl w:ilvl="6">
      <w:numFmt w:val="bullet"/>
      <w:lvlText w:val="•"/>
      <w:lvlJc w:val="left"/>
      <w:pPr>
        <w:ind w:left="6475" w:hanging="348"/>
      </w:pPr>
      <w:rPr>
        <w:rFonts w:hint="default"/>
        <w:lang w:val="hr-HR" w:eastAsia="en-US" w:bidi="ar-SA"/>
      </w:rPr>
    </w:lvl>
    <w:lvl w:ilvl="7">
      <w:numFmt w:val="bullet"/>
      <w:lvlText w:val="•"/>
      <w:lvlJc w:val="left"/>
      <w:pPr>
        <w:ind w:left="7514" w:hanging="348"/>
      </w:pPr>
      <w:rPr>
        <w:rFonts w:hint="default"/>
        <w:lang w:val="hr-HR" w:eastAsia="en-US" w:bidi="ar-SA"/>
      </w:rPr>
    </w:lvl>
    <w:lvl w:ilvl="8">
      <w:numFmt w:val="bullet"/>
      <w:lvlText w:val="•"/>
      <w:lvlJc w:val="left"/>
      <w:pPr>
        <w:ind w:left="8553" w:hanging="348"/>
      </w:pPr>
      <w:rPr>
        <w:rFonts w:hint="default"/>
        <w:lang w:val="hr-HR" w:eastAsia="en-US" w:bidi="ar-SA"/>
      </w:rPr>
    </w:lvl>
  </w:abstractNum>
  <w:abstractNum w:abstractNumId="18">
    <w:nsid w:val="60630A3C"/>
    <w:multiLevelType w:val="hybridMultilevel"/>
    <w:tmpl w:val="928A4170"/>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9">
    <w:nsid w:val="62965E04"/>
    <w:multiLevelType w:val="multilevel"/>
    <w:tmpl w:val="7EB8C56A"/>
    <w:lvl w:ilvl="0">
      <w:start w:val="6"/>
      <w:numFmt w:val="decimal"/>
      <w:lvlText w:val="%1"/>
      <w:lvlJc w:val="left"/>
      <w:pPr>
        <w:ind w:left="957" w:hanging="391"/>
        <w:jc w:val="left"/>
      </w:pPr>
      <w:rPr>
        <w:rFonts w:hint="default"/>
        <w:lang w:val="hr-HR" w:eastAsia="en-US" w:bidi="ar-SA"/>
      </w:rPr>
    </w:lvl>
    <w:lvl w:ilvl="1">
      <w:start w:val="1"/>
      <w:numFmt w:val="decimal"/>
      <w:lvlText w:val="%1.%2."/>
      <w:lvlJc w:val="left"/>
      <w:pPr>
        <w:ind w:left="957" w:hanging="391"/>
        <w:jc w:val="left"/>
      </w:pPr>
      <w:rPr>
        <w:rFonts w:hint="default"/>
        <w:spacing w:val="-2"/>
        <w:w w:val="95"/>
        <w:lang w:val="hr-HR" w:eastAsia="en-US" w:bidi="ar-SA"/>
      </w:rPr>
    </w:lvl>
    <w:lvl w:ilvl="2">
      <w:start w:val="1"/>
      <w:numFmt w:val="decimal"/>
      <w:lvlText w:val="%1.%2.%3."/>
      <w:lvlJc w:val="left"/>
      <w:pPr>
        <w:ind w:left="1130" w:hanging="564"/>
        <w:jc w:val="left"/>
      </w:pPr>
      <w:rPr>
        <w:rFonts w:hint="default"/>
        <w:spacing w:val="-2"/>
        <w:w w:val="100"/>
        <w:lang w:val="hr-HR" w:eastAsia="en-US" w:bidi="ar-SA"/>
      </w:rPr>
    </w:lvl>
    <w:lvl w:ilvl="3">
      <w:numFmt w:val="bullet"/>
      <w:lvlText w:val="-"/>
      <w:lvlJc w:val="left"/>
      <w:pPr>
        <w:ind w:left="1274" w:hanging="564"/>
      </w:pPr>
      <w:rPr>
        <w:rFonts w:ascii="Calibri" w:eastAsia="Calibri" w:hAnsi="Calibri" w:cs="Calibri" w:hint="default"/>
        <w:b w:val="0"/>
        <w:bCs w:val="0"/>
        <w:i w:val="0"/>
        <w:iCs w:val="0"/>
        <w:spacing w:val="0"/>
        <w:w w:val="100"/>
        <w:sz w:val="22"/>
        <w:szCs w:val="22"/>
        <w:lang w:val="hr-HR" w:eastAsia="en-US" w:bidi="ar-SA"/>
      </w:rPr>
    </w:lvl>
    <w:lvl w:ilvl="4">
      <w:numFmt w:val="bullet"/>
      <w:lvlText w:val="•"/>
      <w:lvlJc w:val="left"/>
      <w:pPr>
        <w:ind w:left="2615" w:hanging="564"/>
      </w:pPr>
      <w:rPr>
        <w:rFonts w:hint="default"/>
        <w:lang w:val="hr-HR" w:eastAsia="en-US" w:bidi="ar-SA"/>
      </w:rPr>
    </w:lvl>
    <w:lvl w:ilvl="5">
      <w:numFmt w:val="bullet"/>
      <w:lvlText w:val="•"/>
      <w:lvlJc w:val="left"/>
      <w:pPr>
        <w:ind w:left="3951" w:hanging="564"/>
      </w:pPr>
      <w:rPr>
        <w:rFonts w:hint="default"/>
        <w:lang w:val="hr-HR" w:eastAsia="en-US" w:bidi="ar-SA"/>
      </w:rPr>
    </w:lvl>
    <w:lvl w:ilvl="6">
      <w:numFmt w:val="bullet"/>
      <w:lvlText w:val="•"/>
      <w:lvlJc w:val="left"/>
      <w:pPr>
        <w:ind w:left="5287" w:hanging="564"/>
      </w:pPr>
      <w:rPr>
        <w:rFonts w:hint="default"/>
        <w:lang w:val="hr-HR" w:eastAsia="en-US" w:bidi="ar-SA"/>
      </w:rPr>
    </w:lvl>
    <w:lvl w:ilvl="7">
      <w:numFmt w:val="bullet"/>
      <w:lvlText w:val="•"/>
      <w:lvlJc w:val="left"/>
      <w:pPr>
        <w:ind w:left="6623" w:hanging="564"/>
      </w:pPr>
      <w:rPr>
        <w:rFonts w:hint="default"/>
        <w:lang w:val="hr-HR" w:eastAsia="en-US" w:bidi="ar-SA"/>
      </w:rPr>
    </w:lvl>
    <w:lvl w:ilvl="8">
      <w:numFmt w:val="bullet"/>
      <w:lvlText w:val="•"/>
      <w:lvlJc w:val="left"/>
      <w:pPr>
        <w:ind w:left="7959" w:hanging="564"/>
      </w:pPr>
      <w:rPr>
        <w:rFonts w:hint="default"/>
        <w:lang w:val="hr-HR" w:eastAsia="en-US" w:bidi="ar-SA"/>
      </w:rPr>
    </w:lvl>
  </w:abstractNum>
  <w:abstractNum w:abstractNumId="20">
    <w:nsid w:val="64C9466D"/>
    <w:multiLevelType w:val="hybridMultilevel"/>
    <w:tmpl w:val="32D8DDF4"/>
    <w:lvl w:ilvl="0" w:tplc="62B2A6D8">
      <w:start w:val="1"/>
      <w:numFmt w:val="decimal"/>
      <w:lvlText w:val="%1."/>
      <w:lvlJc w:val="left"/>
      <w:pPr>
        <w:ind w:left="926" w:hanging="360"/>
        <w:jc w:val="left"/>
      </w:pPr>
      <w:rPr>
        <w:rFonts w:ascii="Calibri" w:eastAsia="Calibri" w:hAnsi="Calibri" w:cs="Calibri" w:hint="default"/>
        <w:b w:val="0"/>
        <w:bCs w:val="0"/>
        <w:i w:val="0"/>
        <w:iCs w:val="0"/>
        <w:spacing w:val="0"/>
        <w:w w:val="100"/>
        <w:sz w:val="24"/>
        <w:szCs w:val="24"/>
        <w:lang w:val="hr-HR" w:eastAsia="en-US" w:bidi="ar-SA"/>
      </w:rPr>
    </w:lvl>
    <w:lvl w:ilvl="1" w:tplc="462A354C">
      <w:numFmt w:val="bullet"/>
      <w:lvlText w:val=""/>
      <w:lvlJc w:val="left"/>
      <w:pPr>
        <w:ind w:left="1634" w:hanging="360"/>
      </w:pPr>
      <w:rPr>
        <w:rFonts w:ascii="Symbol" w:eastAsia="Symbol" w:hAnsi="Symbol" w:cs="Symbol" w:hint="default"/>
        <w:b w:val="0"/>
        <w:bCs w:val="0"/>
        <w:i w:val="0"/>
        <w:iCs w:val="0"/>
        <w:spacing w:val="0"/>
        <w:w w:val="100"/>
        <w:sz w:val="24"/>
        <w:szCs w:val="24"/>
        <w:lang w:val="hr-HR" w:eastAsia="en-US" w:bidi="ar-SA"/>
      </w:rPr>
    </w:lvl>
    <w:lvl w:ilvl="2" w:tplc="FB685C18">
      <w:numFmt w:val="bullet"/>
      <w:lvlText w:val="•"/>
      <w:lvlJc w:val="left"/>
      <w:pPr>
        <w:ind w:left="2639" w:hanging="360"/>
      </w:pPr>
      <w:rPr>
        <w:rFonts w:hint="default"/>
        <w:lang w:val="hr-HR" w:eastAsia="en-US" w:bidi="ar-SA"/>
      </w:rPr>
    </w:lvl>
    <w:lvl w:ilvl="3" w:tplc="9B86F050">
      <w:numFmt w:val="bullet"/>
      <w:lvlText w:val="•"/>
      <w:lvlJc w:val="left"/>
      <w:pPr>
        <w:ind w:left="3638" w:hanging="360"/>
      </w:pPr>
      <w:rPr>
        <w:rFonts w:hint="default"/>
        <w:lang w:val="hr-HR" w:eastAsia="en-US" w:bidi="ar-SA"/>
      </w:rPr>
    </w:lvl>
    <w:lvl w:ilvl="4" w:tplc="B36CBD84">
      <w:numFmt w:val="bullet"/>
      <w:lvlText w:val="•"/>
      <w:lvlJc w:val="left"/>
      <w:pPr>
        <w:ind w:left="4637" w:hanging="360"/>
      </w:pPr>
      <w:rPr>
        <w:rFonts w:hint="default"/>
        <w:lang w:val="hr-HR" w:eastAsia="en-US" w:bidi="ar-SA"/>
      </w:rPr>
    </w:lvl>
    <w:lvl w:ilvl="5" w:tplc="FE46862E">
      <w:numFmt w:val="bullet"/>
      <w:lvlText w:val="•"/>
      <w:lvlJc w:val="left"/>
      <w:pPr>
        <w:ind w:left="5636" w:hanging="360"/>
      </w:pPr>
      <w:rPr>
        <w:rFonts w:hint="default"/>
        <w:lang w:val="hr-HR" w:eastAsia="en-US" w:bidi="ar-SA"/>
      </w:rPr>
    </w:lvl>
    <w:lvl w:ilvl="6" w:tplc="1A4C2D30">
      <w:numFmt w:val="bullet"/>
      <w:lvlText w:val="•"/>
      <w:lvlJc w:val="left"/>
      <w:pPr>
        <w:ind w:left="6635" w:hanging="360"/>
      </w:pPr>
      <w:rPr>
        <w:rFonts w:hint="default"/>
        <w:lang w:val="hr-HR" w:eastAsia="en-US" w:bidi="ar-SA"/>
      </w:rPr>
    </w:lvl>
    <w:lvl w:ilvl="7" w:tplc="0B9CDB84">
      <w:numFmt w:val="bullet"/>
      <w:lvlText w:val="•"/>
      <w:lvlJc w:val="left"/>
      <w:pPr>
        <w:ind w:left="7634" w:hanging="360"/>
      </w:pPr>
      <w:rPr>
        <w:rFonts w:hint="default"/>
        <w:lang w:val="hr-HR" w:eastAsia="en-US" w:bidi="ar-SA"/>
      </w:rPr>
    </w:lvl>
    <w:lvl w:ilvl="8" w:tplc="D64E2178">
      <w:numFmt w:val="bullet"/>
      <w:lvlText w:val="•"/>
      <w:lvlJc w:val="left"/>
      <w:pPr>
        <w:ind w:left="8633" w:hanging="360"/>
      </w:pPr>
      <w:rPr>
        <w:rFonts w:hint="default"/>
        <w:lang w:val="hr-HR" w:eastAsia="en-US" w:bidi="ar-SA"/>
      </w:rPr>
    </w:lvl>
  </w:abstractNum>
  <w:abstractNum w:abstractNumId="21">
    <w:nsid w:val="6D076788"/>
    <w:multiLevelType w:val="multilevel"/>
    <w:tmpl w:val="0D3ABB98"/>
    <w:lvl w:ilvl="0">
      <w:start w:val="3"/>
      <w:numFmt w:val="decimal"/>
      <w:lvlText w:val="%1"/>
      <w:lvlJc w:val="left"/>
      <w:pPr>
        <w:ind w:left="926" w:hanging="632"/>
        <w:jc w:val="left"/>
      </w:pPr>
      <w:rPr>
        <w:rFonts w:hint="default"/>
        <w:lang w:val="hr-HR" w:eastAsia="en-US" w:bidi="ar-SA"/>
      </w:rPr>
    </w:lvl>
    <w:lvl w:ilvl="1">
      <w:start w:val="1"/>
      <w:numFmt w:val="decimal"/>
      <w:lvlText w:val="%1.%2"/>
      <w:lvlJc w:val="left"/>
      <w:pPr>
        <w:ind w:left="926" w:hanging="632"/>
        <w:jc w:val="left"/>
      </w:pPr>
      <w:rPr>
        <w:rFonts w:hint="default"/>
        <w:lang w:val="hr-HR" w:eastAsia="en-US" w:bidi="ar-SA"/>
      </w:rPr>
    </w:lvl>
    <w:lvl w:ilvl="2">
      <w:start w:val="1"/>
      <w:numFmt w:val="decimal"/>
      <w:lvlText w:val="%1.%2.%3."/>
      <w:lvlJc w:val="left"/>
      <w:pPr>
        <w:ind w:left="632" w:hanging="632"/>
        <w:jc w:val="left"/>
      </w:pPr>
      <w:rPr>
        <w:rFonts w:ascii="Calibri" w:eastAsia="Calibri" w:hAnsi="Calibri" w:cs="Calibri" w:hint="default"/>
        <w:b w:val="0"/>
        <w:bCs w:val="0"/>
        <w:i w:val="0"/>
        <w:iCs w:val="0"/>
        <w:spacing w:val="-1"/>
        <w:w w:val="100"/>
        <w:sz w:val="24"/>
        <w:szCs w:val="24"/>
        <w:lang w:val="hr-HR" w:eastAsia="en-US" w:bidi="ar-SA"/>
      </w:rPr>
    </w:lvl>
    <w:lvl w:ilvl="3">
      <w:start w:val="1"/>
      <w:numFmt w:val="lowerLetter"/>
      <w:lvlText w:val="%4)"/>
      <w:lvlJc w:val="left"/>
      <w:pPr>
        <w:ind w:left="1286" w:hanging="360"/>
        <w:jc w:val="left"/>
      </w:pPr>
      <w:rPr>
        <w:rFonts w:ascii="Calibri" w:eastAsia="Calibri" w:hAnsi="Calibri" w:cs="Calibri" w:hint="default"/>
        <w:b w:val="0"/>
        <w:bCs w:val="0"/>
        <w:i w:val="0"/>
        <w:iCs w:val="0"/>
        <w:spacing w:val="0"/>
        <w:w w:val="100"/>
        <w:sz w:val="24"/>
        <w:szCs w:val="24"/>
        <w:lang w:val="hr-HR" w:eastAsia="en-US" w:bidi="ar-SA"/>
      </w:rPr>
    </w:lvl>
    <w:lvl w:ilvl="4">
      <w:numFmt w:val="bullet"/>
      <w:lvlText w:val="•"/>
      <w:lvlJc w:val="left"/>
      <w:pPr>
        <w:ind w:left="4397" w:hanging="360"/>
      </w:pPr>
      <w:rPr>
        <w:rFonts w:hint="default"/>
        <w:lang w:val="hr-HR" w:eastAsia="en-US" w:bidi="ar-SA"/>
      </w:rPr>
    </w:lvl>
    <w:lvl w:ilvl="5">
      <w:numFmt w:val="bullet"/>
      <w:lvlText w:val="•"/>
      <w:lvlJc w:val="left"/>
      <w:pPr>
        <w:ind w:left="5436" w:hanging="360"/>
      </w:pPr>
      <w:rPr>
        <w:rFonts w:hint="default"/>
        <w:lang w:val="hr-HR" w:eastAsia="en-US" w:bidi="ar-SA"/>
      </w:rPr>
    </w:lvl>
    <w:lvl w:ilvl="6">
      <w:numFmt w:val="bullet"/>
      <w:lvlText w:val="•"/>
      <w:lvlJc w:val="left"/>
      <w:pPr>
        <w:ind w:left="6475" w:hanging="360"/>
      </w:pPr>
      <w:rPr>
        <w:rFonts w:hint="default"/>
        <w:lang w:val="hr-HR" w:eastAsia="en-US" w:bidi="ar-SA"/>
      </w:rPr>
    </w:lvl>
    <w:lvl w:ilvl="7">
      <w:numFmt w:val="bullet"/>
      <w:lvlText w:val="•"/>
      <w:lvlJc w:val="left"/>
      <w:pPr>
        <w:ind w:left="7514" w:hanging="360"/>
      </w:pPr>
      <w:rPr>
        <w:rFonts w:hint="default"/>
        <w:lang w:val="hr-HR" w:eastAsia="en-US" w:bidi="ar-SA"/>
      </w:rPr>
    </w:lvl>
    <w:lvl w:ilvl="8">
      <w:numFmt w:val="bullet"/>
      <w:lvlText w:val="•"/>
      <w:lvlJc w:val="left"/>
      <w:pPr>
        <w:ind w:left="8553" w:hanging="360"/>
      </w:pPr>
      <w:rPr>
        <w:rFonts w:hint="default"/>
        <w:lang w:val="hr-HR" w:eastAsia="en-US" w:bidi="ar-SA"/>
      </w:rPr>
    </w:lvl>
  </w:abstractNum>
  <w:abstractNum w:abstractNumId="22">
    <w:nsid w:val="70541AD9"/>
    <w:multiLevelType w:val="multilevel"/>
    <w:tmpl w:val="658063B8"/>
    <w:lvl w:ilvl="0">
      <w:start w:val="5"/>
      <w:numFmt w:val="decimal"/>
      <w:lvlText w:val="%1"/>
      <w:lvlJc w:val="left"/>
      <w:pPr>
        <w:ind w:left="1274" w:hanging="708"/>
        <w:jc w:val="left"/>
      </w:pPr>
      <w:rPr>
        <w:rFonts w:hint="default"/>
        <w:lang w:val="hr-HR" w:eastAsia="en-US" w:bidi="ar-SA"/>
      </w:rPr>
    </w:lvl>
    <w:lvl w:ilvl="1">
      <w:start w:val="1"/>
      <w:numFmt w:val="decimal"/>
      <w:lvlText w:val="%1.%2"/>
      <w:lvlJc w:val="left"/>
      <w:pPr>
        <w:ind w:left="1274" w:hanging="708"/>
        <w:jc w:val="left"/>
      </w:pPr>
      <w:rPr>
        <w:rFonts w:ascii="Calibri" w:eastAsia="Calibri" w:hAnsi="Calibri" w:cs="Calibri" w:hint="default"/>
        <w:b w:val="0"/>
        <w:bCs w:val="0"/>
        <w:i w:val="0"/>
        <w:iCs w:val="0"/>
        <w:spacing w:val="-1"/>
        <w:w w:val="100"/>
        <w:sz w:val="22"/>
        <w:szCs w:val="22"/>
        <w:lang w:val="hr-HR" w:eastAsia="en-US" w:bidi="ar-SA"/>
      </w:rPr>
    </w:lvl>
    <w:lvl w:ilvl="2">
      <w:numFmt w:val="bullet"/>
      <w:lvlText w:val="•"/>
      <w:lvlJc w:val="left"/>
      <w:pPr>
        <w:ind w:left="3150" w:hanging="708"/>
      </w:pPr>
      <w:rPr>
        <w:rFonts w:hint="default"/>
        <w:lang w:val="hr-HR" w:eastAsia="en-US" w:bidi="ar-SA"/>
      </w:rPr>
    </w:lvl>
    <w:lvl w:ilvl="3">
      <w:numFmt w:val="bullet"/>
      <w:lvlText w:val="•"/>
      <w:lvlJc w:val="left"/>
      <w:pPr>
        <w:ind w:left="4085" w:hanging="708"/>
      </w:pPr>
      <w:rPr>
        <w:rFonts w:hint="default"/>
        <w:lang w:val="hr-HR" w:eastAsia="en-US" w:bidi="ar-SA"/>
      </w:rPr>
    </w:lvl>
    <w:lvl w:ilvl="4">
      <w:numFmt w:val="bullet"/>
      <w:lvlText w:val="•"/>
      <w:lvlJc w:val="left"/>
      <w:pPr>
        <w:ind w:left="5020" w:hanging="708"/>
      </w:pPr>
      <w:rPr>
        <w:rFonts w:hint="default"/>
        <w:lang w:val="hr-HR" w:eastAsia="en-US" w:bidi="ar-SA"/>
      </w:rPr>
    </w:lvl>
    <w:lvl w:ilvl="5">
      <w:numFmt w:val="bullet"/>
      <w:lvlText w:val="•"/>
      <w:lvlJc w:val="left"/>
      <w:pPr>
        <w:ind w:left="5955" w:hanging="708"/>
      </w:pPr>
      <w:rPr>
        <w:rFonts w:hint="default"/>
        <w:lang w:val="hr-HR" w:eastAsia="en-US" w:bidi="ar-SA"/>
      </w:rPr>
    </w:lvl>
    <w:lvl w:ilvl="6">
      <w:numFmt w:val="bullet"/>
      <w:lvlText w:val="•"/>
      <w:lvlJc w:val="left"/>
      <w:pPr>
        <w:ind w:left="6890" w:hanging="708"/>
      </w:pPr>
      <w:rPr>
        <w:rFonts w:hint="default"/>
        <w:lang w:val="hr-HR" w:eastAsia="en-US" w:bidi="ar-SA"/>
      </w:rPr>
    </w:lvl>
    <w:lvl w:ilvl="7">
      <w:numFmt w:val="bullet"/>
      <w:lvlText w:val="•"/>
      <w:lvlJc w:val="left"/>
      <w:pPr>
        <w:ind w:left="7825" w:hanging="708"/>
      </w:pPr>
      <w:rPr>
        <w:rFonts w:hint="default"/>
        <w:lang w:val="hr-HR" w:eastAsia="en-US" w:bidi="ar-SA"/>
      </w:rPr>
    </w:lvl>
    <w:lvl w:ilvl="8">
      <w:numFmt w:val="bullet"/>
      <w:lvlText w:val="•"/>
      <w:lvlJc w:val="left"/>
      <w:pPr>
        <w:ind w:left="8761" w:hanging="708"/>
      </w:pPr>
      <w:rPr>
        <w:rFonts w:hint="default"/>
        <w:lang w:val="hr-HR" w:eastAsia="en-US" w:bidi="ar-SA"/>
      </w:rPr>
    </w:lvl>
  </w:abstractNum>
  <w:abstractNum w:abstractNumId="23">
    <w:nsid w:val="70CA3EC2"/>
    <w:multiLevelType w:val="hybridMultilevel"/>
    <w:tmpl w:val="D8D63100"/>
    <w:lvl w:ilvl="0" w:tplc="5CFA37A4">
      <w:start w:val="1"/>
      <w:numFmt w:val="decimal"/>
      <w:lvlText w:val="%1."/>
      <w:lvlJc w:val="left"/>
      <w:pPr>
        <w:ind w:left="566" w:hanging="238"/>
        <w:jc w:val="left"/>
      </w:pPr>
      <w:rPr>
        <w:rFonts w:ascii="Calibri" w:eastAsia="Calibri" w:hAnsi="Calibri" w:cs="Calibri" w:hint="default"/>
        <w:b w:val="0"/>
        <w:bCs w:val="0"/>
        <w:i w:val="0"/>
        <w:iCs w:val="0"/>
        <w:spacing w:val="-1"/>
        <w:w w:val="100"/>
        <w:sz w:val="24"/>
        <w:szCs w:val="24"/>
        <w:lang w:val="hr-HR" w:eastAsia="en-US" w:bidi="ar-SA"/>
      </w:rPr>
    </w:lvl>
    <w:lvl w:ilvl="1" w:tplc="16E49A5E">
      <w:numFmt w:val="bullet"/>
      <w:lvlText w:val="•"/>
      <w:lvlJc w:val="left"/>
      <w:pPr>
        <w:ind w:left="1567" w:hanging="238"/>
      </w:pPr>
      <w:rPr>
        <w:rFonts w:hint="default"/>
        <w:lang w:val="hr-HR" w:eastAsia="en-US" w:bidi="ar-SA"/>
      </w:rPr>
    </w:lvl>
    <w:lvl w:ilvl="2" w:tplc="A7E21E44">
      <w:numFmt w:val="bullet"/>
      <w:lvlText w:val="•"/>
      <w:lvlJc w:val="left"/>
      <w:pPr>
        <w:ind w:left="2574" w:hanging="238"/>
      </w:pPr>
      <w:rPr>
        <w:rFonts w:hint="default"/>
        <w:lang w:val="hr-HR" w:eastAsia="en-US" w:bidi="ar-SA"/>
      </w:rPr>
    </w:lvl>
    <w:lvl w:ilvl="3" w:tplc="8988CC90">
      <w:numFmt w:val="bullet"/>
      <w:lvlText w:val="•"/>
      <w:lvlJc w:val="left"/>
      <w:pPr>
        <w:ind w:left="3581" w:hanging="238"/>
      </w:pPr>
      <w:rPr>
        <w:rFonts w:hint="default"/>
        <w:lang w:val="hr-HR" w:eastAsia="en-US" w:bidi="ar-SA"/>
      </w:rPr>
    </w:lvl>
    <w:lvl w:ilvl="4" w:tplc="40FA1342">
      <w:numFmt w:val="bullet"/>
      <w:lvlText w:val="•"/>
      <w:lvlJc w:val="left"/>
      <w:pPr>
        <w:ind w:left="4588" w:hanging="238"/>
      </w:pPr>
      <w:rPr>
        <w:rFonts w:hint="default"/>
        <w:lang w:val="hr-HR" w:eastAsia="en-US" w:bidi="ar-SA"/>
      </w:rPr>
    </w:lvl>
    <w:lvl w:ilvl="5" w:tplc="4EC43A6A">
      <w:numFmt w:val="bullet"/>
      <w:lvlText w:val="•"/>
      <w:lvlJc w:val="left"/>
      <w:pPr>
        <w:ind w:left="5595" w:hanging="238"/>
      </w:pPr>
      <w:rPr>
        <w:rFonts w:hint="default"/>
        <w:lang w:val="hr-HR" w:eastAsia="en-US" w:bidi="ar-SA"/>
      </w:rPr>
    </w:lvl>
    <w:lvl w:ilvl="6" w:tplc="4088294A">
      <w:numFmt w:val="bullet"/>
      <w:lvlText w:val="•"/>
      <w:lvlJc w:val="left"/>
      <w:pPr>
        <w:ind w:left="6602" w:hanging="238"/>
      </w:pPr>
      <w:rPr>
        <w:rFonts w:hint="default"/>
        <w:lang w:val="hr-HR" w:eastAsia="en-US" w:bidi="ar-SA"/>
      </w:rPr>
    </w:lvl>
    <w:lvl w:ilvl="7" w:tplc="88B05000">
      <w:numFmt w:val="bullet"/>
      <w:lvlText w:val="•"/>
      <w:lvlJc w:val="left"/>
      <w:pPr>
        <w:ind w:left="7609" w:hanging="238"/>
      </w:pPr>
      <w:rPr>
        <w:rFonts w:hint="default"/>
        <w:lang w:val="hr-HR" w:eastAsia="en-US" w:bidi="ar-SA"/>
      </w:rPr>
    </w:lvl>
    <w:lvl w:ilvl="8" w:tplc="8CE847C8">
      <w:numFmt w:val="bullet"/>
      <w:lvlText w:val="•"/>
      <w:lvlJc w:val="left"/>
      <w:pPr>
        <w:ind w:left="8617" w:hanging="238"/>
      </w:pPr>
      <w:rPr>
        <w:rFonts w:hint="default"/>
        <w:lang w:val="hr-HR" w:eastAsia="en-US" w:bidi="ar-SA"/>
      </w:rPr>
    </w:lvl>
  </w:abstractNum>
  <w:abstractNum w:abstractNumId="24">
    <w:nsid w:val="73CE74A3"/>
    <w:multiLevelType w:val="hybridMultilevel"/>
    <w:tmpl w:val="DEC01D32"/>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5">
    <w:nsid w:val="7488655E"/>
    <w:multiLevelType w:val="multilevel"/>
    <w:tmpl w:val="E1DC7118"/>
    <w:lvl w:ilvl="0">
      <w:start w:val="4"/>
      <w:numFmt w:val="decimal"/>
      <w:lvlText w:val="%1."/>
      <w:lvlJc w:val="left"/>
      <w:pPr>
        <w:ind w:left="787" w:hanging="221"/>
        <w:jc w:val="left"/>
      </w:pPr>
      <w:rPr>
        <w:rFonts w:ascii="Calibri" w:eastAsia="Calibri" w:hAnsi="Calibri" w:cs="Calibri" w:hint="default"/>
        <w:b/>
        <w:bCs/>
        <w:i w:val="0"/>
        <w:iCs w:val="0"/>
        <w:spacing w:val="0"/>
        <w:w w:val="88"/>
        <w:sz w:val="22"/>
        <w:szCs w:val="22"/>
        <w:u w:val="single" w:color="000000"/>
        <w:lang w:val="hr-HR" w:eastAsia="en-US" w:bidi="ar-SA"/>
      </w:rPr>
    </w:lvl>
    <w:lvl w:ilvl="1">
      <w:start w:val="1"/>
      <w:numFmt w:val="decimal"/>
      <w:lvlText w:val="%1.%2"/>
      <w:lvlJc w:val="left"/>
      <w:pPr>
        <w:ind w:left="900" w:hanging="334"/>
        <w:jc w:val="left"/>
      </w:pPr>
      <w:rPr>
        <w:rFonts w:ascii="Calibri" w:eastAsia="Calibri" w:hAnsi="Calibri" w:cs="Calibri" w:hint="default"/>
        <w:b/>
        <w:bCs/>
        <w:i w:val="0"/>
        <w:iCs w:val="0"/>
        <w:spacing w:val="-2"/>
        <w:w w:val="94"/>
        <w:sz w:val="22"/>
        <w:szCs w:val="22"/>
        <w:u w:val="single" w:color="000000"/>
        <w:lang w:val="hr-HR" w:eastAsia="en-US" w:bidi="ar-SA"/>
      </w:rPr>
    </w:lvl>
    <w:lvl w:ilvl="2">
      <w:start w:val="1"/>
      <w:numFmt w:val="decimal"/>
      <w:lvlText w:val="%1.%2.%3."/>
      <w:lvlJc w:val="left"/>
      <w:pPr>
        <w:ind w:left="566" w:hanging="574"/>
        <w:jc w:val="left"/>
      </w:pPr>
      <w:rPr>
        <w:rFonts w:ascii="Calibri" w:eastAsia="Calibri" w:hAnsi="Calibri" w:cs="Calibri" w:hint="default"/>
        <w:b w:val="0"/>
        <w:bCs w:val="0"/>
        <w:i w:val="0"/>
        <w:iCs w:val="0"/>
        <w:spacing w:val="0"/>
        <w:w w:val="100"/>
        <w:sz w:val="22"/>
        <w:szCs w:val="22"/>
        <w:lang w:val="hr-HR" w:eastAsia="en-US" w:bidi="ar-SA"/>
      </w:rPr>
    </w:lvl>
    <w:lvl w:ilvl="3">
      <w:numFmt w:val="bullet"/>
      <w:lvlText w:val="•"/>
      <w:lvlJc w:val="left"/>
      <w:pPr>
        <w:ind w:left="2116" w:hanging="574"/>
      </w:pPr>
      <w:rPr>
        <w:rFonts w:hint="default"/>
        <w:lang w:val="hr-HR" w:eastAsia="en-US" w:bidi="ar-SA"/>
      </w:rPr>
    </w:lvl>
    <w:lvl w:ilvl="4">
      <w:numFmt w:val="bullet"/>
      <w:lvlText w:val="•"/>
      <w:lvlJc w:val="left"/>
      <w:pPr>
        <w:ind w:left="3332" w:hanging="574"/>
      </w:pPr>
      <w:rPr>
        <w:rFonts w:hint="default"/>
        <w:lang w:val="hr-HR" w:eastAsia="en-US" w:bidi="ar-SA"/>
      </w:rPr>
    </w:lvl>
    <w:lvl w:ilvl="5">
      <w:numFmt w:val="bullet"/>
      <w:lvlText w:val="•"/>
      <w:lvlJc w:val="left"/>
      <w:pPr>
        <w:ind w:left="4549" w:hanging="574"/>
      </w:pPr>
      <w:rPr>
        <w:rFonts w:hint="default"/>
        <w:lang w:val="hr-HR" w:eastAsia="en-US" w:bidi="ar-SA"/>
      </w:rPr>
    </w:lvl>
    <w:lvl w:ilvl="6">
      <w:numFmt w:val="bullet"/>
      <w:lvlText w:val="•"/>
      <w:lvlJc w:val="left"/>
      <w:pPr>
        <w:ind w:left="5765" w:hanging="574"/>
      </w:pPr>
      <w:rPr>
        <w:rFonts w:hint="default"/>
        <w:lang w:val="hr-HR" w:eastAsia="en-US" w:bidi="ar-SA"/>
      </w:rPr>
    </w:lvl>
    <w:lvl w:ilvl="7">
      <w:numFmt w:val="bullet"/>
      <w:lvlText w:val="•"/>
      <w:lvlJc w:val="left"/>
      <w:pPr>
        <w:ind w:left="6982" w:hanging="574"/>
      </w:pPr>
      <w:rPr>
        <w:rFonts w:hint="default"/>
        <w:lang w:val="hr-HR" w:eastAsia="en-US" w:bidi="ar-SA"/>
      </w:rPr>
    </w:lvl>
    <w:lvl w:ilvl="8">
      <w:numFmt w:val="bullet"/>
      <w:lvlText w:val="•"/>
      <w:lvlJc w:val="left"/>
      <w:pPr>
        <w:ind w:left="8198" w:hanging="574"/>
      </w:pPr>
      <w:rPr>
        <w:rFonts w:hint="default"/>
        <w:lang w:val="hr-HR" w:eastAsia="en-US" w:bidi="ar-SA"/>
      </w:rPr>
    </w:lvl>
  </w:abstractNum>
  <w:abstractNum w:abstractNumId="26">
    <w:nsid w:val="77204B22"/>
    <w:multiLevelType w:val="multilevel"/>
    <w:tmpl w:val="3FA4CE2E"/>
    <w:lvl w:ilvl="0">
      <w:start w:val="4"/>
      <w:numFmt w:val="decimal"/>
      <w:lvlText w:val="%1"/>
      <w:lvlJc w:val="left"/>
      <w:pPr>
        <w:ind w:left="957" w:hanging="391"/>
        <w:jc w:val="left"/>
      </w:pPr>
      <w:rPr>
        <w:rFonts w:hint="default"/>
        <w:lang w:val="hr-HR" w:eastAsia="en-US" w:bidi="ar-SA"/>
      </w:rPr>
    </w:lvl>
    <w:lvl w:ilvl="1">
      <w:start w:val="2"/>
      <w:numFmt w:val="decimal"/>
      <w:lvlText w:val="%1.%2."/>
      <w:lvlJc w:val="left"/>
      <w:pPr>
        <w:ind w:left="957" w:hanging="391"/>
        <w:jc w:val="left"/>
      </w:pPr>
      <w:rPr>
        <w:rFonts w:ascii="Calibri" w:eastAsia="Calibri" w:hAnsi="Calibri" w:cs="Calibri" w:hint="default"/>
        <w:b/>
        <w:bCs/>
        <w:i w:val="0"/>
        <w:iCs w:val="0"/>
        <w:spacing w:val="-2"/>
        <w:w w:val="95"/>
        <w:sz w:val="22"/>
        <w:szCs w:val="22"/>
        <w:u w:val="single" w:color="000000"/>
        <w:lang w:val="hr-HR" w:eastAsia="en-US" w:bidi="ar-SA"/>
      </w:rPr>
    </w:lvl>
    <w:lvl w:ilvl="2">
      <w:start w:val="1"/>
      <w:numFmt w:val="decimal"/>
      <w:lvlText w:val="%1.%2.%3."/>
      <w:lvlJc w:val="left"/>
      <w:pPr>
        <w:ind w:left="1118" w:hanging="553"/>
        <w:jc w:val="left"/>
      </w:pPr>
      <w:rPr>
        <w:rFonts w:hint="default"/>
        <w:spacing w:val="0"/>
        <w:w w:val="100"/>
        <w:lang w:val="hr-HR" w:eastAsia="en-US" w:bidi="ar-SA"/>
      </w:rPr>
    </w:lvl>
    <w:lvl w:ilvl="3">
      <w:numFmt w:val="bullet"/>
      <w:lvlText w:val="•"/>
      <w:lvlJc w:val="left"/>
      <w:pPr>
        <w:ind w:left="2308" w:hanging="553"/>
      </w:pPr>
      <w:rPr>
        <w:rFonts w:hint="default"/>
        <w:lang w:val="hr-HR" w:eastAsia="en-US" w:bidi="ar-SA"/>
      </w:rPr>
    </w:lvl>
    <w:lvl w:ilvl="4">
      <w:numFmt w:val="bullet"/>
      <w:lvlText w:val="•"/>
      <w:lvlJc w:val="left"/>
      <w:pPr>
        <w:ind w:left="3497" w:hanging="553"/>
      </w:pPr>
      <w:rPr>
        <w:rFonts w:hint="default"/>
        <w:lang w:val="hr-HR" w:eastAsia="en-US" w:bidi="ar-SA"/>
      </w:rPr>
    </w:lvl>
    <w:lvl w:ilvl="5">
      <w:numFmt w:val="bullet"/>
      <w:lvlText w:val="•"/>
      <w:lvlJc w:val="left"/>
      <w:pPr>
        <w:ind w:left="4686" w:hanging="553"/>
      </w:pPr>
      <w:rPr>
        <w:rFonts w:hint="default"/>
        <w:lang w:val="hr-HR" w:eastAsia="en-US" w:bidi="ar-SA"/>
      </w:rPr>
    </w:lvl>
    <w:lvl w:ilvl="6">
      <w:numFmt w:val="bullet"/>
      <w:lvlText w:val="•"/>
      <w:lvlJc w:val="left"/>
      <w:pPr>
        <w:ind w:left="5875" w:hanging="553"/>
      </w:pPr>
      <w:rPr>
        <w:rFonts w:hint="default"/>
        <w:lang w:val="hr-HR" w:eastAsia="en-US" w:bidi="ar-SA"/>
      </w:rPr>
    </w:lvl>
    <w:lvl w:ilvl="7">
      <w:numFmt w:val="bullet"/>
      <w:lvlText w:val="•"/>
      <w:lvlJc w:val="left"/>
      <w:pPr>
        <w:ind w:left="7064" w:hanging="553"/>
      </w:pPr>
      <w:rPr>
        <w:rFonts w:hint="default"/>
        <w:lang w:val="hr-HR" w:eastAsia="en-US" w:bidi="ar-SA"/>
      </w:rPr>
    </w:lvl>
    <w:lvl w:ilvl="8">
      <w:numFmt w:val="bullet"/>
      <w:lvlText w:val="•"/>
      <w:lvlJc w:val="left"/>
      <w:pPr>
        <w:ind w:left="8253" w:hanging="553"/>
      </w:pPr>
      <w:rPr>
        <w:rFonts w:hint="default"/>
        <w:lang w:val="hr-HR" w:eastAsia="en-US" w:bidi="ar-SA"/>
      </w:rPr>
    </w:lvl>
  </w:abstractNum>
  <w:abstractNum w:abstractNumId="27">
    <w:nsid w:val="778F78A8"/>
    <w:multiLevelType w:val="hybridMultilevel"/>
    <w:tmpl w:val="5044A34A"/>
    <w:lvl w:ilvl="0" w:tplc="DA92D6E2">
      <w:numFmt w:val="bullet"/>
      <w:lvlText w:val="-"/>
      <w:lvlJc w:val="left"/>
      <w:pPr>
        <w:ind w:left="1274" w:hanging="348"/>
      </w:pPr>
      <w:rPr>
        <w:rFonts w:ascii="Calibri" w:eastAsia="Calibri" w:hAnsi="Calibri" w:cs="Calibri" w:hint="default"/>
        <w:b w:val="0"/>
        <w:bCs w:val="0"/>
        <w:i w:val="0"/>
        <w:iCs w:val="0"/>
        <w:spacing w:val="0"/>
        <w:w w:val="100"/>
        <w:sz w:val="22"/>
        <w:szCs w:val="22"/>
        <w:lang w:val="hr-HR" w:eastAsia="en-US" w:bidi="ar-SA"/>
      </w:rPr>
    </w:lvl>
    <w:lvl w:ilvl="1" w:tplc="12E4F858">
      <w:numFmt w:val="bullet"/>
      <w:lvlText w:val="•"/>
      <w:lvlJc w:val="left"/>
      <w:pPr>
        <w:ind w:left="2215" w:hanging="348"/>
      </w:pPr>
      <w:rPr>
        <w:rFonts w:hint="default"/>
        <w:lang w:val="hr-HR" w:eastAsia="en-US" w:bidi="ar-SA"/>
      </w:rPr>
    </w:lvl>
    <w:lvl w:ilvl="2" w:tplc="E3560750">
      <w:numFmt w:val="bullet"/>
      <w:lvlText w:val="•"/>
      <w:lvlJc w:val="left"/>
      <w:pPr>
        <w:ind w:left="3150" w:hanging="348"/>
      </w:pPr>
      <w:rPr>
        <w:rFonts w:hint="default"/>
        <w:lang w:val="hr-HR" w:eastAsia="en-US" w:bidi="ar-SA"/>
      </w:rPr>
    </w:lvl>
    <w:lvl w:ilvl="3" w:tplc="07D4D2C6">
      <w:numFmt w:val="bullet"/>
      <w:lvlText w:val="•"/>
      <w:lvlJc w:val="left"/>
      <w:pPr>
        <w:ind w:left="4085" w:hanging="348"/>
      </w:pPr>
      <w:rPr>
        <w:rFonts w:hint="default"/>
        <w:lang w:val="hr-HR" w:eastAsia="en-US" w:bidi="ar-SA"/>
      </w:rPr>
    </w:lvl>
    <w:lvl w:ilvl="4" w:tplc="9D74FEDA">
      <w:numFmt w:val="bullet"/>
      <w:lvlText w:val="•"/>
      <w:lvlJc w:val="left"/>
      <w:pPr>
        <w:ind w:left="5020" w:hanging="348"/>
      </w:pPr>
      <w:rPr>
        <w:rFonts w:hint="default"/>
        <w:lang w:val="hr-HR" w:eastAsia="en-US" w:bidi="ar-SA"/>
      </w:rPr>
    </w:lvl>
    <w:lvl w:ilvl="5" w:tplc="87BA68FE">
      <w:numFmt w:val="bullet"/>
      <w:lvlText w:val="•"/>
      <w:lvlJc w:val="left"/>
      <w:pPr>
        <w:ind w:left="5955" w:hanging="348"/>
      </w:pPr>
      <w:rPr>
        <w:rFonts w:hint="default"/>
        <w:lang w:val="hr-HR" w:eastAsia="en-US" w:bidi="ar-SA"/>
      </w:rPr>
    </w:lvl>
    <w:lvl w:ilvl="6" w:tplc="36BA0D28">
      <w:numFmt w:val="bullet"/>
      <w:lvlText w:val="•"/>
      <w:lvlJc w:val="left"/>
      <w:pPr>
        <w:ind w:left="6890" w:hanging="348"/>
      </w:pPr>
      <w:rPr>
        <w:rFonts w:hint="default"/>
        <w:lang w:val="hr-HR" w:eastAsia="en-US" w:bidi="ar-SA"/>
      </w:rPr>
    </w:lvl>
    <w:lvl w:ilvl="7" w:tplc="10D8B2D8">
      <w:numFmt w:val="bullet"/>
      <w:lvlText w:val="•"/>
      <w:lvlJc w:val="left"/>
      <w:pPr>
        <w:ind w:left="7825" w:hanging="348"/>
      </w:pPr>
      <w:rPr>
        <w:rFonts w:hint="default"/>
        <w:lang w:val="hr-HR" w:eastAsia="en-US" w:bidi="ar-SA"/>
      </w:rPr>
    </w:lvl>
    <w:lvl w:ilvl="8" w:tplc="9806BC1C">
      <w:numFmt w:val="bullet"/>
      <w:lvlText w:val="•"/>
      <w:lvlJc w:val="left"/>
      <w:pPr>
        <w:ind w:left="8761" w:hanging="348"/>
      </w:pPr>
      <w:rPr>
        <w:rFonts w:hint="default"/>
        <w:lang w:val="hr-HR" w:eastAsia="en-US" w:bidi="ar-SA"/>
      </w:rPr>
    </w:lvl>
  </w:abstractNum>
  <w:abstractNum w:abstractNumId="28">
    <w:nsid w:val="7FD55CA6"/>
    <w:multiLevelType w:val="multilevel"/>
    <w:tmpl w:val="12E2D42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1"/>
  </w:num>
  <w:num w:numId="2">
    <w:abstractNumId w:val="6"/>
  </w:num>
  <w:num w:numId="3">
    <w:abstractNumId w:val="10"/>
  </w:num>
  <w:num w:numId="4">
    <w:abstractNumId w:val="12"/>
  </w:num>
  <w:num w:numId="5">
    <w:abstractNumId w:val="22"/>
  </w:num>
  <w:num w:numId="6">
    <w:abstractNumId w:val="13"/>
  </w:num>
  <w:num w:numId="7">
    <w:abstractNumId w:val="11"/>
  </w:num>
  <w:num w:numId="8">
    <w:abstractNumId w:val="15"/>
  </w:num>
  <w:num w:numId="9">
    <w:abstractNumId w:val="16"/>
  </w:num>
  <w:num w:numId="10">
    <w:abstractNumId w:val="26"/>
  </w:num>
  <w:num w:numId="11">
    <w:abstractNumId w:val="25"/>
  </w:num>
  <w:num w:numId="12">
    <w:abstractNumId w:val="27"/>
  </w:num>
  <w:num w:numId="13">
    <w:abstractNumId w:val="19"/>
  </w:num>
  <w:num w:numId="14">
    <w:abstractNumId w:val="4"/>
  </w:num>
  <w:num w:numId="15">
    <w:abstractNumId w:val="14"/>
  </w:num>
  <w:num w:numId="16">
    <w:abstractNumId w:val="23"/>
  </w:num>
  <w:num w:numId="17">
    <w:abstractNumId w:val="2"/>
  </w:num>
  <w:num w:numId="18">
    <w:abstractNumId w:val="9"/>
  </w:num>
  <w:num w:numId="19">
    <w:abstractNumId w:val="20"/>
  </w:num>
  <w:num w:numId="20">
    <w:abstractNumId w:val="8"/>
  </w:num>
  <w:num w:numId="21">
    <w:abstractNumId w:val="1"/>
  </w:num>
  <w:num w:numId="22">
    <w:abstractNumId w:val="17"/>
  </w:num>
  <w:num w:numId="23">
    <w:abstractNumId w:val="28"/>
  </w:num>
  <w:num w:numId="24">
    <w:abstractNumId w:val="5"/>
  </w:num>
  <w:num w:numId="25">
    <w:abstractNumId w:val="7"/>
  </w:num>
  <w:num w:numId="26">
    <w:abstractNumId w:val="18"/>
  </w:num>
  <w:num w:numId="27">
    <w:abstractNumId w:val="24"/>
  </w:num>
  <w:num w:numId="28">
    <w:abstractNumId w:val="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150"/>
    <w:rsid w:val="00016BF4"/>
    <w:rsid w:val="00031CB1"/>
    <w:rsid w:val="0008281F"/>
    <w:rsid w:val="000C5B26"/>
    <w:rsid w:val="00112509"/>
    <w:rsid w:val="001E4241"/>
    <w:rsid w:val="002314C5"/>
    <w:rsid w:val="002327C5"/>
    <w:rsid w:val="0025296C"/>
    <w:rsid w:val="00293261"/>
    <w:rsid w:val="00307BE5"/>
    <w:rsid w:val="003328A9"/>
    <w:rsid w:val="0035515A"/>
    <w:rsid w:val="00396BE4"/>
    <w:rsid w:val="00410D3E"/>
    <w:rsid w:val="004838D7"/>
    <w:rsid w:val="004A3234"/>
    <w:rsid w:val="004B36FE"/>
    <w:rsid w:val="004B7608"/>
    <w:rsid w:val="004E79BB"/>
    <w:rsid w:val="00515603"/>
    <w:rsid w:val="005A2777"/>
    <w:rsid w:val="005C0B61"/>
    <w:rsid w:val="005C2A69"/>
    <w:rsid w:val="005C530B"/>
    <w:rsid w:val="005D0429"/>
    <w:rsid w:val="006106B6"/>
    <w:rsid w:val="006179CC"/>
    <w:rsid w:val="006229D5"/>
    <w:rsid w:val="00643D3C"/>
    <w:rsid w:val="00656307"/>
    <w:rsid w:val="00661F36"/>
    <w:rsid w:val="006623E2"/>
    <w:rsid w:val="0073310A"/>
    <w:rsid w:val="00753F6F"/>
    <w:rsid w:val="00762C56"/>
    <w:rsid w:val="007810DD"/>
    <w:rsid w:val="00791975"/>
    <w:rsid w:val="007A2150"/>
    <w:rsid w:val="007A29BA"/>
    <w:rsid w:val="007D6AA5"/>
    <w:rsid w:val="007E1FF6"/>
    <w:rsid w:val="007F10E4"/>
    <w:rsid w:val="007F49E4"/>
    <w:rsid w:val="0084112B"/>
    <w:rsid w:val="008E6579"/>
    <w:rsid w:val="00980456"/>
    <w:rsid w:val="009841A5"/>
    <w:rsid w:val="009C5AD1"/>
    <w:rsid w:val="00A066BC"/>
    <w:rsid w:val="00A164D2"/>
    <w:rsid w:val="00A329E7"/>
    <w:rsid w:val="00A41004"/>
    <w:rsid w:val="00A42DFC"/>
    <w:rsid w:val="00A95CDE"/>
    <w:rsid w:val="00AD4986"/>
    <w:rsid w:val="00AE10A3"/>
    <w:rsid w:val="00B076B1"/>
    <w:rsid w:val="00B22AC5"/>
    <w:rsid w:val="00C054B1"/>
    <w:rsid w:val="00CD0E64"/>
    <w:rsid w:val="00D82A25"/>
    <w:rsid w:val="00D831CD"/>
    <w:rsid w:val="00DA4B5F"/>
    <w:rsid w:val="00DD48F3"/>
    <w:rsid w:val="00E011C6"/>
    <w:rsid w:val="00EE25E8"/>
    <w:rsid w:val="00F4129B"/>
    <w:rsid w:val="00F420E9"/>
    <w:rsid w:val="00F84E55"/>
    <w:rsid w:val="00F86B67"/>
    <w:rsid w:val="00FC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296C"/>
    <w:pPr>
      <w:widowControl w:val="0"/>
      <w:autoSpaceDE w:val="0"/>
      <w:autoSpaceDN w:val="0"/>
      <w:spacing w:after="0" w:line="240" w:lineRule="auto"/>
    </w:pPr>
    <w:rPr>
      <w:rFonts w:ascii="Calibri" w:eastAsia="Calibri" w:hAnsi="Calibri" w:cs="Calibri"/>
      <w:lang w:val="hr-HR"/>
    </w:rPr>
  </w:style>
  <w:style w:type="paragraph" w:styleId="Heading1">
    <w:name w:val="heading 1"/>
    <w:basedOn w:val="Normal"/>
    <w:next w:val="Normal"/>
    <w:link w:val="Heading1Char"/>
    <w:uiPriority w:val="1"/>
    <w:qFormat/>
    <w:rsid w:val="002529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25296C"/>
    <w:pPr>
      <w:ind w:left="736" w:hanging="170"/>
      <w:outlineLvl w:val="1"/>
    </w:pPr>
    <w:rPr>
      <w:b/>
      <w:bCs/>
      <w:u w:val="single" w:color="000000"/>
    </w:rPr>
  </w:style>
  <w:style w:type="paragraph" w:styleId="Heading3">
    <w:name w:val="heading 3"/>
    <w:basedOn w:val="Normal"/>
    <w:link w:val="Heading3Char"/>
    <w:uiPriority w:val="1"/>
    <w:qFormat/>
    <w:rsid w:val="0025296C"/>
    <w:pPr>
      <w:ind w:left="56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5296C"/>
    <w:rPr>
      <w:rFonts w:ascii="Calibri" w:eastAsia="Calibri" w:hAnsi="Calibri" w:cs="Calibri"/>
      <w:b/>
      <w:bCs/>
      <w:u w:val="single" w:color="000000"/>
      <w:lang w:val="hr-HR"/>
    </w:rPr>
  </w:style>
  <w:style w:type="character" w:customStyle="1" w:styleId="Heading3Char">
    <w:name w:val="Heading 3 Char"/>
    <w:basedOn w:val="DefaultParagraphFont"/>
    <w:link w:val="Heading3"/>
    <w:uiPriority w:val="1"/>
    <w:rsid w:val="0025296C"/>
    <w:rPr>
      <w:rFonts w:ascii="Calibri" w:eastAsia="Calibri" w:hAnsi="Calibri" w:cs="Calibri"/>
      <w:b/>
      <w:bCs/>
      <w:lang w:val="hr-HR"/>
    </w:rPr>
  </w:style>
  <w:style w:type="paragraph" w:styleId="BodyText">
    <w:name w:val="Body Text"/>
    <w:basedOn w:val="Normal"/>
    <w:link w:val="BodyTextChar"/>
    <w:uiPriority w:val="1"/>
    <w:qFormat/>
    <w:rsid w:val="0025296C"/>
  </w:style>
  <w:style w:type="character" w:customStyle="1" w:styleId="BodyTextChar">
    <w:name w:val="Body Text Char"/>
    <w:basedOn w:val="DefaultParagraphFont"/>
    <w:link w:val="BodyText"/>
    <w:uiPriority w:val="1"/>
    <w:rsid w:val="0025296C"/>
    <w:rPr>
      <w:rFonts w:ascii="Calibri" w:eastAsia="Calibri" w:hAnsi="Calibri" w:cs="Calibri"/>
      <w:lang w:val="hr-HR"/>
    </w:rPr>
  </w:style>
  <w:style w:type="paragraph" w:styleId="ListParagraph">
    <w:name w:val="List Paragraph"/>
    <w:basedOn w:val="Normal"/>
    <w:link w:val="ListParagraphChar"/>
    <w:uiPriority w:val="1"/>
    <w:qFormat/>
    <w:rsid w:val="0025296C"/>
    <w:pPr>
      <w:ind w:left="566"/>
    </w:pPr>
  </w:style>
  <w:style w:type="character" w:customStyle="1" w:styleId="Heading1Char">
    <w:name w:val="Heading 1 Char"/>
    <w:basedOn w:val="DefaultParagraphFont"/>
    <w:link w:val="Heading1"/>
    <w:uiPriority w:val="9"/>
    <w:rsid w:val="0025296C"/>
    <w:rPr>
      <w:rFonts w:asciiTheme="majorHAnsi" w:eastAsiaTheme="majorEastAsia" w:hAnsiTheme="majorHAnsi" w:cstheme="majorBidi"/>
      <w:b/>
      <w:bCs/>
      <w:color w:val="365F91" w:themeColor="accent1" w:themeShade="BF"/>
      <w:sz w:val="28"/>
      <w:szCs w:val="28"/>
      <w:lang w:val="hr-HR"/>
    </w:rPr>
  </w:style>
  <w:style w:type="paragraph" w:customStyle="1" w:styleId="TableParagraph">
    <w:name w:val="Table Paragraph"/>
    <w:basedOn w:val="Normal"/>
    <w:uiPriority w:val="1"/>
    <w:qFormat/>
    <w:rsid w:val="0025296C"/>
    <w:rPr>
      <w:rFonts w:ascii="Times New Roman" w:eastAsia="Times New Roman" w:hAnsi="Times New Roman" w:cs="Times New Roman"/>
    </w:rPr>
  </w:style>
  <w:style w:type="paragraph" w:styleId="NoSpacing">
    <w:name w:val="No Spacing"/>
    <w:uiPriority w:val="1"/>
    <w:qFormat/>
    <w:rsid w:val="00016BF4"/>
    <w:pPr>
      <w:spacing w:after="0" w:line="240" w:lineRule="auto"/>
    </w:pPr>
    <w:rPr>
      <w:rFonts w:ascii="Times New Roman" w:eastAsia="Times New Roman" w:hAnsi="Times New Roman" w:cs="Times New Roman"/>
      <w:sz w:val="24"/>
      <w:szCs w:val="24"/>
      <w:lang w:val="hr-HR"/>
    </w:rPr>
  </w:style>
  <w:style w:type="character" w:customStyle="1" w:styleId="ListParagraphChar">
    <w:name w:val="List Paragraph Char"/>
    <w:link w:val="ListParagraph"/>
    <w:uiPriority w:val="34"/>
    <w:locked/>
    <w:rsid w:val="00EE25E8"/>
    <w:rPr>
      <w:rFonts w:ascii="Calibri" w:eastAsia="Calibri" w:hAnsi="Calibri" w:cs="Calibri"/>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296C"/>
    <w:pPr>
      <w:widowControl w:val="0"/>
      <w:autoSpaceDE w:val="0"/>
      <w:autoSpaceDN w:val="0"/>
      <w:spacing w:after="0" w:line="240" w:lineRule="auto"/>
    </w:pPr>
    <w:rPr>
      <w:rFonts w:ascii="Calibri" w:eastAsia="Calibri" w:hAnsi="Calibri" w:cs="Calibri"/>
      <w:lang w:val="hr-HR"/>
    </w:rPr>
  </w:style>
  <w:style w:type="paragraph" w:styleId="Heading1">
    <w:name w:val="heading 1"/>
    <w:basedOn w:val="Normal"/>
    <w:next w:val="Normal"/>
    <w:link w:val="Heading1Char"/>
    <w:uiPriority w:val="1"/>
    <w:qFormat/>
    <w:rsid w:val="002529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25296C"/>
    <w:pPr>
      <w:ind w:left="736" w:hanging="170"/>
      <w:outlineLvl w:val="1"/>
    </w:pPr>
    <w:rPr>
      <w:b/>
      <w:bCs/>
      <w:u w:val="single" w:color="000000"/>
    </w:rPr>
  </w:style>
  <w:style w:type="paragraph" w:styleId="Heading3">
    <w:name w:val="heading 3"/>
    <w:basedOn w:val="Normal"/>
    <w:link w:val="Heading3Char"/>
    <w:uiPriority w:val="1"/>
    <w:qFormat/>
    <w:rsid w:val="0025296C"/>
    <w:pPr>
      <w:ind w:left="56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5296C"/>
    <w:rPr>
      <w:rFonts w:ascii="Calibri" w:eastAsia="Calibri" w:hAnsi="Calibri" w:cs="Calibri"/>
      <w:b/>
      <w:bCs/>
      <w:u w:val="single" w:color="000000"/>
      <w:lang w:val="hr-HR"/>
    </w:rPr>
  </w:style>
  <w:style w:type="character" w:customStyle="1" w:styleId="Heading3Char">
    <w:name w:val="Heading 3 Char"/>
    <w:basedOn w:val="DefaultParagraphFont"/>
    <w:link w:val="Heading3"/>
    <w:uiPriority w:val="1"/>
    <w:rsid w:val="0025296C"/>
    <w:rPr>
      <w:rFonts w:ascii="Calibri" w:eastAsia="Calibri" w:hAnsi="Calibri" w:cs="Calibri"/>
      <w:b/>
      <w:bCs/>
      <w:lang w:val="hr-HR"/>
    </w:rPr>
  </w:style>
  <w:style w:type="paragraph" w:styleId="BodyText">
    <w:name w:val="Body Text"/>
    <w:basedOn w:val="Normal"/>
    <w:link w:val="BodyTextChar"/>
    <w:uiPriority w:val="1"/>
    <w:qFormat/>
    <w:rsid w:val="0025296C"/>
  </w:style>
  <w:style w:type="character" w:customStyle="1" w:styleId="BodyTextChar">
    <w:name w:val="Body Text Char"/>
    <w:basedOn w:val="DefaultParagraphFont"/>
    <w:link w:val="BodyText"/>
    <w:uiPriority w:val="1"/>
    <w:rsid w:val="0025296C"/>
    <w:rPr>
      <w:rFonts w:ascii="Calibri" w:eastAsia="Calibri" w:hAnsi="Calibri" w:cs="Calibri"/>
      <w:lang w:val="hr-HR"/>
    </w:rPr>
  </w:style>
  <w:style w:type="paragraph" w:styleId="ListParagraph">
    <w:name w:val="List Paragraph"/>
    <w:basedOn w:val="Normal"/>
    <w:link w:val="ListParagraphChar"/>
    <w:uiPriority w:val="1"/>
    <w:qFormat/>
    <w:rsid w:val="0025296C"/>
    <w:pPr>
      <w:ind w:left="566"/>
    </w:pPr>
  </w:style>
  <w:style w:type="character" w:customStyle="1" w:styleId="Heading1Char">
    <w:name w:val="Heading 1 Char"/>
    <w:basedOn w:val="DefaultParagraphFont"/>
    <w:link w:val="Heading1"/>
    <w:uiPriority w:val="9"/>
    <w:rsid w:val="0025296C"/>
    <w:rPr>
      <w:rFonts w:asciiTheme="majorHAnsi" w:eastAsiaTheme="majorEastAsia" w:hAnsiTheme="majorHAnsi" w:cstheme="majorBidi"/>
      <w:b/>
      <w:bCs/>
      <w:color w:val="365F91" w:themeColor="accent1" w:themeShade="BF"/>
      <w:sz w:val="28"/>
      <w:szCs w:val="28"/>
      <w:lang w:val="hr-HR"/>
    </w:rPr>
  </w:style>
  <w:style w:type="paragraph" w:customStyle="1" w:styleId="TableParagraph">
    <w:name w:val="Table Paragraph"/>
    <w:basedOn w:val="Normal"/>
    <w:uiPriority w:val="1"/>
    <w:qFormat/>
    <w:rsid w:val="0025296C"/>
    <w:rPr>
      <w:rFonts w:ascii="Times New Roman" w:eastAsia="Times New Roman" w:hAnsi="Times New Roman" w:cs="Times New Roman"/>
    </w:rPr>
  </w:style>
  <w:style w:type="paragraph" w:styleId="NoSpacing">
    <w:name w:val="No Spacing"/>
    <w:uiPriority w:val="1"/>
    <w:qFormat/>
    <w:rsid w:val="00016BF4"/>
    <w:pPr>
      <w:spacing w:after="0" w:line="240" w:lineRule="auto"/>
    </w:pPr>
    <w:rPr>
      <w:rFonts w:ascii="Times New Roman" w:eastAsia="Times New Roman" w:hAnsi="Times New Roman" w:cs="Times New Roman"/>
      <w:sz w:val="24"/>
      <w:szCs w:val="24"/>
      <w:lang w:val="hr-HR"/>
    </w:rPr>
  </w:style>
  <w:style w:type="character" w:customStyle="1" w:styleId="ListParagraphChar">
    <w:name w:val="List Paragraph Char"/>
    <w:link w:val="ListParagraph"/>
    <w:uiPriority w:val="34"/>
    <w:locked/>
    <w:rsid w:val="00EE25E8"/>
    <w:rPr>
      <w:rFonts w:ascii="Calibri" w:eastAsia="Calibri" w:hAnsi="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vnenabavke2012@hotmail.com" TargetMode="External"/><Relationship Id="rId5" Type="http://schemas.openxmlformats.org/officeDocument/2006/relationships/settings" Target="settings.xml"/><Relationship Id="rId10" Type="http://schemas.openxmlformats.org/officeDocument/2006/relationships/hyperlink" Target="http://www.opstinaugljevik.net/"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F5FCA-328A-47A7-9390-133FD500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31</Pages>
  <Words>8291</Words>
  <Characters>47260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dc:creator>
  <cp:lastModifiedBy>Ruzica Sekulic</cp:lastModifiedBy>
  <cp:revision>10</cp:revision>
  <cp:lastPrinted>2025-11-28T12:34:00Z</cp:lastPrinted>
  <dcterms:created xsi:type="dcterms:W3CDTF">2025-11-04T22:16:00Z</dcterms:created>
  <dcterms:modified xsi:type="dcterms:W3CDTF">2025-11-28T12:49:00Z</dcterms:modified>
</cp:coreProperties>
</file>