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1D4B" w14:textId="17D38B98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РЕПУБЛИКА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СРПСКА</w:t>
      </w:r>
    </w:p>
    <w:p w14:paraId="5806990A" w14:textId="75635623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ОПШТИНА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</w:p>
    <w:p w14:paraId="102A09D3" w14:textId="516A1627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14:paraId="37C79A6D" w14:textId="31674188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Б</w:t>
      </w:r>
      <w:r>
        <w:rPr>
          <w:rFonts w:ascii="Times New Roman" w:eastAsia="Times New Roman" w:hAnsi="Times New Roman" w:cs="Times New Roman"/>
          <w:lang w:val="sr-Cyrl-CS" w:eastAsia="hr-HR"/>
        </w:rPr>
        <w:t>рој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: 02</w:t>
      </w:r>
      <w:r w:rsidR="00AF29B8">
        <w:rPr>
          <w:rFonts w:ascii="Times New Roman" w:eastAsia="Times New Roman" w:hAnsi="Times New Roman" w:cs="Times New Roman"/>
          <w:lang w:val="sr-Latn-BA" w:eastAsia="hr-HR"/>
        </w:rPr>
        <w:t>/7</w:t>
      </w:r>
      <w:r w:rsidR="007347B2">
        <w:rPr>
          <w:rFonts w:ascii="Times New Roman" w:eastAsia="Times New Roman" w:hAnsi="Times New Roman" w:cs="Times New Roman"/>
          <w:lang w:val="sr-Cyrl-CS" w:eastAsia="hr-HR"/>
        </w:rPr>
        <w:t>-404</w:t>
      </w:r>
      <w:r w:rsidR="007347B2">
        <w:rPr>
          <w:rFonts w:ascii="Times New Roman" w:eastAsia="Times New Roman" w:hAnsi="Times New Roman" w:cs="Times New Roman"/>
          <w:lang w:val="sr-Latn-BA" w:eastAsia="hr-HR"/>
        </w:rPr>
        <w:t>-94</w:t>
      </w:r>
      <w:r w:rsidR="00AF29B8">
        <w:rPr>
          <w:rFonts w:ascii="Times New Roman" w:eastAsia="Times New Roman" w:hAnsi="Times New Roman" w:cs="Times New Roman"/>
          <w:lang w:val="sr-Latn-BA" w:eastAsia="hr-HR"/>
        </w:rPr>
        <w:t xml:space="preserve"> /22</w:t>
      </w:r>
    </w:p>
    <w:p w14:paraId="7F7C18F7" w14:textId="26688CFC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Датум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>,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24.06.2022</w:t>
      </w:r>
      <w:r w:rsidR="00A12BC9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RS" w:eastAsia="hr-HR"/>
        </w:rPr>
        <w:t>године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</w:p>
    <w:p w14:paraId="56D6C5F9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0875C03F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285CDBBF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0D670455" w14:textId="10C32C49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основу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82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>.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став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3.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локалној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самоуправи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lang w:val="sr-Cyrl-CS" w:eastAsia="hr-HR"/>
        </w:rPr>
        <w:t>Службени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РС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: 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9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7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>/1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6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lang w:val="sr-Cyrl-BA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18.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вези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са</w:t>
      </w:r>
      <w:r w:rsidR="009E454C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одредбама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24. </w:t>
      </w:r>
      <w:r>
        <w:rPr>
          <w:rFonts w:ascii="Times New Roman" w:eastAsia="Times New Roman" w:hAnsi="Times New Roman" w:cs="Times New Roman"/>
          <w:lang w:val="sr-Latn-RS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>2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>8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lang w:val="sr-Cyrl-CS" w:eastAsia="hr-HR"/>
        </w:rPr>
        <w:t>Сл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>39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>/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>1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>4 )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по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приједлогу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надзорног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органа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>,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14:paraId="441DF17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4BC55219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6BEB6A3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41559CDD" w14:textId="4693277E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>
        <w:rPr>
          <w:rFonts w:ascii="Times New Roman" w:eastAsia="Times New Roman" w:hAnsi="Times New Roman" w:cs="Times New Roman"/>
          <w:i/>
          <w:lang w:val="sr-Cyrl-CS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Д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Л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CS" w:eastAsia="hr-HR"/>
        </w:rPr>
        <w:t>К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</w:p>
    <w:p w14:paraId="0C6F93A5" w14:textId="68C22750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Latn-BA" w:eastAsia="hr-HR"/>
        </w:rPr>
      </w:pPr>
      <w:r>
        <w:rPr>
          <w:rFonts w:ascii="Times New Roman" w:eastAsia="Times New Roman" w:hAnsi="Times New Roman" w:cs="Times New Roman"/>
          <w:i/>
          <w:lang w:val="sr-Cyrl-BA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ПРИСТУПАЊУ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ПОСТУПКУ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ЈАВНЕ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Cyrl-BA" w:eastAsia="hr-HR"/>
        </w:rPr>
        <w:t>НАБАВКЕ</w:t>
      </w:r>
      <w:r w:rsidR="00F320B5" w:rsidRPr="00F320B5">
        <w:rPr>
          <w:rFonts w:ascii="Times New Roman" w:eastAsia="Times New Roman" w:hAnsi="Times New Roman" w:cs="Times New Roman"/>
          <w:i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val="sr-Latn-RS" w:eastAsia="hr-HR"/>
        </w:rPr>
        <w:t>ДОДАТНИХ</w:t>
      </w:r>
      <w:r w:rsidR="00F320B5" w:rsidRPr="00F320B5">
        <w:rPr>
          <w:rFonts w:ascii="Times New Roman" w:eastAsia="Times New Roman" w:hAnsi="Times New Roman" w:cs="Times New Roman"/>
          <w:i/>
          <w:lang w:val="sr-Latn-RS"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val="sr-Latn-BA" w:eastAsia="hr-HR"/>
        </w:rPr>
        <w:t>РАДОВА</w:t>
      </w:r>
    </w:p>
    <w:p w14:paraId="2F7FCDC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55050A0D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</w:p>
    <w:p w14:paraId="3D5F839E" w14:textId="7153C2D7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Члан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1.</w:t>
      </w:r>
    </w:p>
    <w:p w14:paraId="144917A6" w14:textId="0B445956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Овом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одлуком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одобрава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покретање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поступка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јавне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додатних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радова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реконструкцији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трафостанице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Јањарима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RS" w:eastAsia="hr-HR"/>
        </w:rPr>
        <w:t>из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одредбе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Latn-RS" w:eastAsia="hr-HR"/>
        </w:rPr>
        <w:t>Уговора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број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>: 02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/7-404-13/22 </w:t>
      </w:r>
      <w:r>
        <w:rPr>
          <w:rFonts w:ascii="Times New Roman" w:eastAsia="Times New Roman" w:hAnsi="Times New Roman" w:cs="Times New Roman"/>
          <w:lang w:val="sr-Latn-RS" w:eastAsia="hr-HR"/>
        </w:rPr>
        <w:t>од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29.04.2022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RS" w:eastAsia="hr-HR"/>
        </w:rPr>
        <w:t>године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који</w:t>
      </w:r>
      <w:r w:rsid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се</w:t>
      </w:r>
      <w:r w:rsid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односе</w:t>
      </w:r>
      <w:r w:rsid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</w:t>
      </w:r>
      <w:r w:rsid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реконструкцију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трафостанице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Јањарима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,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све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складу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одредбом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3. </w:t>
      </w:r>
      <w:r>
        <w:rPr>
          <w:rFonts w:ascii="Times New Roman" w:eastAsia="Times New Roman" w:hAnsi="Times New Roman" w:cs="Times New Roman"/>
          <w:lang w:val="sr-Latn-RS" w:eastAsia="hr-HR"/>
        </w:rPr>
        <w:t>истог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уговора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RS" w:eastAsia="hr-HR"/>
        </w:rPr>
        <w:t>путем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преговарачког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поступка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без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објаве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обавјештења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набавци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</w:p>
    <w:p w14:paraId="531CE736" w14:textId="77777777" w:rsidR="00F320B5" w:rsidRPr="00F320B5" w:rsidRDefault="00F320B5" w:rsidP="00F320B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16DEED65" w14:textId="756A1FC3" w:rsidR="00F320B5" w:rsidRPr="00F320B5" w:rsidRDefault="0088080C" w:rsidP="00F320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Набавка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из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претходног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става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провешће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складу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приједлогом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надзорног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органа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AF29B8">
        <w:rPr>
          <w:rFonts w:ascii="Times New Roman" w:eastAsia="Times New Roman" w:hAnsi="Times New Roman" w:cs="Times New Roman"/>
          <w:lang w:eastAsia="hr-HR"/>
        </w:rPr>
        <w:t>22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.</w:t>
      </w:r>
      <w:r w:rsidR="00AF29B8">
        <w:rPr>
          <w:rFonts w:ascii="Times New Roman" w:eastAsia="Times New Roman" w:hAnsi="Times New Roman" w:cs="Times New Roman"/>
          <w:lang w:eastAsia="hr-HR"/>
        </w:rPr>
        <w:t>06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.202</w:t>
      </w:r>
      <w:r w:rsidR="00AF29B8">
        <w:rPr>
          <w:rFonts w:ascii="Times New Roman" w:eastAsia="Times New Roman" w:hAnsi="Times New Roman" w:cs="Times New Roman"/>
          <w:lang w:eastAsia="hr-HR"/>
        </w:rPr>
        <w:t>2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године</w:t>
      </w:r>
      <w:proofErr w:type="spellEnd"/>
      <w:proofErr w:type="gram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</w:t>
      </w:r>
      <w:r>
        <w:rPr>
          <w:rFonts w:ascii="Times New Roman" w:eastAsia="Times New Roman" w:hAnsi="Times New Roman" w:cs="Times New Roman"/>
          <w:lang w:val="sr-Cyrl-BA" w:eastAsia="hr-HR"/>
        </w:rPr>
        <w:t>ехничком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спецификацијом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која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ће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бити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саставни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дио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тенд</w:t>
      </w:r>
      <w:r>
        <w:rPr>
          <w:rFonts w:ascii="Times New Roman" w:eastAsia="Times New Roman" w:hAnsi="Times New Roman" w:cs="Times New Roman"/>
          <w:lang w:val="sr-Latn-BA" w:eastAsia="hr-HR"/>
        </w:rPr>
        <w:t>ер</w:t>
      </w:r>
      <w:r>
        <w:rPr>
          <w:rFonts w:ascii="Times New Roman" w:eastAsia="Times New Roman" w:hAnsi="Times New Roman" w:cs="Times New Roman"/>
          <w:lang w:val="sr-Cyrl-BA" w:eastAsia="hr-HR"/>
        </w:rPr>
        <w:t>ске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документације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0145E8F4" w14:textId="77777777" w:rsidR="00F320B5" w:rsidRPr="00F320B5" w:rsidRDefault="00F320B5" w:rsidP="00F320B5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72068106" w14:textId="10A78AB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Cyrl-BA" w:eastAsia="hr-HR"/>
        </w:rPr>
        <w:t>Члан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2.</w:t>
      </w:r>
    </w:p>
    <w:p w14:paraId="7E90BFB5" w14:textId="3DC36DDC" w:rsidR="00F320B5" w:rsidRPr="00F320B5" w:rsidRDefault="0088080C" w:rsidP="00F320B5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За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реализацију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набавке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из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ове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Одлуке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одобравају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се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финансијска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средства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износу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о</w:t>
      </w:r>
      <w:r>
        <w:rPr>
          <w:rFonts w:ascii="Times New Roman" w:eastAsia="Times New Roman" w:hAnsi="Times New Roman" w:cs="Times New Roman"/>
          <w:color w:val="000000"/>
          <w:lang w:eastAsia="hr-HR"/>
        </w:rPr>
        <w:t>д</w:t>
      </w:r>
      <w:r w:rsidR="00F320B5" w:rsidRPr="00F320B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F29B8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F320B5" w:rsidRPr="00F320B5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AF29B8">
        <w:rPr>
          <w:rFonts w:ascii="Times New Roman" w:eastAsia="Times New Roman" w:hAnsi="Times New Roman" w:cs="Times New Roman"/>
          <w:color w:val="000000"/>
          <w:lang w:eastAsia="hr-HR"/>
        </w:rPr>
        <w:t>598</w:t>
      </w:r>
      <w:r w:rsidR="00F320B5" w:rsidRPr="00F320B5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AF29B8">
        <w:rPr>
          <w:rFonts w:ascii="Times New Roman" w:eastAsia="Times New Roman" w:hAnsi="Times New Roman" w:cs="Times New Roman"/>
          <w:color w:val="000000"/>
          <w:lang w:eastAsia="hr-HR"/>
        </w:rPr>
        <w:t>90</w:t>
      </w:r>
      <w:r w:rsidR="00F320B5" w:rsidRPr="00F320B5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КМ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без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зарачунатог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ПДВ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>.</w:t>
      </w:r>
    </w:p>
    <w:p w14:paraId="7A8971E0" w14:textId="6755AC39" w:rsidR="00AF29B8" w:rsidRPr="00AF29B8" w:rsidRDefault="0088080C" w:rsidP="00AF29B8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val="sr-Latn-BA"/>
        </w:rPr>
      </w:pP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Средства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из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претходног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става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планирана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су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Планом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јавних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набавки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за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20</w:t>
      </w:r>
      <w:r w:rsidR="00AF29B8">
        <w:rPr>
          <w:rFonts w:ascii="Times New Roman" w:eastAsia="Times New Roman" w:hAnsi="Times New Roman" w:cs="Times New Roman"/>
          <w:color w:val="000000"/>
          <w:lang w:val="sr-Latn-BA" w:eastAsia="hr-HR"/>
        </w:rPr>
        <w:t>22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годину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под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редним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hr-HR"/>
        </w:rPr>
        <w:t>бројем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 w:eastAsia="hr-HR"/>
        </w:rPr>
        <w:t xml:space="preserve"> </w:t>
      </w:r>
      <w:r w:rsidR="00AD54ED">
        <w:rPr>
          <w:rFonts w:ascii="Times New Roman" w:eastAsia="Times New Roman" w:hAnsi="Times New Roman" w:cs="Times New Roman"/>
          <w:color w:val="000000" w:themeColor="text1"/>
          <w:lang w:val="sr-Latn-BA" w:eastAsia="hr-HR"/>
        </w:rPr>
        <w:t>13</w:t>
      </w:r>
      <w:r w:rsidR="003A7AE5">
        <w:rPr>
          <w:rFonts w:ascii="Times New Roman" w:eastAsia="Times New Roman" w:hAnsi="Times New Roman" w:cs="Times New Roman"/>
          <w:color w:val="000000" w:themeColor="text1"/>
          <w:lang w:val="sr-Latn-BA" w:eastAsia="hr-HR"/>
        </w:rPr>
        <w:t>.</w:t>
      </w:r>
      <w:r w:rsidR="00F320B5" w:rsidRPr="00F320B5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 (</w:t>
      </w:r>
      <w:r>
        <w:rPr>
          <w:rFonts w:ascii="Times New Roman" w:eastAsia="Times New Roman" w:hAnsi="Times New Roman" w:cs="Times New Roman"/>
          <w:color w:val="000000"/>
          <w:lang w:val="sr-Latn-BA" w:eastAsia="hr-HR"/>
        </w:rPr>
        <w:t>радови</w:t>
      </w:r>
      <w:r w:rsidR="00F320B5" w:rsidRPr="00F320B5">
        <w:rPr>
          <w:rFonts w:ascii="Times New Roman" w:eastAsia="Times New Roman" w:hAnsi="Times New Roman" w:cs="Times New Roman"/>
          <w:color w:val="000000"/>
          <w:lang w:val="sr-Latn-BA" w:eastAsia="hr-HR"/>
        </w:rPr>
        <w:t>)</w:t>
      </w:r>
      <w:r w:rsidR="00F320B5"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Додатни</w:t>
      </w:r>
      <w:r w:rsidR="00F320B5"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радови</w:t>
      </w:r>
      <w:r w:rsidR="00F320B5"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реконструкцији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трафостанице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Јањарима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RS" w:eastAsia="hr-HR"/>
        </w:rPr>
        <w:t>из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одредбе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Latn-RS" w:eastAsia="hr-HR"/>
        </w:rPr>
        <w:t>Уговора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број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>: 02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/7-404-13/22 </w:t>
      </w:r>
      <w:r>
        <w:rPr>
          <w:rFonts w:ascii="Times New Roman" w:eastAsia="Times New Roman" w:hAnsi="Times New Roman" w:cs="Times New Roman"/>
          <w:lang w:val="sr-Latn-RS" w:eastAsia="hr-HR"/>
        </w:rPr>
        <w:t>од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29.04.2022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RS" w:eastAsia="hr-HR"/>
        </w:rPr>
        <w:t>године</w:t>
      </w:r>
      <w:r w:rsidR="00F320B5" w:rsidRPr="00F320B5">
        <w:rPr>
          <w:rFonts w:ascii="Times New Roman" w:eastAsia="Times New Roman" w:hAnsi="Times New Roman" w:cs="Times New Roman"/>
          <w:color w:val="000000"/>
          <w:lang w:val="hr-HR" w:eastAsia="hr-HR"/>
        </w:rPr>
        <w:t>“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буџету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>О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пштине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за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20</w:t>
      </w:r>
      <w:r w:rsidR="00AF29B8">
        <w:rPr>
          <w:rFonts w:ascii="Times New Roman" w:eastAsia="Times New Roman" w:hAnsi="Times New Roman" w:cs="Times New Roman"/>
          <w:color w:val="000000"/>
          <w:lang w:val="sr-Latn-BA" w:eastAsia="hr-HR"/>
        </w:rPr>
        <w:t>22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годину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под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економским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 w:eastAsia="hr-HR"/>
        </w:rPr>
        <w:t>кодом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</w:t>
      </w:r>
      <w:r w:rsidR="00AF29B8" w:rsidRPr="00AF29B8">
        <w:rPr>
          <w:rFonts w:ascii="Times New Roman" w:eastAsia="Times New Roman" w:hAnsi="Times New Roman" w:cs="Times New Roman"/>
          <w:color w:val="000000"/>
          <w:lang w:val="hr-HR" w:eastAsia="hr-HR"/>
        </w:rPr>
        <w:t>412700</w:t>
      </w:r>
      <w:r w:rsidR="00F320B5" w:rsidRPr="00F320B5">
        <w:rPr>
          <w:rFonts w:ascii="Times New Roman" w:eastAsia="Times New Roman" w:hAnsi="Times New Roman" w:cs="Times New Roman"/>
          <w:color w:val="000000"/>
          <w:lang w:val="sr-Cyrl-BA"/>
        </w:rPr>
        <w:t>.</w:t>
      </w:r>
      <w:proofErr w:type="spellStart"/>
      <w:r>
        <w:rPr>
          <w:rFonts w:cs="Times New Roman"/>
        </w:rPr>
        <w:t>Ознака</w:t>
      </w:r>
      <w:proofErr w:type="spellEnd"/>
      <w:r w:rsidR="00AF29B8" w:rsidRPr="00667BE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 w:rsidR="00AF29B8" w:rsidRPr="00667BEB">
        <w:rPr>
          <w:rFonts w:cs="Times New Roman"/>
        </w:rPr>
        <w:t xml:space="preserve"> </w:t>
      </w:r>
      <w:r>
        <w:rPr>
          <w:rFonts w:cs="Times New Roman"/>
        </w:rPr>
        <w:t>ЈРЈН</w:t>
      </w:r>
      <w:r w:rsidR="00AF29B8" w:rsidRPr="00667BEB">
        <w:rPr>
          <w:rFonts w:cs="Times New Roman"/>
        </w:rPr>
        <w:t>: 45231400-9</w:t>
      </w:r>
    </w:p>
    <w:p w14:paraId="128B069D" w14:textId="77777777" w:rsidR="00AF29B8" w:rsidRPr="00AF29B8" w:rsidRDefault="00AF29B8" w:rsidP="00F320B5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val="sr-Latn-BA" w:eastAsia="hr-HR"/>
        </w:rPr>
      </w:pPr>
    </w:p>
    <w:p w14:paraId="2C1BB656" w14:textId="77777777" w:rsidR="00F320B5" w:rsidRPr="00F320B5" w:rsidRDefault="00F320B5" w:rsidP="00F320B5">
      <w:pPr>
        <w:tabs>
          <w:tab w:val="left" w:pos="240"/>
          <w:tab w:val="left" w:pos="8640"/>
        </w:tabs>
        <w:spacing w:after="0" w:line="240" w:lineRule="auto"/>
        <w:ind w:left="-426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E2ED59D" w14:textId="6EB1A63D" w:rsidR="00F320B5" w:rsidRPr="00F320B5" w:rsidRDefault="0088080C" w:rsidP="00F320B5">
      <w:pPr>
        <w:tabs>
          <w:tab w:val="left" w:pos="8640"/>
        </w:tabs>
        <w:spacing w:after="0" w:line="240" w:lineRule="auto"/>
        <w:ind w:left="-426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Члан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3.</w:t>
      </w:r>
    </w:p>
    <w:p w14:paraId="25C5AFBE" w14:textId="4B198D71" w:rsidR="00F320B5" w:rsidRPr="00F320B5" w:rsidRDefault="0088080C" w:rsidP="00B62AE6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Реализацију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из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члана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BA" w:eastAsia="hr-HR"/>
        </w:rPr>
        <w:t>ове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одлуке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провешће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Одсијек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за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јавне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BA" w:eastAsia="hr-HR"/>
        </w:rPr>
        <w:t>путем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Комисије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складу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поступцима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регулисаним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законом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општим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актима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уговорног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органа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2BF3DF5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45CC0C35" w14:textId="109751D6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Члан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4.</w:t>
      </w:r>
    </w:p>
    <w:p w14:paraId="3FFD33E8" w14:textId="2E14BE29" w:rsidR="00F320B5" w:rsidRPr="00F320B5" w:rsidRDefault="0088080C" w:rsidP="00B62AE6">
      <w:pPr>
        <w:tabs>
          <w:tab w:val="left" w:pos="864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Закључење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уговора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или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другог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правног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посла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циљу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реализације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предметне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јавне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набавке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провест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ће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се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складу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са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овлаштењима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утврђеним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законом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општим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актима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уговорног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BA" w:eastAsia="hr-HR"/>
        </w:rPr>
        <w:t>органа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>.</w:t>
      </w:r>
    </w:p>
    <w:p w14:paraId="6FBD1F46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4565B205" w14:textId="21F7F03F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Члан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5.</w:t>
      </w:r>
    </w:p>
    <w:p w14:paraId="696B51BD" w14:textId="56F81D5E" w:rsidR="00F320B5" w:rsidRPr="00F320B5" w:rsidRDefault="0088080C" w:rsidP="00F320B5">
      <w:pPr>
        <w:tabs>
          <w:tab w:val="left" w:pos="864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Ова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одлука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ступа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снагу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даном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доношења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иста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ће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бити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објављена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званичној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веб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страници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уговорног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органа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bookmarkStart w:id="0" w:name="_GoBack"/>
      <w:r>
        <w:fldChar w:fldCharType="begin"/>
      </w:r>
      <w:r>
        <w:instrText xml:space="preserve"> HYPERLINK "http://www.opstinaugljevik.net" </w:instrText>
      </w:r>
      <w:r>
        <w:fldChar w:fldCharType="separate"/>
      </w:r>
      <w:r w:rsidR="00F320B5" w:rsidRPr="00F320B5">
        <w:rPr>
          <w:rFonts w:ascii="Times New Roman" w:eastAsia="Times New Roman" w:hAnsi="Times New Roman" w:cs="Times New Roman"/>
          <w:color w:val="0000FF"/>
          <w:u w:val="single"/>
          <w:lang w:val="sr-Latn-BA" w:eastAsia="hr-HR"/>
        </w:rPr>
        <w:t>www.</w:t>
      </w:r>
      <w:r>
        <w:rPr>
          <w:rFonts w:ascii="Times New Roman" w:eastAsia="Times New Roman" w:hAnsi="Times New Roman" w:cs="Times New Roman"/>
          <w:color w:val="0000FF"/>
          <w:u w:val="single"/>
          <w:lang w:val="sr-Latn-BA" w:eastAsia="hr-HR"/>
        </w:rPr>
        <w:t>opstinaugljevik</w:t>
      </w:r>
      <w:r w:rsidR="00F320B5" w:rsidRPr="00F320B5">
        <w:rPr>
          <w:rFonts w:ascii="Times New Roman" w:eastAsia="Times New Roman" w:hAnsi="Times New Roman" w:cs="Times New Roman"/>
          <w:color w:val="0000FF"/>
          <w:u w:val="single"/>
          <w:lang w:val="sr-Latn-BA" w:eastAsia="hr-HR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sr-Latn-BA" w:eastAsia="hr-HR"/>
        </w:rPr>
        <w:t>net</w:t>
      </w:r>
      <w:r>
        <w:rPr>
          <w:rFonts w:ascii="Times New Roman" w:eastAsia="Times New Roman" w:hAnsi="Times New Roman" w:cs="Times New Roman"/>
          <w:color w:val="0000FF"/>
          <w:u w:val="single"/>
          <w:lang w:val="sr-Latn-BA" w:eastAsia="hr-HR"/>
        </w:rPr>
        <w:fldChar w:fldCharType="end"/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>.</w:t>
      </w:r>
      <w:bookmarkEnd w:id="0"/>
    </w:p>
    <w:p w14:paraId="552BBD64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0A0D773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41A3B40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403D4C3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AA219F3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7CA40B2" w14:textId="1D8E025C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б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р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з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л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ж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е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њ</w:t>
      </w:r>
      <w:r w:rsidR="00F320B5" w:rsidRPr="00F320B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е</w:t>
      </w:r>
    </w:p>
    <w:p w14:paraId="75208FBA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D36D312" w14:textId="21A107CE" w:rsidR="00F320B5" w:rsidRPr="00F320B5" w:rsidRDefault="0088080C" w:rsidP="00F320B5">
      <w:pPr>
        <w:tabs>
          <w:tab w:val="left" w:pos="1578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Основни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извођењу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закључен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дана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29.04.2022.</w:t>
      </w:r>
      <w:r>
        <w:rPr>
          <w:rFonts w:ascii="Times New Roman" w:eastAsia="Times New Roman" w:hAnsi="Times New Roman" w:cs="Times New Roman"/>
          <w:lang w:eastAsia="hr-HR"/>
        </w:rPr>
        <w:t>године</w:t>
      </w:r>
      <w:r w:rsidR="00AF29B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са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понуђачем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ДОО</w:t>
      </w:r>
      <w:r w:rsidR="00AF29B8">
        <w:rPr>
          <w:rFonts w:ascii="Times New Roman" w:eastAsia="Times New Roman" w:hAnsi="Times New Roman" w:cs="Times New Roman"/>
          <w:lang w:eastAsia="hr-HR"/>
        </w:rPr>
        <w:t xml:space="preserve"> “</w:t>
      </w:r>
      <w:r>
        <w:rPr>
          <w:rFonts w:ascii="Times New Roman" w:eastAsia="Times New Roman" w:hAnsi="Times New Roman" w:cs="Times New Roman"/>
          <w:lang w:eastAsia="hr-HR"/>
        </w:rPr>
        <w:t>ЕНЕРГО</w:t>
      </w:r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СИСТЕМ</w:t>
      </w:r>
      <w:r w:rsidR="00AF29B8">
        <w:rPr>
          <w:rFonts w:ascii="Times New Roman" w:eastAsia="Times New Roman" w:hAnsi="Times New Roman" w:cs="Times New Roman"/>
          <w:lang w:eastAsia="hr-H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Брчко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дистрицт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БиХ</w:t>
      </w:r>
      <w:proofErr w:type="spellEnd"/>
      <w:r w:rsidR="00AF29B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Укупна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вриједност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1" w:name="_Hlk48560771"/>
      <w:r>
        <w:rPr>
          <w:rFonts w:ascii="Times New Roman" w:eastAsia="Times New Roman" w:hAnsi="Times New Roman" w:cs="Times New Roman"/>
          <w:lang w:val="sr-Latn-RS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реконструкцији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трафостанице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Јањарима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RS" w:eastAsia="hr-HR"/>
        </w:rPr>
        <w:t>број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02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/7-404-13/22 </w:t>
      </w:r>
      <w:r>
        <w:rPr>
          <w:rFonts w:ascii="Times New Roman" w:eastAsia="Times New Roman" w:hAnsi="Times New Roman" w:cs="Times New Roman"/>
          <w:lang w:val="sr-Latn-RS" w:eastAsia="hr-HR"/>
        </w:rPr>
        <w:t>од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 xml:space="preserve"> 29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>.0</w:t>
      </w:r>
      <w:r w:rsidR="00AF29B8">
        <w:rPr>
          <w:rFonts w:ascii="Times New Roman" w:eastAsia="Times New Roman" w:hAnsi="Times New Roman" w:cs="Times New Roman"/>
          <w:lang w:val="sr-Latn-RS" w:eastAsia="hr-HR"/>
        </w:rPr>
        <w:t>4.2022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. </w:t>
      </w:r>
      <w:r>
        <w:rPr>
          <w:rFonts w:ascii="Times New Roman" w:eastAsia="Times New Roman" w:hAnsi="Times New Roman" w:cs="Times New Roman"/>
          <w:lang w:val="sr-Latn-RS" w:eastAsia="hr-HR"/>
        </w:rPr>
        <w:t>године</w:t>
      </w:r>
      <w:r w:rsidR="00F320B5" w:rsidRPr="00F320B5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износи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24.975,00 </w:t>
      </w:r>
      <w:r>
        <w:rPr>
          <w:rFonts w:ascii="Times New Roman" w:eastAsia="Times New Roman" w:hAnsi="Times New Roman" w:cs="Times New Roman"/>
          <w:lang w:eastAsia="hr-HR"/>
        </w:rPr>
        <w:t>КМ</w:t>
      </w:r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без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зарачунатог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ПДВ</w:t>
      </w:r>
      <w:r w:rsidR="00443761" w:rsidRPr="00443761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а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односно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r w:rsidR="00AF29B8" w:rsidRPr="00AF29B8">
        <w:rPr>
          <w:rFonts w:ascii="Times New Roman" w:eastAsia="Calibri" w:hAnsi="Times New Roman" w:cs="Times New Roman"/>
          <w:bCs/>
          <w:lang w:val="hr-HR" w:eastAsia="sr-Latn-BA"/>
        </w:rPr>
        <w:t xml:space="preserve">29.220,75 </w:t>
      </w:r>
      <w:r>
        <w:rPr>
          <w:rFonts w:ascii="Times New Roman" w:eastAsia="Calibri" w:hAnsi="Times New Roman" w:cs="Times New Roman"/>
          <w:bCs/>
          <w:lang w:val="hr-HR" w:eastAsia="sr-Latn-BA"/>
        </w:rPr>
        <w:t>КМ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зарачунатим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ПДВ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>.</w:t>
      </w:r>
    </w:p>
    <w:bookmarkEnd w:id="1"/>
    <w:p w14:paraId="3B4C4729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52BFD7" w14:textId="79DECFA4" w:rsidR="00F320B5" w:rsidRPr="00F320B5" w:rsidRDefault="0088080C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Надзорни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орган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Зоран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Рикић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запосленик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општинске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Управе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општине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Угљевик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43761">
        <w:rPr>
          <w:rFonts w:ascii="Times New Roman" w:eastAsia="Times New Roman" w:hAnsi="Times New Roman" w:cs="Times New Roman"/>
          <w:lang w:eastAsia="hr-HR"/>
        </w:rPr>
        <w:t>22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.</w:t>
      </w:r>
      <w:r w:rsidR="00443761">
        <w:rPr>
          <w:rFonts w:ascii="Times New Roman" w:eastAsia="Times New Roman" w:hAnsi="Times New Roman" w:cs="Times New Roman"/>
          <w:lang w:eastAsia="hr-HR"/>
        </w:rPr>
        <w:t>06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.202</w:t>
      </w:r>
      <w:r w:rsidR="00443761">
        <w:rPr>
          <w:rFonts w:ascii="Times New Roman" w:eastAsia="Times New Roman" w:hAnsi="Times New Roman" w:cs="Times New Roman"/>
          <w:lang w:eastAsia="hr-HR"/>
        </w:rPr>
        <w:t>2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године</w:t>
      </w:r>
      <w:proofErr w:type="spellEnd"/>
      <w:proofErr w:type="gram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доставио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приједлог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додатних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одредбе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члана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број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>: 02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/7-404-13/22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29.04.2022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године</w:t>
      </w:r>
      <w:r w:rsidR="00B62AE6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а</w:t>
      </w:r>
      <w:r w:rsidR="00B62AE6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који</w:t>
      </w:r>
      <w:r w:rsidR="00B62AE6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радови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се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односе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на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реконструкцију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трафостанице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у</w:t>
      </w:r>
      <w:r w:rsidR="00443761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Јањарима</w:t>
      </w:r>
      <w:r w:rsidR="00B62AE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чије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неопходно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функционисање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трафостанице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у</w:t>
      </w:r>
      <w:proofErr w:type="gram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Јањарима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било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оптимизовано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Приликом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извођења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уочено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разводно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мјерни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ормар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јавну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расвјету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трафостанице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у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јако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лошем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стању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те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наведених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разлога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прдлаже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изврши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набавка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додатних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а</w:t>
      </w:r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све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</w:t>
      </w:r>
      <w:proofErr w:type="spellEnd"/>
      <w:r w:rsidR="00443761" w:rsidRPr="00443761"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функционисање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r-HR"/>
        </w:rPr>
        <w:t>трафостанице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>у</w:t>
      </w:r>
      <w:proofErr w:type="gram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Јањарима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било</w:t>
      </w:r>
      <w:proofErr w:type="spellEnd"/>
      <w:r w:rsidR="00443761" w:rsidRPr="004437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оптимизовано</w:t>
      </w:r>
      <w:proofErr w:type="spellEnd"/>
      <w:r w:rsidR="00443761">
        <w:rPr>
          <w:rFonts w:ascii="Times New Roman" w:eastAsia="Times New Roman" w:hAnsi="Times New Roman" w:cs="Times New Roman"/>
          <w:lang w:eastAsia="hr-HR"/>
        </w:rPr>
        <w:t>.</w:t>
      </w:r>
    </w:p>
    <w:p w14:paraId="1996940B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40BA2411" w14:textId="482B54D4" w:rsidR="00F320B5" w:rsidRPr="00F320B5" w:rsidRDefault="0088080C" w:rsidP="002E36C3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Исти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утврдио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указала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потреба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радовима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који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нису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предвиђени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основним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уговором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>.</w:t>
      </w:r>
    </w:p>
    <w:p w14:paraId="40067140" w14:textId="77777777" w:rsidR="00F320B5" w:rsidRPr="00F320B5" w:rsidRDefault="00F320B5" w:rsidP="002E36C3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336C41" w14:textId="2C834BAD" w:rsidR="00F320B5" w:rsidRPr="00F320B5" w:rsidRDefault="0088080C" w:rsidP="002E36C3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складу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одредбом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члана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24.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Закона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јавним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набавкама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БиХ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кумулативно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испуњени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услови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јавну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набавку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предметних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додатних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путем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преговарачког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поступка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без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објаве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обавјештења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о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набавци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слиједи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>:</w:t>
      </w:r>
    </w:p>
    <w:p w14:paraId="19CCE8CF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0C15F4" w14:textId="4CF40E49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потреба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додатним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радовима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настала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eastAsia="hr-HR"/>
        </w:rPr>
        <w:t>у</w:t>
      </w:r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току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реализације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првобитно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закљученог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,</w:t>
      </w:r>
    </w:p>
    <w:p w14:paraId="1BB319CB" w14:textId="764AE5AD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радови</w:t>
      </w:r>
      <w:proofErr w:type="spellEnd"/>
      <w:r w:rsidR="009E454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су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настали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усљед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непредвиђених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околности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40F146A8" w14:textId="08FD4096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предметне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радове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неопходно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извести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како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би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окончао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предметни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поступак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,</w:t>
      </w:r>
    </w:p>
    <w:p w14:paraId="03306092" w14:textId="768DB6F6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предметни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радови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се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могу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технички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или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економски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одвојити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главног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без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већих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непогодности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уговорни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орган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eastAsia="hr-HR"/>
        </w:rPr>
        <w:t>и</w:t>
      </w:r>
    </w:p>
    <w:p w14:paraId="71F563BA" w14:textId="6EFC8038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F320B5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да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укупна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вриједност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додијељеног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за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додатне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радове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не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прелази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20%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од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укупне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вриједности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радова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из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основног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уговора</w:t>
      </w:r>
      <w:proofErr w:type="spellEnd"/>
      <w:r w:rsidRPr="00F320B5">
        <w:rPr>
          <w:rFonts w:ascii="Times New Roman" w:eastAsia="Times New Roman" w:hAnsi="Times New Roman" w:cs="Times New Roman"/>
          <w:lang w:eastAsia="hr-HR"/>
        </w:rPr>
        <w:t>.</w:t>
      </w:r>
    </w:p>
    <w:p w14:paraId="6DFFDA9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270" w:right="181"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14:paraId="0B71EC16" w14:textId="60A1ADF1" w:rsidR="00F320B5" w:rsidRPr="00F320B5" w:rsidRDefault="0088080C" w:rsidP="00F320B5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На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основу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наведеног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а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цијенећи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указане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потребе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одлучено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је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као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у</w:t>
      </w:r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диспозитиву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ове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Одлуке</w:t>
      </w:r>
      <w:proofErr w:type="spellEnd"/>
      <w:r w:rsidR="00F320B5" w:rsidRPr="00F320B5">
        <w:rPr>
          <w:rFonts w:ascii="Times New Roman" w:eastAsia="Times New Roman" w:hAnsi="Times New Roman" w:cs="Times New Roman"/>
          <w:lang w:eastAsia="hr-HR"/>
        </w:rPr>
        <w:t>.</w:t>
      </w:r>
    </w:p>
    <w:p w14:paraId="2C7ACD01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E175E00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617E2082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EB1F477" w14:textId="5E1430D1" w:rsidR="00F320B5" w:rsidRPr="00F320B5" w:rsidRDefault="0088080C" w:rsidP="00F320B5">
      <w:pPr>
        <w:spacing w:after="0" w:line="240" w:lineRule="auto"/>
        <w:rPr>
          <w:rFonts w:ascii="Times New Roman" w:eastAsia="Calibri" w:hAnsi="Times New Roman" w:cs="Times New Roman"/>
          <w:lang w:val="hr-HR" w:eastAsia="zh-CN"/>
        </w:rPr>
      </w:pPr>
      <w:r>
        <w:rPr>
          <w:rFonts w:ascii="Times New Roman" w:eastAsia="Calibri" w:hAnsi="Times New Roman" w:cs="Times New Roman"/>
          <w:lang w:val="hr-HR" w:eastAsia="zh-CN"/>
        </w:rPr>
        <w:t>Одсјек</w:t>
      </w:r>
      <w:r w:rsidR="00F320B5" w:rsidRPr="00F320B5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за</w:t>
      </w:r>
      <w:r w:rsidR="00F320B5" w:rsidRPr="00F320B5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јавне</w:t>
      </w:r>
      <w:r w:rsidR="00F320B5" w:rsidRPr="00F320B5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набавке</w:t>
      </w:r>
      <w:r w:rsidR="00F320B5" w:rsidRPr="00F320B5">
        <w:rPr>
          <w:rFonts w:ascii="Times New Roman" w:eastAsia="Calibri" w:hAnsi="Times New Roman" w:cs="Times New Roman"/>
          <w:lang w:val="hr-HR" w:eastAsia="zh-CN"/>
        </w:rPr>
        <w:t xml:space="preserve">,                                                                   </w:t>
      </w:r>
      <w:r>
        <w:rPr>
          <w:rFonts w:ascii="Times New Roman" w:eastAsia="Calibri" w:hAnsi="Times New Roman" w:cs="Times New Roman"/>
          <w:lang w:val="hr-HR" w:eastAsia="zh-CN"/>
        </w:rPr>
        <w:t>НАЧЕЛНИК</w:t>
      </w:r>
      <w:r w:rsidR="00F320B5" w:rsidRPr="00F320B5">
        <w:rPr>
          <w:rFonts w:ascii="Times New Roman" w:eastAsia="Calibri" w:hAnsi="Times New Roman" w:cs="Times New Roman"/>
          <w:lang w:val="hr-HR" w:eastAsia="zh-CN"/>
        </w:rPr>
        <w:t xml:space="preserve"> </w:t>
      </w:r>
      <w:r>
        <w:rPr>
          <w:rFonts w:ascii="Times New Roman" w:eastAsia="Calibri" w:hAnsi="Times New Roman" w:cs="Times New Roman"/>
          <w:lang w:val="hr-HR" w:eastAsia="zh-CN"/>
        </w:rPr>
        <w:t>ОПШТИНЕ</w:t>
      </w:r>
      <w:r w:rsidR="00F320B5" w:rsidRPr="00F320B5">
        <w:rPr>
          <w:rFonts w:ascii="Times New Roman" w:eastAsia="Calibri" w:hAnsi="Times New Roman" w:cs="Times New Roman"/>
          <w:lang w:val="hr-HR" w:eastAsia="zh-CN"/>
        </w:rPr>
        <w:t xml:space="preserve">          </w:t>
      </w:r>
    </w:p>
    <w:p w14:paraId="4BFC5FE2" w14:textId="5AAA0BAB" w:rsidR="00F320B5" w:rsidRPr="00F320B5" w:rsidRDefault="00F320B5" w:rsidP="00F320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F320B5">
        <w:rPr>
          <w:rFonts w:ascii="Times New Roman" w:eastAsia="Times New Roman" w:hAnsi="Times New Roman" w:cs="Times New Roman"/>
          <w:b/>
          <w:bCs/>
          <w:iCs/>
          <w:lang w:val="sr-Latn-RS" w:eastAsia="zh-CN"/>
        </w:rPr>
        <w:t xml:space="preserve">  </w:t>
      </w:r>
      <w:r w:rsidRPr="00F320B5">
        <w:rPr>
          <w:rFonts w:ascii="Times New Roman" w:eastAsia="Times New Roman" w:hAnsi="Times New Roman" w:cs="Times New Roman"/>
          <w:b/>
          <w:bCs/>
          <w:iCs/>
          <w:lang w:val="sr-Cyrl-BA" w:eastAsia="zh-CN"/>
        </w:rPr>
        <w:t xml:space="preserve"> 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инвестиције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и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надзор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_____________________</w:t>
      </w:r>
    </w:p>
    <w:p w14:paraId="2BF73519" w14:textId="5210D8A0" w:rsidR="00F320B5" w:rsidRPr="00F320B5" w:rsidRDefault="00F320B5" w:rsidP="00F320B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hr-HR"/>
        </w:rPr>
      </w:pP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________________________             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Василије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Перић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, 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дипл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>.</w:t>
      </w:r>
      <w:r w:rsidR="0088080C">
        <w:rPr>
          <w:rFonts w:ascii="Times New Roman" w:eastAsia="Times New Roman" w:hAnsi="Times New Roman" w:cs="Times New Roman"/>
          <w:bCs/>
          <w:iCs/>
          <w:lang w:val="sr-Cyrl-BA" w:eastAsia="zh-CN"/>
        </w:rPr>
        <w:t>ецц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>.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                   </w:t>
      </w:r>
      <w:r w:rsidRPr="00F320B5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</w:t>
      </w:r>
      <w:r w:rsidRPr="00F320B5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   </w:t>
      </w:r>
      <w:r w:rsidR="009E454C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</w:t>
      </w:r>
      <w:r w:rsidR="0088080C">
        <w:rPr>
          <w:rFonts w:ascii="Times New Roman" w:eastAsia="Times New Roman" w:hAnsi="Times New Roman" w:cs="Times New Roman"/>
          <w:bCs/>
          <w:iCs/>
          <w:lang w:val="sr-Latn-BA" w:eastAsia="zh-CN"/>
        </w:rPr>
        <w:t>Мирослав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</w:t>
      </w:r>
      <w:r w:rsidR="0088080C">
        <w:rPr>
          <w:rFonts w:ascii="Times New Roman" w:eastAsia="Times New Roman" w:hAnsi="Times New Roman" w:cs="Times New Roman"/>
          <w:bCs/>
          <w:iCs/>
          <w:lang w:val="sr-Latn-BA" w:eastAsia="zh-CN"/>
        </w:rPr>
        <w:t>Мирковић</w:t>
      </w:r>
      <w:r w:rsidRPr="00F320B5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</w:t>
      </w:r>
    </w:p>
    <w:p w14:paraId="45BCCB4F" w14:textId="77777777" w:rsidR="00F320B5" w:rsidRPr="00F320B5" w:rsidRDefault="00F320B5" w:rsidP="00F320B5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76D07D9F" w14:textId="77777777" w:rsidR="00F320B5" w:rsidRPr="00F320B5" w:rsidRDefault="00F320B5" w:rsidP="00F320B5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37703A7E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</w:t>
      </w:r>
    </w:p>
    <w:p w14:paraId="6780C5D1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231DF28" w14:textId="77777777" w:rsidR="00F320B5" w:rsidRP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E4AE183" w14:textId="7FC33E9D" w:rsidR="00F320B5" w:rsidRPr="00F320B5" w:rsidRDefault="0088080C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>
        <w:rPr>
          <w:rFonts w:ascii="Times New Roman" w:eastAsia="Times New Roman" w:hAnsi="Times New Roman" w:cs="Times New Roman"/>
          <w:lang w:val="sr-Cyrl-BA" w:eastAsia="hr-HR"/>
        </w:rPr>
        <w:t>Достављено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:    </w:t>
      </w:r>
    </w:p>
    <w:p w14:paraId="79BA5293" w14:textId="7F4DA086" w:rsidR="00F320B5" w:rsidRDefault="00F320B5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F320B5">
        <w:rPr>
          <w:rFonts w:ascii="Times New Roman" w:eastAsia="Times New Roman" w:hAnsi="Times New Roman" w:cs="Times New Roman"/>
          <w:lang w:val="sr-Cyrl-BA" w:eastAsia="hr-HR"/>
        </w:rPr>
        <w:t>1.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у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спис</w:t>
      </w:r>
      <w:r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предмета</w:t>
      </w:r>
      <w:r w:rsidRPr="00F320B5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1BFCC776" w14:textId="0326694D" w:rsidR="00A2108A" w:rsidRPr="00F320B5" w:rsidRDefault="00A2108A" w:rsidP="00F320B5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</w:t>
      </w:r>
      <w:proofErr w:type="gramStart"/>
      <w:r w:rsidR="0088080C">
        <w:rPr>
          <w:rFonts w:ascii="Times New Roman" w:eastAsia="Times New Roman" w:hAnsi="Times New Roman" w:cs="Times New Roman"/>
          <w:lang w:eastAsia="hr-HR"/>
        </w:rPr>
        <w:t>у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8080C">
        <w:rPr>
          <w:rFonts w:ascii="Times New Roman" w:eastAsia="Times New Roman" w:hAnsi="Times New Roman" w:cs="Times New Roman"/>
          <w:lang w:eastAsia="hr-HR"/>
        </w:rPr>
        <w:t>регистар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14:paraId="64E6F6BB" w14:textId="0E78153C" w:rsidR="009454DD" w:rsidRPr="00A2108A" w:rsidRDefault="00A2108A" w:rsidP="00A2108A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="00F320B5" w:rsidRPr="00F320B5">
        <w:rPr>
          <w:rFonts w:ascii="Times New Roman" w:eastAsia="Times New Roman" w:hAnsi="Times New Roman" w:cs="Times New Roman"/>
          <w:lang w:val="sr-Cyrl-BA" w:eastAsia="hr-HR"/>
        </w:rPr>
        <w:t xml:space="preserve">.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Одсјеку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за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људске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ресурсе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и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послове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скупштине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на</w:t>
      </w:r>
      <w:r w:rsidR="00F320B5" w:rsidRPr="00F320B5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88080C">
        <w:rPr>
          <w:rFonts w:ascii="Times New Roman" w:eastAsia="Times New Roman" w:hAnsi="Times New Roman" w:cs="Times New Roman"/>
          <w:lang w:val="sr-Latn-BA" w:eastAsia="hr-HR"/>
        </w:rPr>
        <w:t>објаву</w:t>
      </w:r>
      <w:r>
        <w:rPr>
          <w:rFonts w:ascii="Times New Roman" w:eastAsia="Times New Roman" w:hAnsi="Times New Roman" w:cs="Times New Roman"/>
          <w:lang w:eastAsia="hr-HR"/>
        </w:rPr>
        <w:t>,-</w:t>
      </w:r>
    </w:p>
    <w:sectPr w:rsidR="009454DD" w:rsidRPr="00A2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D"/>
    <w:rsid w:val="00035A8D"/>
    <w:rsid w:val="00093EF1"/>
    <w:rsid w:val="000D567C"/>
    <w:rsid w:val="00180A0B"/>
    <w:rsid w:val="002E36C3"/>
    <w:rsid w:val="00310536"/>
    <w:rsid w:val="003A7AE5"/>
    <w:rsid w:val="00423BB0"/>
    <w:rsid w:val="00443761"/>
    <w:rsid w:val="004E7FE7"/>
    <w:rsid w:val="00525F73"/>
    <w:rsid w:val="006B4559"/>
    <w:rsid w:val="006D79F4"/>
    <w:rsid w:val="007347B2"/>
    <w:rsid w:val="00856D48"/>
    <w:rsid w:val="0088080C"/>
    <w:rsid w:val="009454DD"/>
    <w:rsid w:val="009E454C"/>
    <w:rsid w:val="00A12BC9"/>
    <w:rsid w:val="00A2108A"/>
    <w:rsid w:val="00AD54ED"/>
    <w:rsid w:val="00AF29B8"/>
    <w:rsid w:val="00B62AE6"/>
    <w:rsid w:val="00C35B69"/>
    <w:rsid w:val="00DB4AAF"/>
    <w:rsid w:val="00ED3BA6"/>
    <w:rsid w:val="00F320B5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81D2"/>
  <w15:docId w15:val="{369FF269-B811-4726-A2EE-CAB2CF43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2022-06-30T07:20:00Z</dcterms:created>
  <dcterms:modified xsi:type="dcterms:W3CDTF">2022-06-30T07:20:00Z</dcterms:modified>
</cp:coreProperties>
</file>