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bookmarkStart w:id="0" w:name="_GoBack"/>
      <w:bookmarkEnd w:id="0"/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REPUBLIKA SRPSKA</w:t>
      </w:r>
    </w:p>
    <w:p w14:paraId="762EEEE3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OPŠTINA UGLjEVIK</w:t>
      </w:r>
    </w:p>
    <w:p w14:paraId="018F80D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NAČELNIK OPŠTINE</w:t>
      </w:r>
    </w:p>
    <w:p w14:paraId="794D7943" w14:textId="0398E609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Broj: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CB057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02/7-404-</w:t>
      </w:r>
      <w:r w:rsidR="00EF566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67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/22</w:t>
      </w:r>
    </w:p>
    <w:p w14:paraId="2C31E70B" w14:textId="43B0CBBE" w:rsidR="009E5721" w:rsidRPr="002B7949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Datum,</w:t>
      </w:r>
      <w:r w:rsidR="00CB057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08.04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.2022.godine</w:t>
      </w:r>
    </w:p>
    <w:p w14:paraId="11795F0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063E122D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Na osnovu  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59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 i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82. </w:t>
      </w:r>
      <w:proofErr w:type="spellStart"/>
      <w:proofErr w:type="gram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stav</w:t>
      </w:r>
      <w:proofErr w:type="spellEnd"/>
      <w:proofErr w:type="gram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Zakona  o  lokalnoj samoupravi (,,Službeni  glasnik RS“, broj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9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/1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), 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68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i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89.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Statuta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Opštine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Ugljevik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(“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bilten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Opštine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Ugljevik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”,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broj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7/17)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18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19.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proofErr w:type="gram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proofErr w:type="gram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25.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Zakona 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javnim nabavkama BiH („Sl. glasnik BiH“, broj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: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39/14 ), Načelnik Opštine Ugljevik, d o n o s i </w:t>
      </w:r>
    </w:p>
    <w:p w14:paraId="164C01D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CEE94F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67D623C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O  D  L  U  K  U</w:t>
      </w:r>
    </w:p>
    <w:p w14:paraId="1D280F05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O PRISTUPANjU POSTUPKU JAVNE NABAVKE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RADOVA</w:t>
      </w:r>
    </w:p>
    <w:p w14:paraId="24D4F85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19485DC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1.</w:t>
      </w:r>
    </w:p>
    <w:p w14:paraId="08416C6A" w14:textId="71F00356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Ovom odlukom odobrava se pokretanje postupka javne nabavke </w:t>
      </w:r>
      <w:r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radova na 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>zamjeni  krova  zgrade zajednice etažnih vlasnika  Njegoševa 5</w:t>
      </w:r>
    </w:p>
    <w:p w14:paraId="50E8D3E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Nabavka iz prethodnog stava provešće se p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utem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otvorenog postupka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0F173ED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09D338E5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2.</w:t>
      </w:r>
    </w:p>
    <w:p w14:paraId="073A5ACC" w14:textId="0E9091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 realizaciju nabavke iz člana 1. ove Odluke odobravaju se finansijska sredstva u iznosu od</w:t>
      </w:r>
      <w:r w:rsidRPr="009E5721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>44.826,42</w:t>
      </w:r>
      <w:r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KM</w:t>
      </w:r>
      <w:r w:rsidRPr="009E5721">
        <w:rPr>
          <w:rFonts w:ascii="Calibri" w:eastAsia="Calibri" w:hAnsi="Calibri" w:cs="Times New Roman"/>
          <w:b/>
          <w:sz w:val="20"/>
          <w:szCs w:val="20"/>
          <w:lang w:val="sr-Latn-BA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bez zaračunatog PDV-a. </w:t>
      </w:r>
    </w:p>
    <w:p w14:paraId="64BA0106" w14:textId="5C77A478" w:rsidR="009E5721" w:rsidRPr="009E5721" w:rsidRDefault="009E5721" w:rsidP="009E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Oznaka predmetne nabavke preuzeta iz JRJN:</w:t>
      </w:r>
      <w:r w:rsidRPr="009E5721">
        <w:rPr>
          <w:rFonts w:ascii="Calibri" w:eastAsia="Calibri" w:hAnsi="Calibri" w:cs="Times New Roman"/>
          <w:sz w:val="20"/>
          <w:szCs w:val="20"/>
          <w:lang w:val="sr-Cyrl-BA"/>
        </w:rPr>
        <w:t xml:space="preserve"> 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>4520000-9- građevinski radovi na objektima ili dijelovima objekata visokogradnje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2533CDDF" w14:textId="5788803E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Sredstva iz prethodnog stava planirana su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Planom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javnih nabavki za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godinu pod rednim brojem 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3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radovi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)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„Kapitalni projekti koji se sufinansiraju sredstvima građana i neprofitnih organizacija u odnosu 70%-30%“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i u budžetu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pštine za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godinu pod ekonomskim kodom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415200 i </w:t>
      </w:r>
      <w:r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511100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a koji postupci se provode sukcesivno prema ukazanoj potrebi, odnosno primljenim zahtjevima mjesnih zajednica, udruženja građana i pojedinaca sa područja opštine Ugljevik.</w:t>
      </w:r>
    </w:p>
    <w:p w14:paraId="4F6DBB14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3FAECAA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3.</w:t>
      </w:r>
    </w:p>
    <w:p w14:paraId="2FA14116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Realizaciju nabavke iz člana 1. ove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dluke provešće Odsjek za javne nabavke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investicije i nadzor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putem Komisije u skladu sa postupcima regulisanim zakonom i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podzakonskim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aktima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434FE306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4.</w:t>
      </w:r>
    </w:p>
    <w:p w14:paraId="6AC52449" w14:textId="490565C8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26A71D0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9E5721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</w:p>
    <w:p w14:paraId="1F02BE93" w14:textId="696A52C9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Član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5.</w:t>
      </w:r>
    </w:p>
    <w:p w14:paraId="40FA7C38" w14:textId="1579FB9E" w:rsidR="009E5721" w:rsidRPr="009E5721" w:rsidRDefault="009E5721" w:rsidP="009E5721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Ova odluka stupa na snagu danom donošenja i ista će biti objavljena na zvaničnoj veb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-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stranici ugovornog organa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 </w:t>
      </w:r>
      <w:hyperlink r:id="rId4" w:history="1">
        <w:r w:rsidRPr="009E5721"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35B5EAF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9430822" w14:textId="3CCABF84" w:rsidR="009E5721" w:rsidRPr="009E5721" w:rsidRDefault="00DC4D5B" w:rsidP="00DC4D5B">
      <w:pP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BA" w:eastAsia="zh-CN"/>
        </w:rPr>
        <w:t xml:space="preserve">                                                                                                         </w:t>
      </w:r>
      <w:r w:rsidR="009E5721"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NAČELNIK OPŠTINE</w:t>
      </w:r>
    </w:p>
    <w:p w14:paraId="0686EA89" w14:textId="38B47F59" w:rsidR="009E5721" w:rsidRPr="00DC4D5B" w:rsidRDefault="00DC4D5B" w:rsidP="009E5721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  <w:t xml:space="preserve">           ___________________</w:t>
      </w:r>
    </w:p>
    <w:p w14:paraId="00E03A07" w14:textId="208BF5BE" w:rsidR="009E5721" w:rsidRPr="009E5721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</w:pP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Vasilije Perić, 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dipl.e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k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Odsjek za javne nabavke,</w:t>
      </w:r>
    </w:p>
    <w:p w14:paraId="7A495D0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       investicije i nadzor</w:t>
      </w:r>
    </w:p>
    <w:p w14:paraId="6B83389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437A33B5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Miroslav Mirković, dipl. inž.</w:t>
      </w:r>
    </w:p>
    <w:p w14:paraId="6FD07D7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</w:p>
    <w:p w14:paraId="66C39E37" w14:textId="287CEA4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Dostavljeno:    </w:t>
      </w:r>
    </w:p>
    <w:p w14:paraId="7999892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1.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Odsjeku za poslove skupštine i ljudske resurse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421E890F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2. u predmet.</w:t>
      </w:r>
    </w:p>
    <w:p w14:paraId="22D58F4B" w14:textId="77777777" w:rsidR="00B43330" w:rsidRDefault="00B43330"/>
    <w:sectPr w:rsidR="00B4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E02A2"/>
    <w:rsid w:val="002B7949"/>
    <w:rsid w:val="005520D0"/>
    <w:rsid w:val="007A2FCE"/>
    <w:rsid w:val="00905502"/>
    <w:rsid w:val="009E5721"/>
    <w:rsid w:val="00B43330"/>
    <w:rsid w:val="00CB0575"/>
    <w:rsid w:val="00DC4D5B"/>
    <w:rsid w:val="00DE1969"/>
    <w:rsid w:val="00E5368F"/>
    <w:rsid w:val="00E54272"/>
    <w:rsid w:val="00EF5669"/>
    <w:rsid w:val="00F16CC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A1A5704A-FC2C-44A6-A7E5-3447582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2022-04-14T09:21:00Z</dcterms:created>
  <dcterms:modified xsi:type="dcterms:W3CDTF">2022-04-14T09:21:00Z</dcterms:modified>
</cp:coreProperties>
</file>