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370" w:rsidRPr="00DE2370" w:rsidRDefault="00DE2370" w:rsidP="00DE2370">
      <w:pPr>
        <w:widowControl w:val="0"/>
        <w:autoSpaceDE w:val="0"/>
        <w:autoSpaceDN w:val="0"/>
        <w:spacing w:after="0" w:line="240" w:lineRule="auto"/>
        <w:rPr>
          <w:rFonts w:ascii="Calibri" w:eastAsia="Calibri" w:hAnsi="Calibri" w:cs="Calibri"/>
          <w:b/>
          <w:lang w:val="hr-HR"/>
        </w:rPr>
      </w:pPr>
      <w:bookmarkStart w:id="0" w:name="_GoBack"/>
      <w:bookmarkEnd w:id="0"/>
      <w:r w:rsidRPr="00DE2370">
        <w:rPr>
          <w:rFonts w:ascii="Calibri" w:eastAsia="Calibri" w:hAnsi="Calibri" w:cs="Calibri"/>
          <w:b/>
          <w:lang w:val="hr-HR"/>
        </w:rPr>
        <w:t>REPUBLIKA SRPSKA</w:t>
      </w:r>
    </w:p>
    <w:p w:rsidR="00DE2370" w:rsidRPr="00DE2370" w:rsidRDefault="00DE2370" w:rsidP="00DE2370">
      <w:pPr>
        <w:widowControl w:val="0"/>
        <w:autoSpaceDE w:val="0"/>
        <w:autoSpaceDN w:val="0"/>
        <w:spacing w:after="0" w:line="240" w:lineRule="auto"/>
        <w:rPr>
          <w:rFonts w:ascii="Calibri" w:eastAsia="Calibri" w:hAnsi="Calibri" w:cs="Calibri"/>
          <w:b/>
          <w:lang w:val="hr-HR"/>
        </w:rPr>
      </w:pPr>
      <w:r w:rsidRPr="00DE2370">
        <w:rPr>
          <w:rFonts w:ascii="Calibri" w:eastAsia="Calibri" w:hAnsi="Calibri" w:cs="Calibri"/>
          <w:b/>
          <w:lang w:val="hr-HR"/>
        </w:rPr>
        <w:t>OPŠTINA UGLJEVIK</w:t>
      </w:r>
    </w:p>
    <w:p w:rsidR="00DE2370" w:rsidRPr="00DE2370" w:rsidRDefault="00DE2370" w:rsidP="00DE2370">
      <w:pPr>
        <w:widowControl w:val="0"/>
        <w:autoSpaceDE w:val="0"/>
        <w:autoSpaceDN w:val="0"/>
        <w:spacing w:after="0" w:line="240" w:lineRule="auto"/>
        <w:rPr>
          <w:rFonts w:ascii="Calibri" w:eastAsia="Calibri" w:hAnsi="Calibri" w:cs="Calibri"/>
          <w:b/>
          <w:lang w:val="hr-HR"/>
        </w:rPr>
      </w:pPr>
      <w:r w:rsidRPr="00DE2370">
        <w:rPr>
          <w:rFonts w:ascii="Calibri" w:eastAsia="Calibri" w:hAnsi="Calibri" w:cs="Calibri"/>
          <w:b/>
          <w:lang w:val="hr-HR"/>
        </w:rPr>
        <w:t>NAČELNIK OPŠTINE</w:t>
      </w:r>
    </w:p>
    <w:p w:rsidR="00DE2370" w:rsidRPr="00DE2370" w:rsidRDefault="00DE2370" w:rsidP="00DE2370">
      <w:pPr>
        <w:widowControl w:val="0"/>
        <w:autoSpaceDE w:val="0"/>
        <w:autoSpaceDN w:val="0"/>
        <w:spacing w:after="0" w:line="240" w:lineRule="auto"/>
        <w:rPr>
          <w:rFonts w:ascii="Calibri" w:eastAsia="Calibri" w:hAnsi="Calibri" w:cs="Calibri"/>
          <w:b/>
          <w:lang w:val="hr-HR"/>
        </w:rPr>
      </w:pPr>
      <w:r w:rsidRPr="00DE2370">
        <w:rPr>
          <w:rFonts w:ascii="Calibri" w:eastAsia="Calibri" w:hAnsi="Calibri" w:cs="Calibri"/>
          <w:lang w:val="bs-Latn-BA"/>
        </w:rPr>
        <w:t>Odsjek za javne nabavke, investicije i nadzor</w:t>
      </w:r>
    </w:p>
    <w:p w:rsidR="00DE2370" w:rsidRPr="00DE2370" w:rsidRDefault="00DE2370" w:rsidP="00DE2370">
      <w:pPr>
        <w:widowControl w:val="0"/>
        <w:autoSpaceDE w:val="0"/>
        <w:autoSpaceDN w:val="0"/>
        <w:spacing w:after="0" w:line="240" w:lineRule="auto"/>
        <w:rPr>
          <w:rFonts w:ascii="Calibri" w:eastAsia="Calibri" w:hAnsi="Calibri" w:cs="Calibri"/>
          <w:sz w:val="24"/>
          <w:szCs w:val="24"/>
          <w:lang w:val="hr-HR"/>
        </w:rPr>
      </w:pPr>
      <w:r w:rsidRPr="00DE2370">
        <w:rPr>
          <w:rFonts w:ascii="Calibri" w:eastAsia="Calibri" w:hAnsi="Calibri" w:cs="Calibri"/>
          <w:sz w:val="24"/>
          <w:szCs w:val="24"/>
          <w:lang w:val="hr-HR"/>
        </w:rPr>
        <w:t>Broj: 02</w:t>
      </w:r>
      <w:r w:rsidR="00FF36F1">
        <w:rPr>
          <w:rFonts w:ascii="Calibri" w:eastAsia="Calibri" w:hAnsi="Calibri" w:cs="Calibri"/>
          <w:sz w:val="24"/>
          <w:szCs w:val="24"/>
          <w:lang w:val="hr-HR"/>
        </w:rPr>
        <w:t>/7</w:t>
      </w:r>
      <w:r w:rsidRPr="00DE2370">
        <w:rPr>
          <w:rFonts w:ascii="Calibri" w:eastAsia="Calibri" w:hAnsi="Calibri" w:cs="Calibri"/>
          <w:sz w:val="24"/>
          <w:szCs w:val="24"/>
          <w:lang w:val="hr-HR"/>
        </w:rPr>
        <w:t>-404-</w:t>
      </w:r>
      <w:r w:rsidR="00FF36F1">
        <w:rPr>
          <w:rFonts w:ascii="Calibri" w:eastAsia="Calibri" w:hAnsi="Calibri" w:cs="Calibri"/>
          <w:sz w:val="24"/>
          <w:szCs w:val="24"/>
          <w:lang w:val="hr-HR"/>
        </w:rPr>
        <w:t>50</w:t>
      </w:r>
      <w:r w:rsidRPr="00DE2370">
        <w:rPr>
          <w:rFonts w:ascii="Calibri" w:eastAsia="Calibri" w:hAnsi="Calibri" w:cs="Calibri"/>
          <w:sz w:val="24"/>
          <w:szCs w:val="24"/>
          <w:lang w:val="hr-HR"/>
        </w:rPr>
        <w:t>/2</w:t>
      </w:r>
      <w:r w:rsidR="00FF36F1">
        <w:rPr>
          <w:rFonts w:ascii="Calibri" w:eastAsia="Calibri" w:hAnsi="Calibri" w:cs="Calibri"/>
          <w:sz w:val="24"/>
          <w:szCs w:val="24"/>
          <w:lang w:val="hr-HR"/>
        </w:rPr>
        <w:t>2</w:t>
      </w:r>
    </w:p>
    <w:p w:rsidR="00DE2370" w:rsidRPr="00DE2370" w:rsidRDefault="00634F04" w:rsidP="00DE2370">
      <w:pPr>
        <w:widowControl w:val="0"/>
        <w:autoSpaceDE w:val="0"/>
        <w:autoSpaceDN w:val="0"/>
        <w:spacing w:after="0" w:line="240" w:lineRule="auto"/>
        <w:rPr>
          <w:rFonts w:ascii="Calibri" w:eastAsia="Calibri" w:hAnsi="Calibri" w:cs="Calibri"/>
          <w:sz w:val="24"/>
          <w:szCs w:val="24"/>
          <w:lang w:val="hr-HR"/>
        </w:rPr>
      </w:pPr>
      <w:r>
        <w:rPr>
          <w:rFonts w:ascii="Calibri" w:eastAsia="Calibri" w:hAnsi="Calibri" w:cs="Calibri"/>
          <w:sz w:val="24"/>
          <w:szCs w:val="24"/>
          <w:lang w:val="hr-HR"/>
        </w:rPr>
        <w:t xml:space="preserve">Datum: </w:t>
      </w:r>
      <w:r w:rsidR="00FF36F1">
        <w:rPr>
          <w:rFonts w:ascii="Calibri" w:eastAsia="Calibri" w:hAnsi="Calibri" w:cs="Calibri"/>
          <w:sz w:val="24"/>
          <w:szCs w:val="24"/>
          <w:lang w:val="hr-HR"/>
        </w:rPr>
        <w:t>1</w:t>
      </w:r>
      <w:r w:rsidR="00C90110">
        <w:rPr>
          <w:rFonts w:ascii="Calibri" w:eastAsia="Calibri" w:hAnsi="Calibri" w:cs="Calibri"/>
          <w:sz w:val="24"/>
          <w:szCs w:val="24"/>
          <w:lang w:val="hr-HR"/>
        </w:rPr>
        <w:t>7</w:t>
      </w:r>
      <w:r w:rsidR="00DE2370" w:rsidRPr="00DE2370">
        <w:rPr>
          <w:rFonts w:ascii="Calibri" w:eastAsia="Calibri" w:hAnsi="Calibri" w:cs="Calibri"/>
          <w:sz w:val="24"/>
          <w:szCs w:val="24"/>
          <w:lang w:val="hr-HR"/>
        </w:rPr>
        <w:t>.</w:t>
      </w:r>
      <w:r w:rsidR="00FF36F1">
        <w:rPr>
          <w:rFonts w:ascii="Calibri" w:eastAsia="Calibri" w:hAnsi="Calibri" w:cs="Calibri"/>
          <w:sz w:val="24"/>
          <w:szCs w:val="24"/>
          <w:lang w:val="hr-HR"/>
        </w:rPr>
        <w:t>03</w:t>
      </w:r>
      <w:r w:rsidR="00DE2370" w:rsidRPr="00DE2370">
        <w:rPr>
          <w:rFonts w:ascii="Calibri" w:eastAsia="Calibri" w:hAnsi="Calibri" w:cs="Calibri"/>
          <w:sz w:val="24"/>
          <w:szCs w:val="24"/>
          <w:lang w:val="hr-HR"/>
        </w:rPr>
        <w:t>.202</w:t>
      </w:r>
      <w:r w:rsidR="00FF36F1">
        <w:rPr>
          <w:rFonts w:ascii="Calibri" w:eastAsia="Calibri" w:hAnsi="Calibri" w:cs="Calibri"/>
          <w:sz w:val="24"/>
          <w:szCs w:val="24"/>
          <w:lang w:val="hr-HR"/>
        </w:rPr>
        <w:t>2</w:t>
      </w:r>
      <w:r w:rsidR="00DE2370" w:rsidRPr="00DE2370">
        <w:rPr>
          <w:rFonts w:ascii="Calibri" w:eastAsia="Calibri" w:hAnsi="Calibri" w:cs="Calibri"/>
          <w:sz w:val="24"/>
          <w:szCs w:val="24"/>
          <w:lang w:val="hr-HR"/>
        </w:rPr>
        <w:t>. godine</w:t>
      </w:r>
    </w:p>
    <w:p w:rsidR="00DE2370" w:rsidRPr="00DE2370" w:rsidRDefault="00DE2370" w:rsidP="00DE2370">
      <w:pPr>
        <w:widowControl w:val="0"/>
        <w:autoSpaceDE w:val="0"/>
        <w:autoSpaceDN w:val="0"/>
        <w:spacing w:after="0" w:line="240" w:lineRule="auto"/>
        <w:rPr>
          <w:rFonts w:ascii="Calibri" w:eastAsia="Calibri" w:hAnsi="Calibri" w:cs="Calibri"/>
          <w:sz w:val="24"/>
          <w:szCs w:val="24"/>
          <w:lang w:val="hr-HR"/>
        </w:rPr>
      </w:pPr>
    </w:p>
    <w:p w:rsidR="00DE2370" w:rsidRPr="00DE2370" w:rsidRDefault="00DE2370" w:rsidP="00DE2370">
      <w:pPr>
        <w:widowControl w:val="0"/>
        <w:autoSpaceDE w:val="0"/>
        <w:autoSpaceDN w:val="0"/>
        <w:spacing w:after="0" w:line="240" w:lineRule="auto"/>
        <w:rPr>
          <w:rFonts w:ascii="Calibri" w:eastAsia="Calibri" w:hAnsi="Calibri" w:cs="Calibri"/>
          <w:sz w:val="24"/>
          <w:szCs w:val="24"/>
          <w:lang w:val="hr-HR"/>
        </w:rPr>
      </w:pPr>
    </w:p>
    <w:p w:rsidR="00DE2370" w:rsidRPr="00DE2370" w:rsidRDefault="00DE2370" w:rsidP="00DE2370">
      <w:pPr>
        <w:widowControl w:val="0"/>
        <w:autoSpaceDE w:val="0"/>
        <w:autoSpaceDN w:val="0"/>
        <w:spacing w:before="3" w:after="0" w:line="240" w:lineRule="auto"/>
        <w:rPr>
          <w:rFonts w:ascii="Calibri" w:eastAsia="Calibri" w:hAnsi="Calibri" w:cs="Calibri"/>
          <w:sz w:val="27"/>
          <w:szCs w:val="24"/>
          <w:lang w:val="hr-HR"/>
        </w:rPr>
      </w:pPr>
    </w:p>
    <w:p w:rsidR="00DE2370" w:rsidRPr="00DE2370" w:rsidRDefault="00DE2370" w:rsidP="00DE2370">
      <w:pPr>
        <w:widowControl w:val="0"/>
        <w:autoSpaceDE w:val="0"/>
        <w:autoSpaceDN w:val="0"/>
        <w:spacing w:after="0"/>
        <w:ind w:left="115" w:right="113"/>
        <w:jc w:val="both"/>
        <w:rPr>
          <w:rFonts w:ascii="Calibri" w:eastAsia="Calibri" w:hAnsi="Calibri" w:cs="Calibri"/>
          <w:sz w:val="24"/>
          <w:szCs w:val="24"/>
          <w:lang w:val="hr-HR"/>
        </w:rPr>
      </w:pPr>
      <w:r w:rsidRPr="00DE2370">
        <w:rPr>
          <w:rFonts w:ascii="Calibri" w:eastAsia="Calibri" w:hAnsi="Calibri" w:cs="Calibri"/>
          <w:sz w:val="24"/>
          <w:szCs w:val="24"/>
          <w:lang w:val="hr-HR"/>
        </w:rPr>
        <w:t>Na osnovu člana 33. i člana 35. Zakona o javnim nabavkama („Službeni glasnik BiH“, broj 39/14), Odluke o pokretanju postupka javne nabavke broj: 02</w:t>
      </w:r>
      <w:r w:rsidR="00FF36F1">
        <w:rPr>
          <w:rFonts w:ascii="Calibri" w:eastAsia="Calibri" w:hAnsi="Calibri" w:cs="Calibri"/>
          <w:sz w:val="24"/>
          <w:szCs w:val="24"/>
          <w:lang w:val="hr-HR"/>
        </w:rPr>
        <w:t>/7</w:t>
      </w:r>
      <w:r w:rsidRPr="00DE2370">
        <w:rPr>
          <w:rFonts w:ascii="Calibri" w:eastAsia="Calibri" w:hAnsi="Calibri" w:cs="Calibri"/>
          <w:sz w:val="24"/>
          <w:szCs w:val="24"/>
          <w:lang w:val="hr-HR"/>
        </w:rPr>
        <w:t>-404-</w:t>
      </w:r>
      <w:r w:rsidR="00FF36F1">
        <w:rPr>
          <w:rFonts w:ascii="Calibri" w:eastAsia="Calibri" w:hAnsi="Calibri" w:cs="Calibri"/>
          <w:sz w:val="24"/>
          <w:szCs w:val="24"/>
          <w:lang w:val="hr-HR"/>
        </w:rPr>
        <w:t>50</w:t>
      </w:r>
      <w:r w:rsidRPr="00DE2370">
        <w:rPr>
          <w:rFonts w:ascii="Calibri" w:eastAsia="Calibri" w:hAnsi="Calibri" w:cs="Calibri"/>
          <w:sz w:val="24"/>
          <w:szCs w:val="24"/>
          <w:lang w:val="hr-HR"/>
        </w:rPr>
        <w:t>/2</w:t>
      </w:r>
      <w:r w:rsidR="00FF36F1">
        <w:rPr>
          <w:rFonts w:ascii="Calibri" w:eastAsia="Calibri" w:hAnsi="Calibri" w:cs="Calibri"/>
          <w:sz w:val="24"/>
          <w:szCs w:val="24"/>
          <w:lang w:val="hr-HR"/>
        </w:rPr>
        <w:t>2</w:t>
      </w:r>
      <w:r w:rsidRPr="00DE2370">
        <w:rPr>
          <w:rFonts w:ascii="Calibri" w:eastAsia="Calibri" w:hAnsi="Calibri" w:cs="Calibri"/>
          <w:sz w:val="24"/>
          <w:szCs w:val="24"/>
          <w:lang w:val="hr-HR"/>
        </w:rPr>
        <w:t xml:space="preserve"> od </w:t>
      </w:r>
      <w:r w:rsidR="00FF36F1">
        <w:rPr>
          <w:rFonts w:ascii="Calibri" w:eastAsia="Calibri" w:hAnsi="Calibri" w:cs="Calibri"/>
          <w:sz w:val="24"/>
          <w:szCs w:val="24"/>
          <w:lang w:val="hr-HR"/>
        </w:rPr>
        <w:t>15</w:t>
      </w:r>
      <w:r w:rsidRPr="00DE2370">
        <w:rPr>
          <w:rFonts w:ascii="Calibri" w:eastAsia="Calibri" w:hAnsi="Calibri" w:cs="Calibri"/>
          <w:sz w:val="24"/>
          <w:szCs w:val="24"/>
          <w:lang w:val="hr-HR"/>
        </w:rPr>
        <w:t>.0</w:t>
      </w:r>
      <w:r w:rsidR="00FF36F1">
        <w:rPr>
          <w:rFonts w:ascii="Calibri" w:eastAsia="Calibri" w:hAnsi="Calibri" w:cs="Calibri"/>
          <w:sz w:val="24"/>
          <w:szCs w:val="24"/>
          <w:lang w:val="hr-HR"/>
        </w:rPr>
        <w:t>3</w:t>
      </w:r>
      <w:r w:rsidRPr="00DE2370">
        <w:rPr>
          <w:rFonts w:ascii="Calibri" w:eastAsia="Calibri" w:hAnsi="Calibri" w:cs="Calibri"/>
          <w:sz w:val="24"/>
          <w:szCs w:val="24"/>
          <w:lang w:val="hr-HR"/>
        </w:rPr>
        <w:t>.202</w:t>
      </w:r>
      <w:r w:rsidR="00FF36F1">
        <w:rPr>
          <w:rFonts w:ascii="Calibri" w:eastAsia="Calibri" w:hAnsi="Calibri" w:cs="Calibri"/>
          <w:sz w:val="24"/>
          <w:szCs w:val="24"/>
          <w:lang w:val="hr-HR"/>
        </w:rPr>
        <w:t>2</w:t>
      </w:r>
      <w:r w:rsidRPr="00DE2370">
        <w:rPr>
          <w:rFonts w:ascii="Calibri" w:eastAsia="Calibri" w:hAnsi="Calibri" w:cs="Calibri"/>
          <w:sz w:val="24"/>
          <w:szCs w:val="24"/>
          <w:lang w:val="hr-HR"/>
        </w:rPr>
        <w:t>. godine, Načelnik opštine Ugljevik raspisuje:</w:t>
      </w:r>
    </w:p>
    <w:p w:rsidR="00DE2370" w:rsidRPr="00DE2370" w:rsidRDefault="00DE2370" w:rsidP="00DE2370">
      <w:pPr>
        <w:widowControl w:val="0"/>
        <w:autoSpaceDE w:val="0"/>
        <w:autoSpaceDN w:val="0"/>
        <w:spacing w:after="0" w:line="240" w:lineRule="auto"/>
        <w:rPr>
          <w:rFonts w:ascii="Calibri" w:eastAsia="Calibri" w:hAnsi="Calibri" w:cs="Calibri"/>
          <w:sz w:val="24"/>
          <w:szCs w:val="24"/>
          <w:lang w:val="hr-HR"/>
        </w:rPr>
      </w:pPr>
    </w:p>
    <w:p w:rsidR="00DE2370" w:rsidRPr="00DE2370" w:rsidRDefault="00DE2370" w:rsidP="00DE2370">
      <w:pPr>
        <w:widowControl w:val="0"/>
        <w:autoSpaceDE w:val="0"/>
        <w:autoSpaceDN w:val="0"/>
        <w:spacing w:after="0" w:line="240" w:lineRule="auto"/>
        <w:rPr>
          <w:rFonts w:ascii="Calibri" w:eastAsia="Calibri" w:hAnsi="Calibri" w:cs="Calibri"/>
          <w:sz w:val="24"/>
          <w:szCs w:val="24"/>
          <w:lang w:val="hr-HR"/>
        </w:rPr>
      </w:pPr>
    </w:p>
    <w:p w:rsidR="00DE2370" w:rsidRPr="00DE2370" w:rsidRDefault="00DE2370" w:rsidP="00DE2370">
      <w:pPr>
        <w:widowControl w:val="0"/>
        <w:autoSpaceDE w:val="0"/>
        <w:autoSpaceDN w:val="0"/>
        <w:spacing w:after="0" w:line="240" w:lineRule="auto"/>
        <w:rPr>
          <w:rFonts w:ascii="Calibri" w:eastAsia="Calibri" w:hAnsi="Calibri" w:cs="Calibri"/>
          <w:sz w:val="24"/>
          <w:szCs w:val="24"/>
          <w:lang w:val="hr-HR"/>
        </w:rPr>
      </w:pPr>
    </w:p>
    <w:p w:rsidR="00DE2370" w:rsidRPr="00DE2370" w:rsidRDefault="00DE2370" w:rsidP="00DE2370">
      <w:pPr>
        <w:widowControl w:val="0"/>
        <w:autoSpaceDE w:val="0"/>
        <w:autoSpaceDN w:val="0"/>
        <w:spacing w:after="0" w:line="240" w:lineRule="auto"/>
        <w:rPr>
          <w:rFonts w:ascii="Calibri" w:eastAsia="Calibri" w:hAnsi="Calibri" w:cs="Calibri"/>
          <w:sz w:val="24"/>
          <w:szCs w:val="24"/>
          <w:lang w:val="hr-HR"/>
        </w:rPr>
      </w:pPr>
    </w:p>
    <w:p w:rsidR="00DE2370" w:rsidRPr="00DE2370" w:rsidRDefault="00DE2370" w:rsidP="00DE2370">
      <w:pPr>
        <w:widowControl w:val="0"/>
        <w:autoSpaceDE w:val="0"/>
        <w:autoSpaceDN w:val="0"/>
        <w:spacing w:before="203" w:after="0" w:line="240" w:lineRule="auto"/>
        <w:ind w:left="1321" w:right="1321"/>
        <w:jc w:val="center"/>
        <w:outlineLvl w:val="0"/>
        <w:rPr>
          <w:rFonts w:ascii="Calibri" w:eastAsia="Calibri" w:hAnsi="Calibri" w:cs="Calibri"/>
          <w:b/>
          <w:bCs/>
          <w:sz w:val="28"/>
          <w:szCs w:val="28"/>
          <w:lang w:val="hr-HR"/>
        </w:rPr>
      </w:pPr>
      <w:r w:rsidRPr="00DE2370">
        <w:rPr>
          <w:rFonts w:ascii="Calibri" w:eastAsia="Calibri" w:hAnsi="Calibri" w:cs="Calibri"/>
          <w:b/>
          <w:bCs/>
          <w:sz w:val="28"/>
          <w:szCs w:val="28"/>
          <w:lang w:val="hr-HR"/>
        </w:rPr>
        <w:t xml:space="preserve">K O N K U R S </w:t>
      </w:r>
    </w:p>
    <w:p w:rsidR="00DE2370" w:rsidRPr="00DE2370" w:rsidRDefault="00DE2370" w:rsidP="00DE2370">
      <w:pPr>
        <w:widowControl w:val="0"/>
        <w:autoSpaceDE w:val="0"/>
        <w:autoSpaceDN w:val="0"/>
        <w:spacing w:before="249" w:after="0" w:line="240" w:lineRule="auto"/>
        <w:ind w:left="1319" w:right="1321"/>
        <w:jc w:val="center"/>
        <w:rPr>
          <w:rFonts w:ascii="Calibri" w:eastAsia="Calibri" w:hAnsi="Calibri" w:cs="Calibri"/>
          <w:sz w:val="24"/>
          <w:szCs w:val="24"/>
          <w:lang w:val="hr-HR"/>
        </w:rPr>
      </w:pPr>
      <w:r w:rsidRPr="00DE2370">
        <w:rPr>
          <w:rFonts w:ascii="Calibri" w:eastAsia="Calibri" w:hAnsi="Calibri" w:cs="Calibri"/>
          <w:sz w:val="24"/>
          <w:szCs w:val="24"/>
          <w:lang w:val="hr-HR"/>
        </w:rPr>
        <w:t>ZA NABAVKU USLUGA -</w:t>
      </w:r>
    </w:p>
    <w:p w:rsidR="00DE2370" w:rsidRPr="00DE2370" w:rsidRDefault="00DE2370" w:rsidP="00DE2370">
      <w:pPr>
        <w:widowControl w:val="0"/>
        <w:autoSpaceDE w:val="0"/>
        <w:autoSpaceDN w:val="0"/>
        <w:spacing w:after="0" w:line="240" w:lineRule="auto"/>
        <w:ind w:left="1319" w:right="1321"/>
        <w:jc w:val="center"/>
        <w:outlineLvl w:val="0"/>
        <w:rPr>
          <w:rFonts w:ascii="Calibri" w:eastAsia="Calibri" w:hAnsi="Calibri" w:cs="Calibri"/>
          <w:bCs/>
          <w:sz w:val="28"/>
          <w:szCs w:val="28"/>
          <w:lang w:val="hr-HR"/>
        </w:rPr>
      </w:pPr>
      <w:bookmarkStart w:id="1" w:name="_Hlk52369302"/>
      <w:r w:rsidRPr="00DE2370">
        <w:rPr>
          <w:rFonts w:ascii="Calibri" w:eastAsia="Calibri" w:hAnsi="Calibri" w:cs="Calibri"/>
          <w:b/>
          <w:bCs/>
          <w:sz w:val="28"/>
          <w:szCs w:val="28"/>
          <w:lang w:val="hr-HR"/>
        </w:rPr>
        <w:t>IZRADA IDEJNOG RJEŠENJA ZA IZGRADNJU MUZEJSKOG KOMPLEKSA RODNE KUĆE FILIPA VIŠNJIĆA</w:t>
      </w:r>
      <w:r w:rsidR="00FF36F1">
        <w:rPr>
          <w:rFonts w:ascii="Calibri" w:eastAsia="Calibri" w:hAnsi="Calibri" w:cs="Calibri"/>
          <w:b/>
          <w:bCs/>
          <w:sz w:val="28"/>
          <w:szCs w:val="28"/>
          <w:lang w:val="hr-HR"/>
        </w:rPr>
        <w:t xml:space="preserve"> SA PRATEĆIM OBJEKTIMA</w:t>
      </w:r>
      <w:r w:rsidRPr="00DE2370">
        <w:rPr>
          <w:rFonts w:ascii="Calibri" w:eastAsia="Calibri" w:hAnsi="Calibri" w:cs="Calibri"/>
          <w:b/>
          <w:bCs/>
          <w:sz w:val="28"/>
          <w:szCs w:val="28"/>
          <w:lang w:val="hr-HR"/>
        </w:rPr>
        <w:t xml:space="preserve"> U MZ GORNJA TRNOVA</w:t>
      </w:r>
    </w:p>
    <w:bookmarkEnd w:id="1"/>
    <w:p w:rsidR="00DE2370" w:rsidRPr="00DE2370" w:rsidRDefault="00DE2370" w:rsidP="00DE2370">
      <w:pPr>
        <w:widowControl w:val="0"/>
        <w:autoSpaceDE w:val="0"/>
        <w:autoSpaceDN w:val="0"/>
        <w:spacing w:after="0" w:line="240" w:lineRule="auto"/>
        <w:rPr>
          <w:rFonts w:ascii="Calibri" w:eastAsia="Calibri" w:hAnsi="Calibri" w:cs="Calibri"/>
          <w:b/>
          <w:sz w:val="28"/>
          <w:szCs w:val="24"/>
          <w:lang w:val="hr-HR"/>
        </w:rPr>
      </w:pPr>
    </w:p>
    <w:p w:rsidR="00DE2370" w:rsidRPr="00DE2370" w:rsidRDefault="00DE2370" w:rsidP="00DE2370">
      <w:pPr>
        <w:widowControl w:val="0"/>
        <w:autoSpaceDE w:val="0"/>
        <w:autoSpaceDN w:val="0"/>
        <w:spacing w:after="0" w:line="240" w:lineRule="auto"/>
        <w:rPr>
          <w:rFonts w:ascii="Calibri" w:eastAsia="Calibri" w:hAnsi="Calibri" w:cs="Calibri"/>
          <w:b/>
          <w:sz w:val="28"/>
          <w:szCs w:val="24"/>
          <w:lang w:val="hr-HR"/>
        </w:rPr>
      </w:pPr>
    </w:p>
    <w:p w:rsidR="00DE2370" w:rsidRPr="00DE2370" w:rsidRDefault="00DE2370" w:rsidP="00DE2370">
      <w:pPr>
        <w:widowControl w:val="0"/>
        <w:autoSpaceDE w:val="0"/>
        <w:autoSpaceDN w:val="0"/>
        <w:spacing w:before="11" w:after="0" w:line="240" w:lineRule="auto"/>
        <w:rPr>
          <w:rFonts w:ascii="Calibri" w:eastAsia="Calibri" w:hAnsi="Calibri" w:cs="Calibri"/>
          <w:b/>
          <w:sz w:val="39"/>
          <w:szCs w:val="24"/>
          <w:lang w:val="hr-HR"/>
        </w:rPr>
      </w:pPr>
    </w:p>
    <w:p w:rsidR="00DE2370" w:rsidRPr="00DE2370" w:rsidRDefault="00DE2370" w:rsidP="00DE2370">
      <w:pPr>
        <w:widowControl w:val="0"/>
        <w:autoSpaceDE w:val="0"/>
        <w:autoSpaceDN w:val="0"/>
        <w:spacing w:after="0" w:line="240" w:lineRule="auto"/>
        <w:ind w:left="1320" w:right="1321"/>
        <w:jc w:val="center"/>
        <w:rPr>
          <w:rFonts w:ascii="Calibri" w:eastAsia="Calibri" w:hAnsi="Calibri" w:cs="Calibri"/>
          <w:b/>
          <w:sz w:val="28"/>
          <w:lang w:val="hr-HR"/>
        </w:rPr>
      </w:pPr>
      <w:r w:rsidRPr="00DE2370">
        <w:rPr>
          <w:rFonts w:ascii="Calibri" w:eastAsia="Calibri" w:hAnsi="Calibri" w:cs="Calibri"/>
          <w:b/>
          <w:sz w:val="28"/>
          <w:lang w:val="hr-HR"/>
        </w:rPr>
        <w:t>KONKURS ZA IZRADU IDEJNOG RJEŠENJA</w:t>
      </w:r>
    </w:p>
    <w:p w:rsidR="00DE2370" w:rsidRPr="00DE2370" w:rsidRDefault="00DE2370" w:rsidP="00DE2370">
      <w:pPr>
        <w:widowControl w:val="0"/>
        <w:autoSpaceDE w:val="0"/>
        <w:autoSpaceDN w:val="0"/>
        <w:spacing w:after="0" w:line="240" w:lineRule="auto"/>
        <w:rPr>
          <w:rFonts w:ascii="Calibri" w:eastAsia="Calibri" w:hAnsi="Calibri" w:cs="Calibri"/>
          <w:b/>
          <w:sz w:val="28"/>
          <w:szCs w:val="24"/>
          <w:lang w:val="hr-HR"/>
        </w:rPr>
      </w:pPr>
    </w:p>
    <w:p w:rsidR="00DE2370" w:rsidRPr="00DE2370" w:rsidRDefault="00DE2370" w:rsidP="00DE2370">
      <w:pPr>
        <w:widowControl w:val="0"/>
        <w:autoSpaceDE w:val="0"/>
        <w:autoSpaceDN w:val="0"/>
        <w:spacing w:after="0" w:line="240" w:lineRule="auto"/>
        <w:ind w:left="1321" w:right="1321"/>
        <w:jc w:val="center"/>
        <w:rPr>
          <w:rFonts w:ascii="Calibri" w:eastAsia="Calibri" w:hAnsi="Calibri" w:cs="Calibri"/>
          <w:b/>
          <w:sz w:val="28"/>
          <w:lang w:val="hr-HR"/>
        </w:rPr>
      </w:pPr>
      <w:r w:rsidRPr="00DE2370">
        <w:rPr>
          <w:rFonts w:ascii="Calibri" w:eastAsia="Calibri" w:hAnsi="Calibri" w:cs="Calibri"/>
          <w:b/>
          <w:sz w:val="28"/>
          <w:lang w:val="hr-HR"/>
        </w:rPr>
        <w:t>Broj nabavke: 02</w:t>
      </w:r>
      <w:r w:rsidR="00FF36F1">
        <w:rPr>
          <w:rFonts w:ascii="Calibri" w:eastAsia="Calibri" w:hAnsi="Calibri" w:cs="Calibri"/>
          <w:b/>
          <w:sz w:val="28"/>
          <w:lang w:val="hr-HR"/>
        </w:rPr>
        <w:t>/7</w:t>
      </w:r>
      <w:r w:rsidRPr="00DE2370">
        <w:rPr>
          <w:rFonts w:ascii="Calibri" w:eastAsia="Calibri" w:hAnsi="Calibri" w:cs="Calibri"/>
          <w:b/>
          <w:sz w:val="28"/>
          <w:lang w:val="hr-HR"/>
        </w:rPr>
        <w:t>-404-</w:t>
      </w:r>
      <w:r w:rsidR="00FF36F1">
        <w:rPr>
          <w:rFonts w:ascii="Calibri" w:eastAsia="Calibri" w:hAnsi="Calibri" w:cs="Calibri"/>
          <w:b/>
          <w:sz w:val="28"/>
          <w:lang w:val="hr-HR"/>
        </w:rPr>
        <w:t>50</w:t>
      </w:r>
      <w:r w:rsidRPr="00DE2370">
        <w:rPr>
          <w:rFonts w:ascii="Calibri" w:eastAsia="Calibri" w:hAnsi="Calibri" w:cs="Calibri"/>
          <w:b/>
          <w:sz w:val="28"/>
          <w:lang w:val="hr-HR"/>
        </w:rPr>
        <w:t>/2</w:t>
      </w:r>
      <w:r w:rsidR="00FF36F1">
        <w:rPr>
          <w:rFonts w:ascii="Calibri" w:eastAsia="Calibri" w:hAnsi="Calibri" w:cs="Calibri"/>
          <w:b/>
          <w:sz w:val="28"/>
          <w:lang w:val="hr-HR"/>
        </w:rPr>
        <w:t>2</w:t>
      </w:r>
    </w:p>
    <w:p w:rsidR="00DE2370" w:rsidRPr="00DE2370" w:rsidRDefault="00DE2370" w:rsidP="00DE2370">
      <w:pPr>
        <w:widowControl w:val="0"/>
        <w:autoSpaceDE w:val="0"/>
        <w:autoSpaceDN w:val="0"/>
        <w:spacing w:after="0" w:line="240" w:lineRule="auto"/>
        <w:rPr>
          <w:rFonts w:ascii="Calibri" w:eastAsia="Calibri" w:hAnsi="Calibri" w:cs="Calibri"/>
          <w:b/>
          <w:sz w:val="28"/>
          <w:szCs w:val="24"/>
          <w:lang w:val="hr-HR"/>
        </w:rPr>
      </w:pPr>
    </w:p>
    <w:p w:rsidR="00DE2370" w:rsidRPr="00DE2370" w:rsidRDefault="00DE2370" w:rsidP="00DE2370">
      <w:pPr>
        <w:widowControl w:val="0"/>
        <w:autoSpaceDE w:val="0"/>
        <w:autoSpaceDN w:val="0"/>
        <w:spacing w:after="0" w:line="240" w:lineRule="auto"/>
        <w:rPr>
          <w:rFonts w:ascii="Calibri" w:eastAsia="Calibri" w:hAnsi="Calibri" w:cs="Calibri"/>
          <w:b/>
          <w:sz w:val="28"/>
          <w:szCs w:val="24"/>
          <w:lang w:val="hr-HR"/>
        </w:rPr>
      </w:pPr>
    </w:p>
    <w:p w:rsidR="00DE2370" w:rsidRPr="00DE2370" w:rsidRDefault="00DE2370" w:rsidP="00DE2370">
      <w:pPr>
        <w:widowControl w:val="0"/>
        <w:autoSpaceDE w:val="0"/>
        <w:autoSpaceDN w:val="0"/>
        <w:spacing w:after="0" w:line="240" w:lineRule="auto"/>
        <w:rPr>
          <w:rFonts w:ascii="Calibri" w:eastAsia="Calibri" w:hAnsi="Calibri" w:cs="Calibri"/>
          <w:b/>
          <w:sz w:val="28"/>
          <w:szCs w:val="24"/>
          <w:lang w:val="hr-HR"/>
        </w:rPr>
      </w:pPr>
    </w:p>
    <w:p w:rsidR="00DE2370" w:rsidRPr="00DE2370" w:rsidRDefault="00DE2370" w:rsidP="00DE2370">
      <w:pPr>
        <w:widowControl w:val="0"/>
        <w:autoSpaceDE w:val="0"/>
        <w:autoSpaceDN w:val="0"/>
        <w:spacing w:after="0" w:line="240" w:lineRule="auto"/>
        <w:rPr>
          <w:rFonts w:ascii="Calibri" w:eastAsia="Calibri" w:hAnsi="Calibri" w:cs="Calibri"/>
          <w:b/>
          <w:sz w:val="28"/>
          <w:szCs w:val="24"/>
          <w:lang w:val="hr-HR"/>
        </w:rPr>
      </w:pPr>
    </w:p>
    <w:p w:rsidR="00DE2370" w:rsidRPr="00DE2370" w:rsidRDefault="00DE2370" w:rsidP="00DE2370">
      <w:pPr>
        <w:widowControl w:val="0"/>
        <w:autoSpaceDE w:val="0"/>
        <w:autoSpaceDN w:val="0"/>
        <w:spacing w:after="0" w:line="240" w:lineRule="auto"/>
        <w:rPr>
          <w:rFonts w:ascii="Calibri" w:eastAsia="Calibri" w:hAnsi="Calibri" w:cs="Calibri"/>
          <w:b/>
          <w:sz w:val="28"/>
          <w:szCs w:val="24"/>
          <w:lang w:val="hr-HR"/>
        </w:rPr>
      </w:pPr>
    </w:p>
    <w:p w:rsidR="00DE2370" w:rsidRPr="00DE2370" w:rsidRDefault="00DE2370" w:rsidP="00DE2370">
      <w:pPr>
        <w:widowControl w:val="0"/>
        <w:autoSpaceDE w:val="0"/>
        <w:autoSpaceDN w:val="0"/>
        <w:spacing w:after="0" w:line="240" w:lineRule="auto"/>
        <w:rPr>
          <w:rFonts w:ascii="Calibri" w:eastAsia="Calibri" w:hAnsi="Calibri" w:cs="Calibri"/>
          <w:b/>
          <w:sz w:val="28"/>
          <w:szCs w:val="24"/>
          <w:lang w:val="hr-HR"/>
        </w:rPr>
      </w:pPr>
    </w:p>
    <w:p w:rsidR="00DE2370" w:rsidRPr="00DE2370" w:rsidRDefault="00DE2370" w:rsidP="00DE2370">
      <w:pPr>
        <w:widowControl w:val="0"/>
        <w:autoSpaceDE w:val="0"/>
        <w:autoSpaceDN w:val="0"/>
        <w:spacing w:after="0" w:line="240" w:lineRule="auto"/>
        <w:rPr>
          <w:rFonts w:ascii="Calibri" w:eastAsia="Calibri" w:hAnsi="Calibri" w:cs="Calibri"/>
          <w:b/>
          <w:sz w:val="28"/>
          <w:szCs w:val="24"/>
          <w:lang w:val="hr-HR"/>
        </w:rPr>
      </w:pPr>
    </w:p>
    <w:p w:rsidR="00DE2370" w:rsidRPr="00DE2370" w:rsidRDefault="00DE2370" w:rsidP="00DE2370">
      <w:pPr>
        <w:widowControl w:val="0"/>
        <w:autoSpaceDE w:val="0"/>
        <w:autoSpaceDN w:val="0"/>
        <w:spacing w:after="0" w:line="240" w:lineRule="auto"/>
        <w:rPr>
          <w:rFonts w:ascii="Calibri" w:eastAsia="Calibri" w:hAnsi="Calibri" w:cs="Calibri"/>
          <w:b/>
          <w:sz w:val="28"/>
          <w:szCs w:val="24"/>
          <w:lang w:val="hr-HR"/>
        </w:rPr>
      </w:pPr>
    </w:p>
    <w:p w:rsidR="00DE2370" w:rsidRPr="00DE2370" w:rsidRDefault="00DE2370" w:rsidP="00DE2370">
      <w:pPr>
        <w:widowControl w:val="0"/>
        <w:autoSpaceDE w:val="0"/>
        <w:autoSpaceDN w:val="0"/>
        <w:spacing w:after="0" w:line="240" w:lineRule="auto"/>
        <w:rPr>
          <w:rFonts w:ascii="Calibri" w:eastAsia="Calibri" w:hAnsi="Calibri" w:cs="Calibri"/>
          <w:b/>
          <w:sz w:val="26"/>
          <w:szCs w:val="24"/>
          <w:lang w:val="hr-HR"/>
        </w:rPr>
      </w:pPr>
    </w:p>
    <w:p w:rsidR="00DE2370" w:rsidRPr="00DE2370" w:rsidRDefault="00DE2370" w:rsidP="00DE2370">
      <w:pPr>
        <w:spacing w:after="0" w:line="240" w:lineRule="auto"/>
        <w:rPr>
          <w:rFonts w:ascii="Calibri" w:eastAsia="Calibri" w:hAnsi="Calibri" w:cs="Calibri"/>
          <w:lang w:val="hr-HR" w:eastAsia="zh-CN"/>
        </w:rPr>
      </w:pPr>
      <w:r w:rsidRPr="00DE2370">
        <w:rPr>
          <w:rFonts w:ascii="Calibri" w:eastAsia="Calibri" w:hAnsi="Calibri" w:cs="Calibri"/>
          <w:lang w:val="hr-HR" w:eastAsia="zh-CN"/>
        </w:rPr>
        <w:t xml:space="preserve">    Odsjek za javne nabavke,                                                                                   NAČELNIK OPŠTINE          </w:t>
      </w:r>
    </w:p>
    <w:p w:rsidR="00DE2370" w:rsidRPr="00DE2370" w:rsidRDefault="00DE2370" w:rsidP="00DE2370">
      <w:pPr>
        <w:suppressAutoHyphens/>
        <w:spacing w:after="0" w:line="240" w:lineRule="auto"/>
        <w:rPr>
          <w:rFonts w:ascii="Calibri" w:eastAsia="Times New Roman" w:hAnsi="Calibri" w:cs="Calibri"/>
          <w:bCs/>
          <w:iCs/>
          <w:lang w:val="sr-Cyrl-BA" w:eastAsia="zh-CN"/>
        </w:rPr>
      </w:pPr>
      <w:r w:rsidRPr="00DE2370">
        <w:rPr>
          <w:rFonts w:ascii="Calibri" w:eastAsia="Times New Roman" w:hAnsi="Calibri" w:cs="Calibri"/>
          <w:b/>
          <w:bCs/>
          <w:iCs/>
          <w:lang w:val="sr-Latn-RS" w:eastAsia="zh-CN"/>
        </w:rPr>
        <w:t xml:space="preserve">      </w:t>
      </w:r>
      <w:r w:rsidRPr="00DE2370">
        <w:rPr>
          <w:rFonts w:ascii="Calibri" w:eastAsia="Times New Roman" w:hAnsi="Calibri" w:cs="Calibri"/>
          <w:bCs/>
          <w:iCs/>
          <w:lang w:val="sr-Cyrl-BA" w:eastAsia="zh-CN"/>
        </w:rPr>
        <w:t xml:space="preserve">investicije i nadzor                                </w:t>
      </w:r>
    </w:p>
    <w:p w:rsidR="00DE2370" w:rsidRPr="00DE2370" w:rsidRDefault="00DE2370" w:rsidP="00DE2370">
      <w:pPr>
        <w:suppressAutoHyphens/>
        <w:spacing w:after="0" w:line="240" w:lineRule="auto"/>
        <w:rPr>
          <w:rFonts w:ascii="Calibri" w:eastAsia="Times New Roman" w:hAnsi="Calibri" w:cs="Calibri"/>
          <w:bCs/>
          <w:iCs/>
          <w:lang w:val="sr-Cyrl-BA" w:eastAsia="zh-CN"/>
        </w:rPr>
      </w:pPr>
      <w:r w:rsidRPr="00DE2370">
        <w:rPr>
          <w:rFonts w:ascii="Calibri" w:eastAsia="Times New Roman" w:hAnsi="Calibri" w:cs="Calibri"/>
          <w:bCs/>
          <w:iCs/>
          <w:lang w:val="sr-Cyrl-BA" w:eastAsia="zh-CN"/>
        </w:rPr>
        <w:t xml:space="preserve">________________________                                             </w:t>
      </w:r>
      <w:r w:rsidRPr="00DE2370">
        <w:rPr>
          <w:rFonts w:ascii="Calibri" w:eastAsia="Times New Roman" w:hAnsi="Calibri" w:cs="Calibri"/>
          <w:bCs/>
          <w:iCs/>
          <w:lang w:val="sr-Latn-BA" w:eastAsia="zh-CN"/>
        </w:rPr>
        <w:t xml:space="preserve">       </w:t>
      </w:r>
      <w:r w:rsidRPr="00DE2370">
        <w:rPr>
          <w:rFonts w:ascii="Calibri" w:eastAsia="Times New Roman" w:hAnsi="Calibri" w:cs="Calibri"/>
          <w:bCs/>
          <w:iCs/>
          <w:lang w:val="sr-Cyrl-BA" w:eastAsia="zh-CN"/>
        </w:rPr>
        <w:t xml:space="preserve"> </w:t>
      </w:r>
      <w:r w:rsidRPr="00DE2370">
        <w:rPr>
          <w:rFonts w:ascii="Calibri" w:eastAsia="Times New Roman" w:hAnsi="Calibri" w:cs="Calibri"/>
          <w:bCs/>
          <w:iCs/>
          <w:lang w:val="sr-Latn-RS" w:eastAsia="zh-CN"/>
        </w:rPr>
        <w:t xml:space="preserve">     </w:t>
      </w:r>
      <w:r w:rsidRPr="00DE2370">
        <w:rPr>
          <w:rFonts w:ascii="Calibri" w:eastAsia="Times New Roman" w:hAnsi="Calibri" w:cs="Calibri"/>
          <w:bCs/>
          <w:iCs/>
          <w:lang w:val="sr-Latn-BA" w:eastAsia="zh-CN"/>
        </w:rPr>
        <w:t xml:space="preserve">               </w:t>
      </w:r>
      <w:r w:rsidRPr="00DE2370">
        <w:rPr>
          <w:rFonts w:ascii="Calibri" w:eastAsia="Times New Roman" w:hAnsi="Calibri" w:cs="Calibri"/>
          <w:bCs/>
          <w:iCs/>
          <w:lang w:val="sr-Cyrl-BA" w:eastAsia="zh-CN"/>
        </w:rPr>
        <w:t xml:space="preserve">_____________________                                                                      </w:t>
      </w:r>
      <w:r w:rsidRPr="00DE2370">
        <w:rPr>
          <w:rFonts w:ascii="Calibri" w:eastAsia="Times New Roman" w:hAnsi="Calibri" w:cs="Calibri"/>
          <w:bCs/>
          <w:iCs/>
          <w:lang w:val="sr-Latn-BA" w:eastAsia="zh-CN"/>
        </w:rPr>
        <w:t xml:space="preserve">                         </w:t>
      </w:r>
      <w:r w:rsidRPr="00DE2370">
        <w:rPr>
          <w:rFonts w:ascii="Calibri" w:eastAsia="Times New Roman" w:hAnsi="Calibri" w:cs="Calibri"/>
          <w:bCs/>
          <w:iCs/>
          <w:lang w:val="sr-Cyrl-BA" w:eastAsia="zh-CN"/>
        </w:rPr>
        <w:t xml:space="preserve"> </w:t>
      </w:r>
      <w:r w:rsidRPr="00DE2370">
        <w:rPr>
          <w:rFonts w:ascii="Calibri" w:eastAsia="Times New Roman" w:hAnsi="Calibri" w:cs="Calibri"/>
          <w:bCs/>
          <w:iCs/>
          <w:lang w:val="sr-Latn-BA" w:eastAsia="zh-CN"/>
        </w:rPr>
        <w:t xml:space="preserve">                                                                                                                                                                                   </w:t>
      </w:r>
    </w:p>
    <w:p w:rsidR="00DE2370" w:rsidRPr="00DE2370" w:rsidRDefault="00DE2370" w:rsidP="00DE2370">
      <w:pPr>
        <w:tabs>
          <w:tab w:val="left" w:pos="6255"/>
        </w:tabs>
        <w:rPr>
          <w:rFonts w:ascii="Calibri" w:eastAsia="Calibri" w:hAnsi="Calibri" w:cs="Calibri"/>
          <w:b/>
          <w:lang w:val="bs-Latn-BA"/>
        </w:rPr>
      </w:pPr>
      <w:r w:rsidRPr="00DE2370">
        <w:rPr>
          <w:rFonts w:ascii="Calibri" w:eastAsia="Calibri" w:hAnsi="Calibri" w:cs="Calibri"/>
          <w:b/>
          <w:lang w:val="bs-Latn-BA"/>
        </w:rPr>
        <w:t xml:space="preserve">                                                                                                                                  </w:t>
      </w:r>
      <w:r w:rsidRPr="00DE2370">
        <w:rPr>
          <w:rFonts w:ascii="Calibri" w:eastAsia="Times New Roman" w:hAnsi="Calibri" w:cs="Calibri"/>
          <w:bCs/>
          <w:iCs/>
          <w:lang w:val="sr-Cyrl-BA" w:eastAsia="zh-CN"/>
        </w:rPr>
        <w:t>Vasilije Perić, dipl.ecc.</w:t>
      </w:r>
    </w:p>
    <w:p w:rsidR="00DE2370" w:rsidRPr="00DE2370" w:rsidRDefault="00DE2370" w:rsidP="00DE2370">
      <w:pPr>
        <w:widowControl w:val="0"/>
        <w:autoSpaceDE w:val="0"/>
        <w:autoSpaceDN w:val="0"/>
        <w:spacing w:after="0" w:line="240" w:lineRule="auto"/>
        <w:jc w:val="center"/>
        <w:rPr>
          <w:rFonts w:ascii="Calibri" w:eastAsia="Calibri" w:hAnsi="Calibri" w:cs="Calibri"/>
          <w:lang w:val="hr-HR"/>
        </w:rPr>
        <w:sectPr w:rsidR="00DE2370" w:rsidRPr="00DE2370" w:rsidSect="00DE2370">
          <w:pgSz w:w="11910" w:h="16840"/>
          <w:pgMar w:top="1360" w:right="1300" w:bottom="280" w:left="1300" w:header="720" w:footer="720" w:gutter="0"/>
          <w:cols w:space="720"/>
        </w:sectPr>
      </w:pPr>
    </w:p>
    <w:p w:rsidR="00DE2370" w:rsidRPr="00DE2370" w:rsidRDefault="00DE2370" w:rsidP="00DE2370">
      <w:pPr>
        <w:widowControl w:val="0"/>
        <w:autoSpaceDE w:val="0"/>
        <w:autoSpaceDN w:val="0"/>
        <w:spacing w:before="41" w:after="0" w:line="240" w:lineRule="auto"/>
        <w:ind w:left="116"/>
        <w:rPr>
          <w:rFonts w:ascii="Calibri" w:eastAsia="Calibri" w:hAnsi="Calibri" w:cs="Calibri"/>
          <w:b/>
          <w:sz w:val="28"/>
          <w:lang w:val="hr-HR"/>
        </w:rPr>
      </w:pPr>
      <w:r w:rsidRPr="00DE2370">
        <w:rPr>
          <w:rFonts w:ascii="Calibri" w:eastAsia="Calibri" w:hAnsi="Calibri" w:cs="Calibri"/>
          <w:b/>
          <w:sz w:val="28"/>
          <w:lang w:val="hr-HR"/>
        </w:rPr>
        <w:lastRenderedPageBreak/>
        <w:t>SADRŽAJ:</w:t>
      </w:r>
    </w:p>
    <w:p w:rsidR="00DE2370" w:rsidRPr="00DE2370" w:rsidRDefault="00DE2370" w:rsidP="00DE2370">
      <w:pPr>
        <w:widowControl w:val="0"/>
        <w:autoSpaceDE w:val="0"/>
        <w:autoSpaceDN w:val="0"/>
        <w:spacing w:before="1" w:after="0" w:line="240" w:lineRule="auto"/>
        <w:rPr>
          <w:rFonts w:ascii="Calibri" w:eastAsia="Calibri" w:hAnsi="Calibri" w:cs="Calibri"/>
          <w:b/>
          <w:sz w:val="24"/>
          <w:szCs w:val="24"/>
          <w:lang w:val="hr-HR"/>
        </w:rPr>
      </w:pPr>
    </w:p>
    <w:p w:rsidR="00DE2370" w:rsidRPr="00DE2370" w:rsidRDefault="00DE2370" w:rsidP="00DE2370">
      <w:pPr>
        <w:widowControl w:val="0"/>
        <w:numPr>
          <w:ilvl w:val="0"/>
          <w:numId w:val="4"/>
        </w:numPr>
        <w:tabs>
          <w:tab w:val="left" w:pos="934"/>
          <w:tab w:val="left" w:pos="935"/>
        </w:tabs>
        <w:autoSpaceDE w:val="0"/>
        <w:autoSpaceDN w:val="0"/>
        <w:spacing w:after="0" w:line="240" w:lineRule="auto"/>
        <w:ind w:hanging="820"/>
        <w:rPr>
          <w:rFonts w:ascii="Calibri" w:eastAsia="Calibri" w:hAnsi="Calibri" w:cs="Calibri"/>
          <w:b/>
          <w:sz w:val="24"/>
          <w:lang w:val="hr-HR"/>
        </w:rPr>
      </w:pPr>
      <w:r w:rsidRPr="00DE2370">
        <w:rPr>
          <w:rFonts w:ascii="Calibri" w:eastAsia="Calibri" w:hAnsi="Calibri" w:cs="Calibri"/>
          <w:b/>
          <w:sz w:val="24"/>
          <w:lang w:val="hr-HR"/>
        </w:rPr>
        <w:t>OPŠTI</w:t>
      </w:r>
      <w:r w:rsidRPr="00DE2370">
        <w:rPr>
          <w:rFonts w:ascii="Calibri" w:eastAsia="Calibri" w:hAnsi="Calibri" w:cs="Calibri"/>
          <w:b/>
          <w:spacing w:val="2"/>
          <w:sz w:val="24"/>
          <w:lang w:val="hr-HR"/>
        </w:rPr>
        <w:t xml:space="preserve"> </w:t>
      </w:r>
      <w:r w:rsidRPr="00DE2370">
        <w:rPr>
          <w:rFonts w:ascii="Calibri" w:eastAsia="Calibri" w:hAnsi="Calibri" w:cs="Calibri"/>
          <w:b/>
          <w:sz w:val="24"/>
          <w:lang w:val="hr-HR"/>
        </w:rPr>
        <w:t>PODACI</w:t>
      </w:r>
    </w:p>
    <w:p w:rsidR="00DE2370" w:rsidRPr="00DE2370" w:rsidRDefault="00DE2370" w:rsidP="00DE2370">
      <w:pPr>
        <w:widowControl w:val="0"/>
        <w:numPr>
          <w:ilvl w:val="1"/>
          <w:numId w:val="4"/>
        </w:numPr>
        <w:tabs>
          <w:tab w:val="left" w:pos="934"/>
          <w:tab w:val="left" w:pos="935"/>
        </w:tabs>
        <w:autoSpaceDE w:val="0"/>
        <w:autoSpaceDN w:val="0"/>
        <w:spacing w:after="0" w:line="240" w:lineRule="auto"/>
        <w:ind w:hanging="820"/>
        <w:rPr>
          <w:rFonts w:ascii="Calibri" w:eastAsia="Calibri" w:hAnsi="Calibri" w:cs="Calibri"/>
          <w:sz w:val="24"/>
          <w:lang w:val="hr-HR"/>
        </w:rPr>
      </w:pPr>
      <w:r w:rsidRPr="00DE2370">
        <w:rPr>
          <w:rFonts w:ascii="Calibri" w:eastAsia="Calibri" w:hAnsi="Calibri" w:cs="Calibri"/>
          <w:sz w:val="24"/>
          <w:lang w:val="hr-HR"/>
        </w:rPr>
        <w:t>Podaci o ugovornom</w:t>
      </w:r>
      <w:r w:rsidRPr="00DE2370">
        <w:rPr>
          <w:rFonts w:ascii="Calibri" w:eastAsia="Calibri" w:hAnsi="Calibri" w:cs="Calibri"/>
          <w:spacing w:val="-3"/>
          <w:sz w:val="24"/>
          <w:lang w:val="hr-HR"/>
        </w:rPr>
        <w:t xml:space="preserve"> </w:t>
      </w:r>
      <w:r w:rsidRPr="00DE2370">
        <w:rPr>
          <w:rFonts w:ascii="Calibri" w:eastAsia="Calibri" w:hAnsi="Calibri" w:cs="Calibri"/>
          <w:sz w:val="24"/>
          <w:lang w:val="hr-HR"/>
        </w:rPr>
        <w:t>organu</w:t>
      </w:r>
    </w:p>
    <w:p w:rsidR="00DE2370" w:rsidRPr="00DE2370" w:rsidRDefault="00DE2370" w:rsidP="00DE2370">
      <w:pPr>
        <w:widowControl w:val="0"/>
        <w:numPr>
          <w:ilvl w:val="1"/>
          <w:numId w:val="4"/>
        </w:numPr>
        <w:tabs>
          <w:tab w:val="left" w:pos="934"/>
          <w:tab w:val="left" w:pos="935"/>
        </w:tabs>
        <w:autoSpaceDE w:val="0"/>
        <w:autoSpaceDN w:val="0"/>
        <w:spacing w:after="0" w:line="240" w:lineRule="auto"/>
        <w:ind w:hanging="820"/>
        <w:rPr>
          <w:rFonts w:ascii="Calibri" w:eastAsia="Calibri" w:hAnsi="Calibri" w:cs="Calibri"/>
          <w:sz w:val="24"/>
          <w:lang w:val="hr-HR"/>
        </w:rPr>
      </w:pPr>
      <w:r w:rsidRPr="00DE2370">
        <w:rPr>
          <w:rFonts w:ascii="Calibri" w:eastAsia="Calibri" w:hAnsi="Calibri" w:cs="Calibri"/>
          <w:sz w:val="24"/>
          <w:lang w:val="hr-HR"/>
        </w:rPr>
        <w:t>Podaci o osobi zaduženoj za</w:t>
      </w:r>
      <w:r w:rsidRPr="00DE2370">
        <w:rPr>
          <w:rFonts w:ascii="Calibri" w:eastAsia="Calibri" w:hAnsi="Calibri" w:cs="Calibri"/>
          <w:spacing w:val="-4"/>
          <w:sz w:val="24"/>
          <w:lang w:val="hr-HR"/>
        </w:rPr>
        <w:t xml:space="preserve"> </w:t>
      </w:r>
      <w:r w:rsidRPr="00DE2370">
        <w:rPr>
          <w:rFonts w:ascii="Calibri" w:eastAsia="Calibri" w:hAnsi="Calibri" w:cs="Calibri"/>
          <w:sz w:val="24"/>
          <w:lang w:val="hr-HR"/>
        </w:rPr>
        <w:t>komunikaciju</w:t>
      </w:r>
    </w:p>
    <w:p w:rsidR="00DE2370" w:rsidRPr="00DE2370" w:rsidRDefault="00DE2370" w:rsidP="00DE2370">
      <w:pPr>
        <w:widowControl w:val="0"/>
        <w:numPr>
          <w:ilvl w:val="1"/>
          <w:numId w:val="4"/>
        </w:numPr>
        <w:tabs>
          <w:tab w:val="left" w:pos="934"/>
          <w:tab w:val="left" w:pos="935"/>
        </w:tabs>
        <w:autoSpaceDE w:val="0"/>
        <w:autoSpaceDN w:val="0"/>
        <w:spacing w:after="0" w:line="240" w:lineRule="auto"/>
        <w:ind w:hanging="820"/>
        <w:rPr>
          <w:rFonts w:ascii="Calibri" w:eastAsia="Calibri" w:hAnsi="Calibri" w:cs="Calibri"/>
          <w:sz w:val="24"/>
          <w:lang w:val="hr-HR"/>
        </w:rPr>
      </w:pPr>
      <w:r w:rsidRPr="00DE2370">
        <w:rPr>
          <w:rFonts w:ascii="Calibri" w:eastAsia="Calibri" w:hAnsi="Calibri" w:cs="Calibri"/>
          <w:lang w:val="bs-Latn-BA"/>
        </w:rPr>
        <w:t>Popis privrednih subjekata sa kojim je ugovorni organ u sukobu interesa</w:t>
      </w:r>
    </w:p>
    <w:p w:rsidR="00DE2370" w:rsidRPr="00DE2370" w:rsidRDefault="00DE2370" w:rsidP="00DE2370">
      <w:pPr>
        <w:widowControl w:val="0"/>
        <w:numPr>
          <w:ilvl w:val="1"/>
          <w:numId w:val="4"/>
        </w:numPr>
        <w:tabs>
          <w:tab w:val="left" w:pos="934"/>
          <w:tab w:val="left" w:pos="935"/>
        </w:tabs>
        <w:autoSpaceDE w:val="0"/>
        <w:autoSpaceDN w:val="0"/>
        <w:spacing w:after="0" w:line="240" w:lineRule="auto"/>
        <w:ind w:hanging="820"/>
        <w:rPr>
          <w:rFonts w:ascii="Calibri" w:eastAsia="Calibri" w:hAnsi="Calibri" w:cs="Calibri"/>
          <w:sz w:val="24"/>
          <w:lang w:val="hr-HR"/>
        </w:rPr>
      </w:pPr>
      <w:r w:rsidRPr="00DE2370">
        <w:rPr>
          <w:rFonts w:ascii="Calibri" w:eastAsia="Calibri" w:hAnsi="Calibri" w:cs="Calibri"/>
          <w:sz w:val="24"/>
          <w:lang w:val="hr-HR"/>
        </w:rPr>
        <w:t>Broj javne</w:t>
      </w:r>
      <w:r w:rsidRPr="00DE2370">
        <w:rPr>
          <w:rFonts w:ascii="Calibri" w:eastAsia="Calibri" w:hAnsi="Calibri" w:cs="Calibri"/>
          <w:spacing w:val="-2"/>
          <w:sz w:val="24"/>
          <w:lang w:val="hr-HR"/>
        </w:rPr>
        <w:t xml:space="preserve"> </w:t>
      </w:r>
      <w:r w:rsidRPr="00DE2370">
        <w:rPr>
          <w:rFonts w:ascii="Calibri" w:eastAsia="Calibri" w:hAnsi="Calibri" w:cs="Calibri"/>
          <w:sz w:val="24"/>
          <w:lang w:val="hr-HR"/>
        </w:rPr>
        <w:t>nabavke</w:t>
      </w:r>
    </w:p>
    <w:p w:rsidR="00DE2370" w:rsidRPr="00DE2370" w:rsidRDefault="00DE2370" w:rsidP="00DE2370">
      <w:pPr>
        <w:widowControl w:val="0"/>
        <w:numPr>
          <w:ilvl w:val="1"/>
          <w:numId w:val="4"/>
        </w:numPr>
        <w:tabs>
          <w:tab w:val="left" w:pos="934"/>
          <w:tab w:val="left" w:pos="935"/>
        </w:tabs>
        <w:autoSpaceDE w:val="0"/>
        <w:autoSpaceDN w:val="0"/>
        <w:spacing w:after="0" w:line="240" w:lineRule="auto"/>
        <w:ind w:hanging="820"/>
        <w:rPr>
          <w:rFonts w:ascii="Calibri" w:eastAsia="Calibri" w:hAnsi="Calibri" w:cs="Calibri"/>
          <w:sz w:val="24"/>
          <w:lang w:val="hr-HR"/>
        </w:rPr>
      </w:pPr>
      <w:r w:rsidRPr="00DE2370">
        <w:rPr>
          <w:rFonts w:ascii="Calibri" w:eastAsia="Calibri" w:hAnsi="Calibri" w:cs="Calibri"/>
          <w:sz w:val="24"/>
          <w:lang w:val="hr-HR"/>
        </w:rPr>
        <w:t>Podaci o postupku javne</w:t>
      </w:r>
      <w:r w:rsidRPr="00DE2370">
        <w:rPr>
          <w:rFonts w:ascii="Calibri" w:eastAsia="Calibri" w:hAnsi="Calibri" w:cs="Calibri"/>
          <w:spacing w:val="-2"/>
          <w:sz w:val="24"/>
          <w:lang w:val="hr-HR"/>
        </w:rPr>
        <w:t xml:space="preserve"> </w:t>
      </w:r>
      <w:r w:rsidRPr="00DE2370">
        <w:rPr>
          <w:rFonts w:ascii="Calibri" w:eastAsia="Calibri" w:hAnsi="Calibri" w:cs="Calibri"/>
          <w:sz w:val="24"/>
          <w:lang w:val="hr-HR"/>
        </w:rPr>
        <w:t>nabavke</w:t>
      </w:r>
    </w:p>
    <w:p w:rsidR="00DE2370" w:rsidRPr="00DE2370" w:rsidRDefault="00DE2370" w:rsidP="00DE2370">
      <w:pPr>
        <w:widowControl w:val="0"/>
        <w:numPr>
          <w:ilvl w:val="0"/>
          <w:numId w:val="4"/>
        </w:numPr>
        <w:tabs>
          <w:tab w:val="left" w:pos="934"/>
          <w:tab w:val="left" w:pos="935"/>
        </w:tabs>
        <w:autoSpaceDE w:val="0"/>
        <w:autoSpaceDN w:val="0"/>
        <w:spacing w:after="0" w:line="240" w:lineRule="auto"/>
        <w:contextualSpacing/>
        <w:rPr>
          <w:rFonts w:ascii="Calibri" w:eastAsia="Calibri" w:hAnsi="Calibri" w:cs="Calibri"/>
          <w:b/>
          <w:sz w:val="24"/>
          <w:lang w:val="hr-HR"/>
        </w:rPr>
      </w:pPr>
      <w:r w:rsidRPr="00DE2370">
        <w:rPr>
          <w:rFonts w:ascii="Calibri" w:eastAsia="Calibri" w:hAnsi="Calibri" w:cs="Calibri"/>
          <w:b/>
          <w:sz w:val="24"/>
          <w:lang w:val="hr-HR"/>
        </w:rPr>
        <w:t>INFORMACIJE O TENDERSKOJ DOKUMENTACIJI</w:t>
      </w:r>
    </w:p>
    <w:p w:rsidR="00DE2370" w:rsidRPr="00DE2370" w:rsidRDefault="00DE2370" w:rsidP="00DE2370">
      <w:pPr>
        <w:widowControl w:val="0"/>
        <w:numPr>
          <w:ilvl w:val="0"/>
          <w:numId w:val="4"/>
        </w:numPr>
        <w:tabs>
          <w:tab w:val="left" w:pos="934"/>
          <w:tab w:val="left" w:pos="935"/>
        </w:tabs>
        <w:autoSpaceDE w:val="0"/>
        <w:autoSpaceDN w:val="0"/>
        <w:spacing w:after="0" w:line="240" w:lineRule="auto"/>
        <w:ind w:hanging="820"/>
        <w:outlineLvl w:val="1"/>
        <w:rPr>
          <w:rFonts w:ascii="Calibri" w:eastAsia="Calibri" w:hAnsi="Calibri" w:cs="Calibri"/>
          <w:b/>
          <w:bCs/>
          <w:sz w:val="24"/>
          <w:szCs w:val="24"/>
          <w:lang w:val="hr-HR"/>
        </w:rPr>
      </w:pPr>
      <w:r w:rsidRPr="00DE2370">
        <w:rPr>
          <w:rFonts w:ascii="Calibri" w:eastAsia="Calibri" w:hAnsi="Calibri" w:cs="Calibri"/>
          <w:b/>
          <w:bCs/>
          <w:sz w:val="24"/>
          <w:szCs w:val="24"/>
          <w:lang w:val="hr-HR"/>
        </w:rPr>
        <w:t>PODACI O PREDMETU JAVNE NABAVKE</w:t>
      </w:r>
    </w:p>
    <w:p w:rsidR="00DE2370" w:rsidRPr="00DE2370" w:rsidRDefault="00DE2370" w:rsidP="00DE2370">
      <w:pPr>
        <w:widowControl w:val="0"/>
        <w:numPr>
          <w:ilvl w:val="1"/>
          <w:numId w:val="4"/>
        </w:numPr>
        <w:tabs>
          <w:tab w:val="left" w:pos="934"/>
          <w:tab w:val="left" w:pos="935"/>
        </w:tabs>
        <w:autoSpaceDE w:val="0"/>
        <w:autoSpaceDN w:val="0"/>
        <w:spacing w:after="0" w:line="240" w:lineRule="auto"/>
        <w:ind w:hanging="820"/>
        <w:rPr>
          <w:rFonts w:ascii="Calibri" w:eastAsia="Calibri" w:hAnsi="Calibri" w:cs="Calibri"/>
          <w:sz w:val="24"/>
          <w:lang w:val="hr-HR"/>
        </w:rPr>
      </w:pPr>
      <w:r w:rsidRPr="00DE2370">
        <w:rPr>
          <w:rFonts w:ascii="Calibri" w:eastAsia="Calibri" w:hAnsi="Calibri" w:cs="Calibri"/>
          <w:sz w:val="24"/>
          <w:lang w:val="hr-HR"/>
        </w:rPr>
        <w:t>Opis predmeta javne</w:t>
      </w:r>
      <w:r w:rsidRPr="00DE2370">
        <w:rPr>
          <w:rFonts w:ascii="Calibri" w:eastAsia="Calibri" w:hAnsi="Calibri" w:cs="Calibri"/>
          <w:spacing w:val="1"/>
          <w:sz w:val="24"/>
          <w:lang w:val="hr-HR"/>
        </w:rPr>
        <w:t xml:space="preserve"> </w:t>
      </w:r>
      <w:r w:rsidRPr="00DE2370">
        <w:rPr>
          <w:rFonts w:ascii="Calibri" w:eastAsia="Calibri" w:hAnsi="Calibri" w:cs="Calibri"/>
          <w:sz w:val="24"/>
          <w:lang w:val="hr-HR"/>
        </w:rPr>
        <w:t>nabavke</w:t>
      </w:r>
    </w:p>
    <w:p w:rsidR="00DE2370" w:rsidRPr="00DE2370" w:rsidRDefault="00DE2370" w:rsidP="00DE2370">
      <w:pPr>
        <w:widowControl w:val="0"/>
        <w:numPr>
          <w:ilvl w:val="1"/>
          <w:numId w:val="4"/>
        </w:numPr>
        <w:tabs>
          <w:tab w:val="left" w:pos="934"/>
          <w:tab w:val="left" w:pos="935"/>
        </w:tabs>
        <w:autoSpaceDE w:val="0"/>
        <w:autoSpaceDN w:val="0"/>
        <w:spacing w:after="0" w:line="240" w:lineRule="auto"/>
        <w:ind w:hanging="820"/>
        <w:rPr>
          <w:rFonts w:ascii="Calibri" w:eastAsia="Calibri" w:hAnsi="Calibri" w:cs="Calibri"/>
          <w:sz w:val="24"/>
          <w:lang w:val="hr-HR"/>
        </w:rPr>
      </w:pPr>
      <w:r w:rsidRPr="00DE2370">
        <w:rPr>
          <w:rFonts w:ascii="Calibri" w:eastAsia="Calibri" w:hAnsi="Calibri" w:cs="Calibri"/>
          <w:sz w:val="24"/>
          <w:lang w:val="hr-HR"/>
        </w:rPr>
        <w:t>Cilj i svrha konkursa</w:t>
      </w:r>
    </w:p>
    <w:p w:rsidR="00DE2370" w:rsidRPr="00DE2370" w:rsidRDefault="00DE2370" w:rsidP="00DE2370">
      <w:pPr>
        <w:widowControl w:val="0"/>
        <w:numPr>
          <w:ilvl w:val="1"/>
          <w:numId w:val="4"/>
        </w:numPr>
        <w:tabs>
          <w:tab w:val="left" w:pos="934"/>
          <w:tab w:val="left" w:pos="935"/>
        </w:tabs>
        <w:autoSpaceDE w:val="0"/>
        <w:autoSpaceDN w:val="0"/>
        <w:spacing w:after="0" w:line="240" w:lineRule="auto"/>
        <w:ind w:hanging="820"/>
        <w:rPr>
          <w:rFonts w:ascii="Calibri" w:eastAsia="Calibri" w:hAnsi="Calibri" w:cs="Calibri"/>
          <w:sz w:val="24"/>
          <w:lang w:val="hr-HR"/>
        </w:rPr>
      </w:pPr>
      <w:r w:rsidRPr="00DE2370">
        <w:rPr>
          <w:rFonts w:ascii="Calibri" w:eastAsia="Calibri" w:hAnsi="Calibri" w:cs="Calibri"/>
          <w:sz w:val="24"/>
          <w:lang w:val="hr-HR"/>
        </w:rPr>
        <w:t>Količina predmeta nabavke i tehničke</w:t>
      </w:r>
      <w:r w:rsidRPr="00DE2370">
        <w:rPr>
          <w:rFonts w:ascii="Calibri" w:eastAsia="Calibri" w:hAnsi="Calibri" w:cs="Calibri"/>
          <w:spacing w:val="-2"/>
          <w:sz w:val="24"/>
          <w:lang w:val="hr-HR"/>
        </w:rPr>
        <w:t xml:space="preserve"> </w:t>
      </w:r>
      <w:r w:rsidRPr="00DE2370">
        <w:rPr>
          <w:rFonts w:ascii="Calibri" w:eastAsia="Calibri" w:hAnsi="Calibri" w:cs="Calibri"/>
          <w:sz w:val="24"/>
          <w:lang w:val="hr-HR"/>
        </w:rPr>
        <w:t>specifikacije</w:t>
      </w:r>
    </w:p>
    <w:p w:rsidR="00DE2370" w:rsidRPr="00DE2370" w:rsidRDefault="00DE2370" w:rsidP="00DE2370">
      <w:pPr>
        <w:widowControl w:val="0"/>
        <w:numPr>
          <w:ilvl w:val="1"/>
          <w:numId w:val="4"/>
        </w:numPr>
        <w:tabs>
          <w:tab w:val="left" w:pos="934"/>
          <w:tab w:val="left" w:pos="935"/>
        </w:tabs>
        <w:autoSpaceDE w:val="0"/>
        <w:autoSpaceDN w:val="0"/>
        <w:spacing w:before="1" w:after="0" w:line="240" w:lineRule="auto"/>
        <w:ind w:hanging="820"/>
        <w:rPr>
          <w:rFonts w:ascii="Calibri" w:eastAsia="Calibri" w:hAnsi="Calibri" w:cs="Calibri"/>
          <w:sz w:val="24"/>
          <w:lang w:val="hr-HR"/>
        </w:rPr>
      </w:pPr>
      <w:r w:rsidRPr="00DE2370">
        <w:rPr>
          <w:rFonts w:ascii="Calibri" w:eastAsia="Calibri" w:hAnsi="Calibri" w:cs="Calibri"/>
          <w:sz w:val="24"/>
          <w:lang w:val="hr-HR"/>
        </w:rPr>
        <w:t>Kriteriji za</w:t>
      </w:r>
      <w:r w:rsidRPr="00DE2370">
        <w:rPr>
          <w:rFonts w:ascii="Calibri" w:eastAsia="Calibri" w:hAnsi="Calibri" w:cs="Calibri"/>
          <w:spacing w:val="-7"/>
          <w:sz w:val="24"/>
          <w:lang w:val="hr-HR"/>
        </w:rPr>
        <w:t xml:space="preserve"> </w:t>
      </w:r>
      <w:r w:rsidRPr="00DE2370">
        <w:rPr>
          <w:rFonts w:ascii="Calibri" w:eastAsia="Calibri" w:hAnsi="Calibri" w:cs="Calibri"/>
          <w:sz w:val="24"/>
          <w:lang w:val="hr-HR"/>
        </w:rPr>
        <w:t>ocjenjivanje</w:t>
      </w:r>
    </w:p>
    <w:p w:rsidR="00DE2370" w:rsidRPr="00DE2370" w:rsidRDefault="0020083F" w:rsidP="00DE2370">
      <w:pPr>
        <w:widowControl w:val="0"/>
        <w:numPr>
          <w:ilvl w:val="1"/>
          <w:numId w:val="4"/>
        </w:numPr>
        <w:tabs>
          <w:tab w:val="left" w:pos="934"/>
          <w:tab w:val="left" w:pos="935"/>
        </w:tabs>
        <w:autoSpaceDE w:val="0"/>
        <w:autoSpaceDN w:val="0"/>
        <w:spacing w:after="0" w:line="240" w:lineRule="auto"/>
        <w:ind w:hanging="820"/>
        <w:rPr>
          <w:rFonts w:ascii="Calibri" w:eastAsia="Calibri" w:hAnsi="Calibri" w:cs="Calibri"/>
          <w:sz w:val="24"/>
          <w:lang w:val="hr-HR"/>
        </w:rPr>
      </w:pPr>
      <w:r>
        <w:rPr>
          <w:rFonts w:ascii="Calibri" w:eastAsia="Calibri" w:hAnsi="Calibri" w:cs="Calibri"/>
          <w:sz w:val="24"/>
          <w:lang w:val="hr-HR"/>
        </w:rPr>
        <w:t>Dodjela ugovora pobjedniku konkursa</w:t>
      </w:r>
    </w:p>
    <w:p w:rsidR="00DE2370" w:rsidRPr="00FF36F1" w:rsidRDefault="00FF36F1" w:rsidP="00FF36F1">
      <w:pPr>
        <w:pStyle w:val="ListParagraph"/>
        <w:numPr>
          <w:ilvl w:val="0"/>
          <w:numId w:val="4"/>
        </w:numPr>
        <w:spacing w:after="0"/>
        <w:rPr>
          <w:rFonts w:ascii="Calibri" w:eastAsia="Calibri" w:hAnsi="Calibri" w:cs="Calibri"/>
          <w:b/>
          <w:bCs/>
          <w:sz w:val="24"/>
          <w:szCs w:val="24"/>
          <w:lang w:val="hr-HR"/>
        </w:rPr>
      </w:pPr>
      <w:r w:rsidRPr="00FF36F1">
        <w:rPr>
          <w:rFonts w:ascii="Calibri" w:eastAsia="Calibri" w:hAnsi="Calibri" w:cs="Calibri"/>
          <w:b/>
          <w:bCs/>
          <w:sz w:val="24"/>
          <w:szCs w:val="24"/>
          <w:lang w:val="hr-HR"/>
        </w:rPr>
        <w:t>PRAVO UČEŠĆA I USLOVI ZA KVALIFIKACIJU</w:t>
      </w:r>
    </w:p>
    <w:p w:rsidR="00FF36F1" w:rsidRDefault="00FF36F1" w:rsidP="00DE2370">
      <w:pPr>
        <w:widowControl w:val="0"/>
        <w:numPr>
          <w:ilvl w:val="1"/>
          <w:numId w:val="4"/>
        </w:numPr>
        <w:tabs>
          <w:tab w:val="left" w:pos="934"/>
          <w:tab w:val="left" w:pos="935"/>
        </w:tabs>
        <w:autoSpaceDE w:val="0"/>
        <w:autoSpaceDN w:val="0"/>
        <w:spacing w:after="0" w:line="240" w:lineRule="auto"/>
        <w:ind w:right="132"/>
        <w:rPr>
          <w:rFonts w:ascii="Calibri" w:eastAsia="Calibri" w:hAnsi="Calibri" w:cs="Calibri"/>
          <w:sz w:val="24"/>
          <w:lang w:val="hr-HR"/>
        </w:rPr>
      </w:pPr>
      <w:r w:rsidRPr="00114E2C">
        <w:rPr>
          <w:rFonts w:ascii="Calibri" w:eastAsia="Calibri" w:hAnsi="Calibri" w:cs="Calibri"/>
          <w:sz w:val="24"/>
          <w:szCs w:val="24"/>
          <w:lang w:val="hr-HR"/>
        </w:rPr>
        <w:t>Pravo učešća na konkursu</w:t>
      </w:r>
    </w:p>
    <w:p w:rsidR="00DE2370" w:rsidRPr="00DE2370" w:rsidRDefault="00FF36F1" w:rsidP="00FF36F1">
      <w:pPr>
        <w:widowControl w:val="0"/>
        <w:numPr>
          <w:ilvl w:val="1"/>
          <w:numId w:val="4"/>
        </w:numPr>
        <w:tabs>
          <w:tab w:val="left" w:pos="934"/>
          <w:tab w:val="left" w:pos="935"/>
        </w:tabs>
        <w:autoSpaceDE w:val="0"/>
        <w:autoSpaceDN w:val="0"/>
        <w:spacing w:after="0" w:line="240" w:lineRule="auto"/>
        <w:ind w:right="132"/>
        <w:rPr>
          <w:rFonts w:ascii="Calibri" w:eastAsia="Calibri" w:hAnsi="Calibri" w:cs="Calibri"/>
          <w:sz w:val="24"/>
          <w:lang w:val="hr-HR"/>
        </w:rPr>
      </w:pPr>
      <w:r w:rsidRPr="00FF36F1">
        <w:rPr>
          <w:rFonts w:ascii="Calibri" w:eastAsia="Calibri" w:hAnsi="Calibri" w:cs="Calibri"/>
          <w:sz w:val="24"/>
          <w:lang w:val="hr-HR"/>
        </w:rPr>
        <w:t xml:space="preserve">Uslovi za kvalifikaciju u svrhu dokazivanja tehničke i profesionalne sposobnosti ponuđača/učesnika i dokazi koje se traže </w:t>
      </w:r>
    </w:p>
    <w:p w:rsidR="00DE2370" w:rsidRPr="00DE2370" w:rsidRDefault="00DE2370" w:rsidP="00DE2370">
      <w:pPr>
        <w:widowControl w:val="0"/>
        <w:numPr>
          <w:ilvl w:val="0"/>
          <w:numId w:val="4"/>
        </w:numPr>
        <w:tabs>
          <w:tab w:val="left" w:pos="934"/>
          <w:tab w:val="left" w:pos="935"/>
        </w:tabs>
        <w:autoSpaceDE w:val="0"/>
        <w:autoSpaceDN w:val="0"/>
        <w:spacing w:after="0" w:line="240" w:lineRule="auto"/>
        <w:ind w:hanging="820"/>
        <w:outlineLvl w:val="1"/>
        <w:rPr>
          <w:rFonts w:ascii="Calibri" w:eastAsia="Calibri" w:hAnsi="Calibri" w:cs="Calibri"/>
          <w:b/>
          <w:bCs/>
          <w:sz w:val="24"/>
          <w:szCs w:val="24"/>
          <w:lang w:val="hr-HR"/>
        </w:rPr>
      </w:pPr>
      <w:r w:rsidRPr="00DE2370">
        <w:rPr>
          <w:rFonts w:ascii="Calibri" w:eastAsia="Calibri" w:hAnsi="Calibri" w:cs="Calibri"/>
          <w:b/>
          <w:bCs/>
          <w:sz w:val="24"/>
          <w:szCs w:val="24"/>
          <w:lang w:val="hr-HR"/>
        </w:rPr>
        <w:t>PODACI O PONUDI IDEJNOG</w:t>
      </w:r>
      <w:r w:rsidRPr="00DE2370">
        <w:rPr>
          <w:rFonts w:ascii="Calibri" w:eastAsia="Calibri" w:hAnsi="Calibri" w:cs="Calibri"/>
          <w:b/>
          <w:bCs/>
          <w:spacing w:val="-2"/>
          <w:sz w:val="24"/>
          <w:szCs w:val="24"/>
          <w:lang w:val="hr-HR"/>
        </w:rPr>
        <w:t xml:space="preserve"> </w:t>
      </w:r>
      <w:r w:rsidRPr="00DE2370">
        <w:rPr>
          <w:rFonts w:ascii="Calibri" w:eastAsia="Calibri" w:hAnsi="Calibri" w:cs="Calibri"/>
          <w:b/>
          <w:bCs/>
          <w:sz w:val="24"/>
          <w:szCs w:val="24"/>
          <w:lang w:val="hr-HR"/>
        </w:rPr>
        <w:t>RJEŠENJA</w:t>
      </w:r>
    </w:p>
    <w:p w:rsidR="00DE2370" w:rsidRPr="00DE2370" w:rsidRDefault="00DE2370" w:rsidP="00DE2370">
      <w:pPr>
        <w:widowControl w:val="0"/>
        <w:numPr>
          <w:ilvl w:val="1"/>
          <w:numId w:val="4"/>
        </w:numPr>
        <w:tabs>
          <w:tab w:val="left" w:pos="934"/>
          <w:tab w:val="left" w:pos="935"/>
        </w:tabs>
        <w:autoSpaceDE w:val="0"/>
        <w:autoSpaceDN w:val="0"/>
        <w:spacing w:after="0" w:line="240" w:lineRule="auto"/>
        <w:ind w:hanging="820"/>
        <w:rPr>
          <w:rFonts w:ascii="Calibri" w:eastAsia="Calibri" w:hAnsi="Calibri" w:cs="Calibri"/>
          <w:sz w:val="24"/>
          <w:lang w:val="hr-HR"/>
        </w:rPr>
      </w:pPr>
      <w:r w:rsidRPr="00DE2370">
        <w:rPr>
          <w:rFonts w:ascii="Calibri" w:eastAsia="Calibri" w:hAnsi="Calibri" w:cs="Calibri"/>
          <w:sz w:val="24"/>
          <w:lang w:val="hr-HR"/>
        </w:rPr>
        <w:t>Sadržaj i način pripreme idejnog</w:t>
      </w:r>
      <w:r w:rsidRPr="00DE2370">
        <w:rPr>
          <w:rFonts w:ascii="Calibri" w:eastAsia="Calibri" w:hAnsi="Calibri" w:cs="Calibri"/>
          <w:spacing w:val="-9"/>
          <w:sz w:val="24"/>
          <w:lang w:val="hr-HR"/>
        </w:rPr>
        <w:t xml:space="preserve"> </w:t>
      </w:r>
      <w:r w:rsidRPr="00DE2370">
        <w:rPr>
          <w:rFonts w:ascii="Calibri" w:eastAsia="Calibri" w:hAnsi="Calibri" w:cs="Calibri"/>
          <w:sz w:val="24"/>
          <w:lang w:val="hr-HR"/>
        </w:rPr>
        <w:t>rješenja</w:t>
      </w:r>
    </w:p>
    <w:p w:rsidR="00DE2370" w:rsidRPr="00DE2370" w:rsidRDefault="00DE2370" w:rsidP="00DE2370">
      <w:pPr>
        <w:widowControl w:val="0"/>
        <w:numPr>
          <w:ilvl w:val="1"/>
          <w:numId w:val="4"/>
        </w:numPr>
        <w:tabs>
          <w:tab w:val="left" w:pos="934"/>
          <w:tab w:val="left" w:pos="935"/>
        </w:tabs>
        <w:autoSpaceDE w:val="0"/>
        <w:autoSpaceDN w:val="0"/>
        <w:spacing w:after="0" w:line="240" w:lineRule="auto"/>
        <w:ind w:hanging="820"/>
        <w:rPr>
          <w:rFonts w:ascii="Calibri" w:eastAsia="Calibri" w:hAnsi="Calibri" w:cs="Calibri"/>
          <w:sz w:val="24"/>
          <w:lang w:val="hr-HR"/>
        </w:rPr>
      </w:pPr>
      <w:r w:rsidRPr="00DE2370">
        <w:rPr>
          <w:rFonts w:ascii="Calibri" w:eastAsia="Calibri" w:hAnsi="Calibri" w:cs="Calibri"/>
          <w:sz w:val="24"/>
          <w:lang w:val="hr-HR"/>
        </w:rPr>
        <w:t>Alternativne</w:t>
      </w:r>
      <w:r w:rsidRPr="00DE2370">
        <w:rPr>
          <w:rFonts w:ascii="Calibri" w:eastAsia="Calibri" w:hAnsi="Calibri" w:cs="Calibri"/>
          <w:spacing w:val="-1"/>
          <w:sz w:val="24"/>
          <w:lang w:val="hr-HR"/>
        </w:rPr>
        <w:t xml:space="preserve"> </w:t>
      </w:r>
      <w:r w:rsidRPr="00DE2370">
        <w:rPr>
          <w:rFonts w:ascii="Calibri" w:eastAsia="Calibri" w:hAnsi="Calibri" w:cs="Calibri"/>
          <w:sz w:val="24"/>
          <w:lang w:val="hr-HR"/>
        </w:rPr>
        <w:t>ponude</w:t>
      </w:r>
    </w:p>
    <w:p w:rsidR="00DE2370" w:rsidRPr="00DE2370" w:rsidRDefault="00DE2370" w:rsidP="00DE2370">
      <w:pPr>
        <w:widowControl w:val="0"/>
        <w:numPr>
          <w:ilvl w:val="1"/>
          <w:numId w:val="4"/>
        </w:numPr>
        <w:tabs>
          <w:tab w:val="left" w:pos="934"/>
          <w:tab w:val="left" w:pos="935"/>
        </w:tabs>
        <w:autoSpaceDE w:val="0"/>
        <w:autoSpaceDN w:val="0"/>
        <w:spacing w:after="0" w:line="240" w:lineRule="auto"/>
        <w:ind w:hanging="820"/>
        <w:rPr>
          <w:rFonts w:ascii="Calibri" w:eastAsia="Calibri" w:hAnsi="Calibri" w:cs="Calibri"/>
          <w:sz w:val="24"/>
          <w:lang w:val="hr-HR"/>
        </w:rPr>
      </w:pPr>
      <w:r w:rsidRPr="00DE2370">
        <w:rPr>
          <w:rFonts w:ascii="Calibri" w:eastAsia="Calibri" w:hAnsi="Calibri" w:cs="Calibri"/>
          <w:sz w:val="24"/>
          <w:lang w:val="hr-HR"/>
        </w:rPr>
        <w:t>Način dostavljanja idejnog rješenja</w:t>
      </w:r>
    </w:p>
    <w:p w:rsidR="00DE2370" w:rsidRPr="00DE2370" w:rsidRDefault="00DE2370" w:rsidP="00DE2370">
      <w:pPr>
        <w:widowControl w:val="0"/>
        <w:numPr>
          <w:ilvl w:val="1"/>
          <w:numId w:val="4"/>
        </w:numPr>
        <w:tabs>
          <w:tab w:val="left" w:pos="934"/>
          <w:tab w:val="left" w:pos="935"/>
        </w:tabs>
        <w:autoSpaceDE w:val="0"/>
        <w:autoSpaceDN w:val="0"/>
        <w:spacing w:after="0" w:line="240" w:lineRule="auto"/>
        <w:ind w:hanging="820"/>
        <w:rPr>
          <w:rFonts w:ascii="Calibri" w:eastAsia="Calibri" w:hAnsi="Calibri" w:cs="Calibri"/>
          <w:sz w:val="24"/>
          <w:lang w:val="hr-HR"/>
        </w:rPr>
      </w:pPr>
      <w:r w:rsidRPr="00DE2370">
        <w:rPr>
          <w:rFonts w:ascii="Calibri" w:eastAsia="Calibri" w:hAnsi="Calibri" w:cs="Calibri"/>
          <w:sz w:val="24"/>
          <w:lang w:val="hr-HR"/>
        </w:rPr>
        <w:t>Odredbe koje se odnose na grupu</w:t>
      </w:r>
      <w:r w:rsidRPr="00DE2370">
        <w:rPr>
          <w:rFonts w:ascii="Calibri" w:eastAsia="Calibri" w:hAnsi="Calibri" w:cs="Calibri"/>
          <w:spacing w:val="-2"/>
          <w:sz w:val="24"/>
          <w:lang w:val="hr-HR"/>
        </w:rPr>
        <w:t xml:space="preserve"> </w:t>
      </w:r>
      <w:r w:rsidRPr="00DE2370">
        <w:rPr>
          <w:rFonts w:ascii="Calibri" w:eastAsia="Calibri" w:hAnsi="Calibri" w:cs="Calibri"/>
          <w:sz w:val="24"/>
          <w:lang w:val="hr-HR"/>
        </w:rPr>
        <w:t>autora</w:t>
      </w:r>
    </w:p>
    <w:p w:rsidR="00DE2370" w:rsidRPr="00DE2370" w:rsidRDefault="00DE2370" w:rsidP="00DE2370">
      <w:pPr>
        <w:widowControl w:val="0"/>
        <w:numPr>
          <w:ilvl w:val="0"/>
          <w:numId w:val="4"/>
        </w:numPr>
        <w:tabs>
          <w:tab w:val="left" w:pos="934"/>
          <w:tab w:val="left" w:pos="935"/>
        </w:tabs>
        <w:autoSpaceDE w:val="0"/>
        <w:autoSpaceDN w:val="0"/>
        <w:spacing w:after="0" w:line="240" w:lineRule="auto"/>
        <w:ind w:hanging="820"/>
        <w:outlineLvl w:val="1"/>
        <w:rPr>
          <w:rFonts w:ascii="Calibri" w:eastAsia="Calibri" w:hAnsi="Calibri" w:cs="Calibri"/>
          <w:b/>
          <w:bCs/>
          <w:sz w:val="24"/>
          <w:szCs w:val="24"/>
          <w:lang w:val="hr-HR"/>
        </w:rPr>
      </w:pPr>
      <w:r w:rsidRPr="00DE2370">
        <w:rPr>
          <w:rFonts w:ascii="Calibri" w:eastAsia="Calibri" w:hAnsi="Calibri" w:cs="Calibri"/>
          <w:b/>
          <w:bCs/>
          <w:sz w:val="24"/>
          <w:szCs w:val="24"/>
          <w:lang w:val="hr-HR"/>
        </w:rPr>
        <w:t>OSTALE</w:t>
      </w:r>
      <w:r w:rsidRPr="00DE2370">
        <w:rPr>
          <w:rFonts w:ascii="Calibri" w:eastAsia="Calibri" w:hAnsi="Calibri" w:cs="Calibri"/>
          <w:b/>
          <w:bCs/>
          <w:spacing w:val="-1"/>
          <w:sz w:val="24"/>
          <w:szCs w:val="24"/>
          <w:lang w:val="hr-HR"/>
        </w:rPr>
        <w:t xml:space="preserve"> </w:t>
      </w:r>
      <w:r w:rsidRPr="00DE2370">
        <w:rPr>
          <w:rFonts w:ascii="Calibri" w:eastAsia="Calibri" w:hAnsi="Calibri" w:cs="Calibri"/>
          <w:b/>
          <w:bCs/>
          <w:sz w:val="24"/>
          <w:szCs w:val="24"/>
          <w:lang w:val="hr-HR"/>
        </w:rPr>
        <w:t>ODREDBE</w:t>
      </w:r>
    </w:p>
    <w:p w:rsidR="00DE2370" w:rsidRPr="00DE2370" w:rsidRDefault="00DE2370" w:rsidP="00DE2370">
      <w:pPr>
        <w:widowControl w:val="0"/>
        <w:numPr>
          <w:ilvl w:val="1"/>
          <w:numId w:val="4"/>
        </w:numPr>
        <w:tabs>
          <w:tab w:val="left" w:pos="934"/>
          <w:tab w:val="left" w:pos="935"/>
        </w:tabs>
        <w:autoSpaceDE w:val="0"/>
        <w:autoSpaceDN w:val="0"/>
        <w:spacing w:before="1" w:after="0" w:line="240" w:lineRule="auto"/>
        <w:ind w:hanging="820"/>
        <w:rPr>
          <w:rFonts w:ascii="Calibri" w:eastAsia="Calibri" w:hAnsi="Calibri" w:cs="Calibri"/>
          <w:sz w:val="24"/>
          <w:lang w:val="hr-HR"/>
        </w:rPr>
      </w:pPr>
      <w:r w:rsidRPr="00DE2370">
        <w:rPr>
          <w:rFonts w:ascii="Calibri" w:eastAsia="Calibri" w:hAnsi="Calibri" w:cs="Calibri"/>
          <w:sz w:val="24"/>
          <w:lang w:val="hr-HR"/>
        </w:rPr>
        <w:t>Mjesto, datum i vrijeme prijema konkursnih</w:t>
      </w:r>
      <w:r w:rsidRPr="00DE2370">
        <w:rPr>
          <w:rFonts w:ascii="Calibri" w:eastAsia="Calibri" w:hAnsi="Calibri" w:cs="Calibri"/>
          <w:spacing w:val="-4"/>
          <w:sz w:val="24"/>
          <w:lang w:val="hr-HR"/>
        </w:rPr>
        <w:t xml:space="preserve"> </w:t>
      </w:r>
      <w:r w:rsidRPr="00DE2370">
        <w:rPr>
          <w:rFonts w:ascii="Calibri" w:eastAsia="Calibri" w:hAnsi="Calibri" w:cs="Calibri"/>
          <w:sz w:val="24"/>
          <w:lang w:val="hr-HR"/>
        </w:rPr>
        <w:t>radova</w:t>
      </w:r>
    </w:p>
    <w:p w:rsidR="00DE2370" w:rsidRPr="00DE2370" w:rsidRDefault="00DE2370" w:rsidP="00DE2370">
      <w:pPr>
        <w:widowControl w:val="0"/>
        <w:numPr>
          <w:ilvl w:val="1"/>
          <w:numId w:val="4"/>
        </w:numPr>
        <w:tabs>
          <w:tab w:val="left" w:pos="934"/>
          <w:tab w:val="left" w:pos="935"/>
        </w:tabs>
        <w:autoSpaceDE w:val="0"/>
        <w:autoSpaceDN w:val="0"/>
        <w:spacing w:after="0" w:line="240" w:lineRule="auto"/>
        <w:ind w:hanging="820"/>
        <w:rPr>
          <w:rFonts w:ascii="Calibri" w:eastAsia="Calibri" w:hAnsi="Calibri" w:cs="Calibri"/>
          <w:sz w:val="24"/>
          <w:lang w:val="hr-HR"/>
        </w:rPr>
      </w:pPr>
      <w:r w:rsidRPr="00DE2370">
        <w:rPr>
          <w:rFonts w:ascii="Calibri" w:eastAsia="Calibri" w:hAnsi="Calibri" w:cs="Calibri"/>
          <w:sz w:val="24"/>
          <w:lang w:val="hr-HR"/>
        </w:rPr>
        <w:t>Mjesto, datum i vrijeme otvaranja prispjelih konkursnih</w:t>
      </w:r>
      <w:r w:rsidRPr="00DE2370">
        <w:rPr>
          <w:rFonts w:ascii="Calibri" w:eastAsia="Calibri" w:hAnsi="Calibri" w:cs="Calibri"/>
          <w:spacing w:val="-4"/>
          <w:sz w:val="24"/>
          <w:lang w:val="hr-HR"/>
        </w:rPr>
        <w:t xml:space="preserve"> </w:t>
      </w:r>
      <w:r w:rsidRPr="00DE2370">
        <w:rPr>
          <w:rFonts w:ascii="Calibri" w:eastAsia="Calibri" w:hAnsi="Calibri" w:cs="Calibri"/>
          <w:sz w:val="24"/>
          <w:lang w:val="hr-HR"/>
        </w:rPr>
        <w:t>radova</w:t>
      </w:r>
    </w:p>
    <w:p w:rsidR="00DE2370" w:rsidRPr="00DE2370" w:rsidRDefault="00DE2370" w:rsidP="00DE2370">
      <w:pPr>
        <w:widowControl w:val="0"/>
        <w:numPr>
          <w:ilvl w:val="1"/>
          <w:numId w:val="4"/>
        </w:numPr>
        <w:tabs>
          <w:tab w:val="left" w:pos="934"/>
          <w:tab w:val="left" w:pos="935"/>
        </w:tabs>
        <w:autoSpaceDE w:val="0"/>
        <w:autoSpaceDN w:val="0"/>
        <w:spacing w:after="0" w:line="240" w:lineRule="auto"/>
        <w:ind w:hanging="820"/>
        <w:rPr>
          <w:rFonts w:ascii="Calibri" w:eastAsia="Calibri" w:hAnsi="Calibri" w:cs="Calibri"/>
          <w:sz w:val="24"/>
          <w:lang w:val="hr-HR"/>
        </w:rPr>
      </w:pPr>
      <w:r w:rsidRPr="00DE2370">
        <w:rPr>
          <w:rFonts w:ascii="Calibri" w:eastAsia="Calibri" w:hAnsi="Calibri" w:cs="Calibri"/>
          <w:sz w:val="24"/>
          <w:lang w:val="hr-HR"/>
        </w:rPr>
        <w:t>Obilazak mjesta ili</w:t>
      </w:r>
      <w:r w:rsidRPr="00DE2370">
        <w:rPr>
          <w:rFonts w:ascii="Calibri" w:eastAsia="Calibri" w:hAnsi="Calibri" w:cs="Calibri"/>
          <w:spacing w:val="-3"/>
          <w:sz w:val="24"/>
          <w:lang w:val="hr-HR"/>
        </w:rPr>
        <w:t xml:space="preserve"> </w:t>
      </w:r>
      <w:r w:rsidRPr="00DE2370">
        <w:rPr>
          <w:rFonts w:ascii="Calibri" w:eastAsia="Calibri" w:hAnsi="Calibri" w:cs="Calibri"/>
          <w:sz w:val="24"/>
          <w:lang w:val="hr-HR"/>
        </w:rPr>
        <w:t>lokacije</w:t>
      </w:r>
    </w:p>
    <w:p w:rsidR="00DE2370" w:rsidRPr="00DE2370" w:rsidRDefault="00DE2370" w:rsidP="00DE2370">
      <w:pPr>
        <w:widowControl w:val="0"/>
        <w:numPr>
          <w:ilvl w:val="1"/>
          <w:numId w:val="4"/>
        </w:numPr>
        <w:tabs>
          <w:tab w:val="left" w:pos="934"/>
          <w:tab w:val="left" w:pos="935"/>
        </w:tabs>
        <w:autoSpaceDE w:val="0"/>
        <w:autoSpaceDN w:val="0"/>
        <w:spacing w:after="0" w:line="240" w:lineRule="auto"/>
        <w:ind w:hanging="820"/>
        <w:rPr>
          <w:rFonts w:ascii="Calibri" w:eastAsia="Calibri" w:hAnsi="Calibri" w:cs="Calibri"/>
          <w:sz w:val="24"/>
          <w:lang w:val="hr-HR"/>
        </w:rPr>
      </w:pPr>
      <w:r w:rsidRPr="00DE2370">
        <w:rPr>
          <w:rFonts w:ascii="Calibri" w:eastAsia="Calibri" w:hAnsi="Calibri" w:cs="Calibri"/>
          <w:sz w:val="24"/>
          <w:lang w:val="hr-HR"/>
        </w:rPr>
        <w:t>Konkursna</w:t>
      </w:r>
      <w:r w:rsidRPr="00DE2370">
        <w:rPr>
          <w:rFonts w:ascii="Calibri" w:eastAsia="Calibri" w:hAnsi="Calibri" w:cs="Calibri"/>
          <w:spacing w:val="-3"/>
          <w:sz w:val="24"/>
          <w:lang w:val="hr-HR"/>
        </w:rPr>
        <w:t xml:space="preserve"> </w:t>
      </w:r>
      <w:r w:rsidRPr="00DE2370">
        <w:rPr>
          <w:rFonts w:ascii="Calibri" w:eastAsia="Calibri" w:hAnsi="Calibri" w:cs="Calibri"/>
          <w:sz w:val="24"/>
          <w:lang w:val="hr-HR"/>
        </w:rPr>
        <w:t>komisija</w:t>
      </w:r>
    </w:p>
    <w:p w:rsidR="00DE2370" w:rsidRPr="00DE2370" w:rsidRDefault="00DE2370" w:rsidP="00DE2370">
      <w:pPr>
        <w:widowControl w:val="0"/>
        <w:numPr>
          <w:ilvl w:val="1"/>
          <w:numId w:val="4"/>
        </w:numPr>
        <w:tabs>
          <w:tab w:val="left" w:pos="934"/>
          <w:tab w:val="left" w:pos="935"/>
        </w:tabs>
        <w:autoSpaceDE w:val="0"/>
        <w:autoSpaceDN w:val="0"/>
        <w:spacing w:after="0" w:line="240" w:lineRule="auto"/>
        <w:ind w:hanging="820"/>
        <w:rPr>
          <w:rFonts w:ascii="Calibri" w:eastAsia="Calibri" w:hAnsi="Calibri" w:cs="Calibri"/>
          <w:sz w:val="24"/>
          <w:lang w:val="hr-HR"/>
        </w:rPr>
      </w:pPr>
      <w:r w:rsidRPr="00DE2370">
        <w:rPr>
          <w:rFonts w:ascii="Calibri" w:eastAsia="Calibri" w:hAnsi="Calibri" w:cs="Calibri"/>
          <w:sz w:val="24"/>
          <w:lang w:val="hr-HR"/>
        </w:rPr>
        <w:t>Rok za donošenje odluke o</w:t>
      </w:r>
      <w:r w:rsidRPr="00DE2370">
        <w:rPr>
          <w:rFonts w:ascii="Calibri" w:eastAsia="Calibri" w:hAnsi="Calibri" w:cs="Calibri"/>
          <w:spacing w:val="-5"/>
          <w:sz w:val="24"/>
          <w:lang w:val="hr-HR"/>
        </w:rPr>
        <w:t xml:space="preserve"> </w:t>
      </w:r>
      <w:r w:rsidRPr="00DE2370">
        <w:rPr>
          <w:rFonts w:ascii="Calibri" w:eastAsia="Calibri" w:hAnsi="Calibri" w:cs="Calibri"/>
          <w:sz w:val="24"/>
          <w:lang w:val="hr-HR"/>
        </w:rPr>
        <w:t>izboru</w:t>
      </w:r>
    </w:p>
    <w:p w:rsidR="00DE2370" w:rsidRPr="00DE2370" w:rsidRDefault="00DE2370" w:rsidP="00DE2370">
      <w:pPr>
        <w:widowControl w:val="0"/>
        <w:numPr>
          <w:ilvl w:val="1"/>
          <w:numId w:val="4"/>
        </w:numPr>
        <w:tabs>
          <w:tab w:val="left" w:pos="934"/>
          <w:tab w:val="left" w:pos="935"/>
        </w:tabs>
        <w:autoSpaceDE w:val="0"/>
        <w:autoSpaceDN w:val="0"/>
        <w:spacing w:after="0" w:line="240" w:lineRule="auto"/>
        <w:ind w:hanging="820"/>
        <w:rPr>
          <w:rFonts w:ascii="Calibri" w:eastAsia="Calibri" w:hAnsi="Calibri" w:cs="Calibri"/>
          <w:sz w:val="24"/>
          <w:lang w:val="hr-HR"/>
        </w:rPr>
      </w:pPr>
      <w:r w:rsidRPr="00DE2370">
        <w:rPr>
          <w:rFonts w:ascii="Calibri" w:eastAsia="Calibri" w:hAnsi="Calibri" w:cs="Calibri"/>
          <w:sz w:val="24"/>
          <w:lang w:val="hr-HR"/>
        </w:rPr>
        <w:t>Rok, način i uslovi plaćanja izabranom</w:t>
      </w:r>
      <w:r w:rsidRPr="00DE2370">
        <w:rPr>
          <w:rFonts w:ascii="Calibri" w:eastAsia="Calibri" w:hAnsi="Calibri" w:cs="Calibri"/>
          <w:spacing w:val="-6"/>
          <w:sz w:val="24"/>
          <w:lang w:val="hr-HR"/>
        </w:rPr>
        <w:t xml:space="preserve"> </w:t>
      </w:r>
      <w:r w:rsidRPr="00DE2370">
        <w:rPr>
          <w:rFonts w:ascii="Calibri" w:eastAsia="Calibri" w:hAnsi="Calibri" w:cs="Calibri"/>
          <w:sz w:val="24"/>
          <w:lang w:val="hr-HR"/>
        </w:rPr>
        <w:t>ponuđaču</w:t>
      </w:r>
    </w:p>
    <w:p w:rsidR="00DE2370" w:rsidRPr="00DE2370" w:rsidRDefault="00DE2370" w:rsidP="00DE2370">
      <w:pPr>
        <w:widowControl w:val="0"/>
        <w:numPr>
          <w:ilvl w:val="0"/>
          <w:numId w:val="4"/>
        </w:numPr>
        <w:tabs>
          <w:tab w:val="left" w:pos="934"/>
          <w:tab w:val="left" w:pos="935"/>
        </w:tabs>
        <w:autoSpaceDE w:val="0"/>
        <w:autoSpaceDN w:val="0"/>
        <w:spacing w:after="0" w:line="240" w:lineRule="auto"/>
        <w:ind w:hanging="820"/>
        <w:outlineLvl w:val="1"/>
        <w:rPr>
          <w:rFonts w:ascii="Calibri" w:eastAsia="Calibri" w:hAnsi="Calibri" w:cs="Calibri"/>
          <w:b/>
          <w:bCs/>
          <w:sz w:val="24"/>
          <w:szCs w:val="24"/>
          <w:lang w:val="hr-HR"/>
        </w:rPr>
      </w:pPr>
      <w:r w:rsidRPr="00DE2370">
        <w:rPr>
          <w:rFonts w:ascii="Calibri" w:eastAsia="Calibri" w:hAnsi="Calibri" w:cs="Calibri"/>
          <w:b/>
          <w:bCs/>
          <w:sz w:val="24"/>
          <w:szCs w:val="24"/>
          <w:lang w:val="hr-HR"/>
        </w:rPr>
        <w:t>DODATNE INFORMACIJE</w:t>
      </w:r>
    </w:p>
    <w:p w:rsidR="00DE2370" w:rsidRPr="00DE2370" w:rsidRDefault="00DE2370" w:rsidP="00DE2370">
      <w:pPr>
        <w:widowControl w:val="0"/>
        <w:numPr>
          <w:ilvl w:val="1"/>
          <w:numId w:val="4"/>
        </w:numPr>
        <w:tabs>
          <w:tab w:val="left" w:pos="934"/>
          <w:tab w:val="left" w:pos="935"/>
        </w:tabs>
        <w:autoSpaceDE w:val="0"/>
        <w:autoSpaceDN w:val="0"/>
        <w:spacing w:after="0" w:line="240" w:lineRule="auto"/>
        <w:ind w:hanging="820"/>
        <w:rPr>
          <w:rFonts w:ascii="Calibri" w:eastAsia="Calibri" w:hAnsi="Calibri" w:cs="Calibri"/>
          <w:sz w:val="24"/>
          <w:lang w:val="hr-HR"/>
        </w:rPr>
      </w:pPr>
      <w:r w:rsidRPr="00DE2370">
        <w:rPr>
          <w:rFonts w:ascii="Calibri" w:eastAsia="Calibri" w:hAnsi="Calibri" w:cs="Calibri"/>
          <w:sz w:val="24"/>
          <w:lang w:val="hr-HR"/>
        </w:rPr>
        <w:t>Preuzimanje konkursne</w:t>
      </w:r>
      <w:r w:rsidRPr="00DE2370">
        <w:rPr>
          <w:rFonts w:ascii="Calibri" w:eastAsia="Calibri" w:hAnsi="Calibri" w:cs="Calibri"/>
          <w:spacing w:val="-2"/>
          <w:sz w:val="24"/>
          <w:lang w:val="hr-HR"/>
        </w:rPr>
        <w:t xml:space="preserve"> </w:t>
      </w:r>
      <w:r w:rsidRPr="00DE2370">
        <w:rPr>
          <w:rFonts w:ascii="Calibri" w:eastAsia="Calibri" w:hAnsi="Calibri" w:cs="Calibri"/>
          <w:sz w:val="24"/>
          <w:lang w:val="hr-HR"/>
        </w:rPr>
        <w:t>dokumentacije</w:t>
      </w:r>
    </w:p>
    <w:p w:rsidR="00DE2370" w:rsidRPr="00DE2370" w:rsidRDefault="00DE2370" w:rsidP="00DE2370">
      <w:pPr>
        <w:widowControl w:val="0"/>
        <w:numPr>
          <w:ilvl w:val="1"/>
          <w:numId w:val="4"/>
        </w:numPr>
        <w:tabs>
          <w:tab w:val="left" w:pos="934"/>
          <w:tab w:val="left" w:pos="935"/>
        </w:tabs>
        <w:autoSpaceDE w:val="0"/>
        <w:autoSpaceDN w:val="0"/>
        <w:spacing w:after="0" w:line="240" w:lineRule="auto"/>
        <w:ind w:hanging="820"/>
        <w:rPr>
          <w:rFonts w:ascii="Calibri" w:eastAsia="Calibri" w:hAnsi="Calibri" w:cs="Calibri"/>
          <w:sz w:val="24"/>
          <w:lang w:val="hr-HR"/>
        </w:rPr>
      </w:pPr>
      <w:r w:rsidRPr="00DE2370">
        <w:rPr>
          <w:rFonts w:ascii="Calibri" w:eastAsia="Calibri" w:hAnsi="Calibri" w:cs="Calibri"/>
          <w:sz w:val="24"/>
          <w:lang w:val="hr-HR"/>
        </w:rPr>
        <w:t>Ispravka ili izmjena konkursne</w:t>
      </w:r>
      <w:r w:rsidRPr="00DE2370">
        <w:rPr>
          <w:rFonts w:ascii="Calibri" w:eastAsia="Calibri" w:hAnsi="Calibri" w:cs="Calibri"/>
          <w:spacing w:val="-5"/>
          <w:sz w:val="24"/>
          <w:lang w:val="hr-HR"/>
        </w:rPr>
        <w:t xml:space="preserve"> </w:t>
      </w:r>
      <w:r w:rsidRPr="00DE2370">
        <w:rPr>
          <w:rFonts w:ascii="Calibri" w:eastAsia="Calibri" w:hAnsi="Calibri" w:cs="Calibri"/>
          <w:sz w:val="24"/>
          <w:lang w:val="hr-HR"/>
        </w:rPr>
        <w:t>dokumentacije</w:t>
      </w:r>
    </w:p>
    <w:p w:rsidR="00DE2370" w:rsidRPr="00DE2370" w:rsidRDefault="00DE2370" w:rsidP="00DE2370">
      <w:pPr>
        <w:widowControl w:val="0"/>
        <w:numPr>
          <w:ilvl w:val="1"/>
          <w:numId w:val="4"/>
        </w:numPr>
        <w:tabs>
          <w:tab w:val="left" w:pos="934"/>
          <w:tab w:val="left" w:pos="935"/>
        </w:tabs>
        <w:autoSpaceDE w:val="0"/>
        <w:autoSpaceDN w:val="0"/>
        <w:spacing w:after="0" w:line="240" w:lineRule="auto"/>
        <w:ind w:hanging="820"/>
        <w:rPr>
          <w:rFonts w:ascii="Calibri" w:eastAsia="Calibri" w:hAnsi="Calibri" w:cs="Calibri"/>
          <w:sz w:val="24"/>
          <w:lang w:val="hr-HR"/>
        </w:rPr>
      </w:pPr>
      <w:r w:rsidRPr="00DE2370">
        <w:rPr>
          <w:rFonts w:ascii="Calibri" w:eastAsia="Calibri" w:hAnsi="Calibri" w:cs="Calibri"/>
          <w:sz w:val="24"/>
          <w:lang w:val="hr-HR"/>
        </w:rPr>
        <w:t>Očuvanje anonimnosti</w:t>
      </w:r>
    </w:p>
    <w:p w:rsidR="00DE2370" w:rsidRPr="00DE2370" w:rsidRDefault="00DE2370" w:rsidP="00DE2370">
      <w:pPr>
        <w:widowControl w:val="0"/>
        <w:numPr>
          <w:ilvl w:val="1"/>
          <w:numId w:val="4"/>
        </w:numPr>
        <w:tabs>
          <w:tab w:val="left" w:pos="934"/>
          <w:tab w:val="left" w:pos="935"/>
        </w:tabs>
        <w:autoSpaceDE w:val="0"/>
        <w:autoSpaceDN w:val="0"/>
        <w:spacing w:after="0" w:line="240" w:lineRule="auto"/>
        <w:ind w:hanging="820"/>
        <w:rPr>
          <w:rFonts w:ascii="Calibri" w:eastAsia="Calibri" w:hAnsi="Calibri" w:cs="Calibri"/>
          <w:sz w:val="24"/>
          <w:lang w:val="hr-HR"/>
        </w:rPr>
      </w:pPr>
      <w:r w:rsidRPr="00DE2370">
        <w:rPr>
          <w:rFonts w:ascii="Calibri" w:eastAsia="Calibri" w:hAnsi="Calibri" w:cs="Calibri"/>
          <w:sz w:val="24"/>
          <w:lang w:val="hr-HR"/>
        </w:rPr>
        <w:t>Izmjena, dopuna ili povlačenje</w:t>
      </w:r>
      <w:r w:rsidRPr="00DE2370">
        <w:rPr>
          <w:rFonts w:ascii="Calibri" w:eastAsia="Calibri" w:hAnsi="Calibri" w:cs="Calibri"/>
          <w:spacing w:val="-5"/>
          <w:sz w:val="24"/>
          <w:lang w:val="hr-HR"/>
        </w:rPr>
        <w:t xml:space="preserve"> </w:t>
      </w:r>
      <w:r w:rsidRPr="00DE2370">
        <w:rPr>
          <w:rFonts w:ascii="Calibri" w:eastAsia="Calibri" w:hAnsi="Calibri" w:cs="Calibri"/>
          <w:sz w:val="24"/>
          <w:lang w:val="hr-HR"/>
        </w:rPr>
        <w:t>ponude</w:t>
      </w:r>
    </w:p>
    <w:p w:rsidR="00DE2370" w:rsidRPr="00DE2370" w:rsidRDefault="00DE2370" w:rsidP="00DE2370">
      <w:pPr>
        <w:widowControl w:val="0"/>
        <w:numPr>
          <w:ilvl w:val="1"/>
          <w:numId w:val="4"/>
        </w:numPr>
        <w:tabs>
          <w:tab w:val="left" w:pos="934"/>
          <w:tab w:val="left" w:pos="935"/>
        </w:tabs>
        <w:autoSpaceDE w:val="0"/>
        <w:autoSpaceDN w:val="0"/>
        <w:spacing w:after="0" w:line="240" w:lineRule="auto"/>
        <w:ind w:hanging="820"/>
        <w:rPr>
          <w:rFonts w:ascii="Calibri" w:eastAsia="Calibri" w:hAnsi="Calibri" w:cs="Calibri"/>
          <w:sz w:val="24"/>
          <w:lang w:val="hr-HR"/>
        </w:rPr>
      </w:pPr>
      <w:r w:rsidRPr="00DE2370">
        <w:rPr>
          <w:rFonts w:ascii="Calibri" w:eastAsia="Calibri" w:hAnsi="Calibri" w:cs="Calibri"/>
          <w:sz w:val="24"/>
          <w:lang w:val="hr-HR"/>
        </w:rPr>
        <w:t>Pouka o pravnom</w:t>
      </w:r>
      <w:r w:rsidRPr="00DE2370">
        <w:rPr>
          <w:rFonts w:ascii="Calibri" w:eastAsia="Calibri" w:hAnsi="Calibri" w:cs="Calibri"/>
          <w:spacing w:val="-4"/>
          <w:sz w:val="24"/>
          <w:lang w:val="hr-HR"/>
        </w:rPr>
        <w:t xml:space="preserve"> </w:t>
      </w:r>
      <w:r w:rsidRPr="00DE2370">
        <w:rPr>
          <w:rFonts w:ascii="Calibri" w:eastAsia="Calibri" w:hAnsi="Calibri" w:cs="Calibri"/>
          <w:sz w:val="24"/>
          <w:lang w:val="hr-HR"/>
        </w:rPr>
        <w:t>lijeku</w:t>
      </w:r>
    </w:p>
    <w:p w:rsidR="00DE2370" w:rsidRPr="00DE2370" w:rsidRDefault="00DE2370" w:rsidP="00DE2370">
      <w:pPr>
        <w:widowControl w:val="0"/>
        <w:numPr>
          <w:ilvl w:val="0"/>
          <w:numId w:val="4"/>
        </w:numPr>
        <w:tabs>
          <w:tab w:val="left" w:pos="934"/>
          <w:tab w:val="left" w:pos="935"/>
        </w:tabs>
        <w:autoSpaceDE w:val="0"/>
        <w:autoSpaceDN w:val="0"/>
        <w:spacing w:after="0" w:line="240" w:lineRule="auto"/>
        <w:ind w:hanging="820"/>
        <w:outlineLvl w:val="1"/>
        <w:rPr>
          <w:rFonts w:ascii="Calibri" w:eastAsia="Calibri" w:hAnsi="Calibri" w:cs="Calibri"/>
          <w:b/>
          <w:bCs/>
          <w:sz w:val="24"/>
          <w:szCs w:val="24"/>
          <w:lang w:val="hr-HR"/>
        </w:rPr>
      </w:pPr>
      <w:r w:rsidRPr="00DE2370">
        <w:rPr>
          <w:rFonts w:ascii="Calibri" w:eastAsia="Calibri" w:hAnsi="Calibri" w:cs="Calibri"/>
          <w:b/>
          <w:bCs/>
          <w:sz w:val="24"/>
          <w:szCs w:val="24"/>
          <w:lang w:val="hr-HR"/>
        </w:rPr>
        <w:t>PRILOZI</w:t>
      </w:r>
    </w:p>
    <w:p w:rsidR="00DE2370" w:rsidRPr="00DE2370" w:rsidRDefault="00DE2370" w:rsidP="00DE2370">
      <w:pPr>
        <w:widowControl w:val="0"/>
        <w:autoSpaceDE w:val="0"/>
        <w:autoSpaceDN w:val="0"/>
        <w:spacing w:after="0" w:line="240" w:lineRule="auto"/>
        <w:rPr>
          <w:rFonts w:ascii="Calibri" w:eastAsia="Calibri" w:hAnsi="Calibri" w:cs="Calibri"/>
          <w:sz w:val="24"/>
          <w:lang w:val="hr-HR"/>
        </w:rPr>
      </w:pPr>
    </w:p>
    <w:p w:rsidR="00DE2370" w:rsidRPr="00DE2370" w:rsidRDefault="00DE2370" w:rsidP="00FF1483">
      <w:pPr>
        <w:spacing w:after="0" w:line="240" w:lineRule="auto"/>
        <w:ind w:left="426"/>
        <w:contextualSpacing/>
        <w:jc w:val="both"/>
        <w:rPr>
          <w:rFonts w:ascii="Calibri" w:eastAsia="Calibri" w:hAnsi="Calibri" w:cs="Times New Roman"/>
          <w:sz w:val="24"/>
          <w:szCs w:val="24"/>
          <w:lang w:val="hr-HR"/>
        </w:rPr>
      </w:pPr>
      <w:r w:rsidRPr="00DE2370">
        <w:rPr>
          <w:rFonts w:ascii="Calibri" w:eastAsia="Calibri" w:hAnsi="Calibri" w:cs="Times New Roman"/>
          <w:sz w:val="24"/>
          <w:szCs w:val="24"/>
          <w:lang w:val="hr-HR"/>
        </w:rPr>
        <w:t>Prilog  1 - O</w:t>
      </w:r>
      <w:r w:rsidRPr="00FF1483">
        <w:rPr>
          <w:rFonts w:ascii="Calibri" w:eastAsia="Calibri" w:hAnsi="Calibri" w:cs="Times New Roman"/>
          <w:sz w:val="24"/>
          <w:szCs w:val="24"/>
          <w:lang w:val="hr-HR"/>
        </w:rPr>
        <w:t xml:space="preserve">brazac za dostavljanje idejnog rješenja </w:t>
      </w:r>
    </w:p>
    <w:p w:rsidR="00DE2370" w:rsidRPr="00DE2370" w:rsidRDefault="00DE2370" w:rsidP="00DE2370">
      <w:pPr>
        <w:spacing w:after="0" w:line="240" w:lineRule="auto"/>
        <w:ind w:left="426"/>
        <w:contextualSpacing/>
        <w:rPr>
          <w:rFonts w:ascii="Calibri" w:eastAsia="Calibri" w:hAnsi="Calibri" w:cs="Times New Roman"/>
          <w:sz w:val="24"/>
          <w:szCs w:val="24"/>
          <w:lang w:val="hr-HR"/>
        </w:rPr>
      </w:pPr>
      <w:r w:rsidRPr="00DE2370">
        <w:rPr>
          <w:rFonts w:ascii="Calibri" w:eastAsia="Calibri" w:hAnsi="Calibri" w:cs="Times New Roman"/>
          <w:sz w:val="24"/>
          <w:szCs w:val="24"/>
          <w:lang w:val="hr-HR"/>
        </w:rPr>
        <w:t>Prilog  2 - Izjava ponuđača/ podnosioca idejnog rješenja</w:t>
      </w:r>
    </w:p>
    <w:p w:rsidR="00DE2370" w:rsidRPr="00DE2370" w:rsidRDefault="00DE2370" w:rsidP="00DE2370">
      <w:pPr>
        <w:spacing w:after="0" w:line="240" w:lineRule="auto"/>
        <w:ind w:left="426"/>
        <w:contextualSpacing/>
        <w:rPr>
          <w:rFonts w:ascii="Calibri" w:eastAsia="Calibri" w:hAnsi="Calibri" w:cs="Times New Roman"/>
          <w:sz w:val="24"/>
          <w:szCs w:val="24"/>
          <w:lang w:val="hr-HR"/>
        </w:rPr>
      </w:pPr>
      <w:r w:rsidRPr="00DE2370">
        <w:rPr>
          <w:rFonts w:ascii="Calibri" w:eastAsia="Calibri" w:hAnsi="Calibri" w:cs="Times New Roman"/>
          <w:sz w:val="24"/>
          <w:szCs w:val="24"/>
          <w:lang w:val="hr-HR"/>
        </w:rPr>
        <w:t xml:space="preserve">Prilog  3 - Obrazac – Izjava po članu 52. ZJN </w:t>
      </w:r>
    </w:p>
    <w:p w:rsidR="00DE2370" w:rsidRPr="00DE2370" w:rsidRDefault="00DE2370" w:rsidP="00DE2370">
      <w:pPr>
        <w:spacing w:after="0" w:line="240" w:lineRule="auto"/>
        <w:ind w:left="426"/>
        <w:contextualSpacing/>
        <w:rPr>
          <w:rFonts w:ascii="Calibri" w:eastAsia="Calibri" w:hAnsi="Calibri" w:cs="Times New Roman"/>
          <w:sz w:val="24"/>
          <w:szCs w:val="24"/>
          <w:lang w:val="hr-HR"/>
        </w:rPr>
      </w:pPr>
      <w:r w:rsidRPr="00DE2370">
        <w:rPr>
          <w:rFonts w:ascii="Calibri" w:eastAsia="Calibri" w:hAnsi="Calibri" w:cs="Times New Roman"/>
          <w:sz w:val="24"/>
          <w:szCs w:val="24"/>
          <w:lang w:val="hr-HR"/>
        </w:rPr>
        <w:t xml:space="preserve">Prilog  4 - Projektni zadatak sa grafičkim prilozima </w:t>
      </w:r>
    </w:p>
    <w:p w:rsidR="00DE2370" w:rsidRPr="00DE2370" w:rsidRDefault="00DE2370" w:rsidP="00DE2370">
      <w:pPr>
        <w:numPr>
          <w:ilvl w:val="0"/>
          <w:numId w:val="6"/>
        </w:numPr>
        <w:spacing w:after="0" w:line="240" w:lineRule="auto"/>
        <w:contextualSpacing/>
        <w:jc w:val="both"/>
        <w:rPr>
          <w:rFonts w:ascii="Calibri" w:eastAsia="Calibri" w:hAnsi="Calibri" w:cs="Times New Roman"/>
          <w:sz w:val="24"/>
          <w:szCs w:val="24"/>
          <w:lang w:val="hr-HR"/>
        </w:rPr>
      </w:pPr>
      <w:r w:rsidRPr="00DE2370">
        <w:rPr>
          <w:rFonts w:ascii="Calibri" w:eastAsia="Calibri" w:hAnsi="Calibri" w:cs="Times New Roman"/>
          <w:sz w:val="24"/>
          <w:szCs w:val="24"/>
          <w:lang w:val="hr-HR"/>
        </w:rPr>
        <w:t xml:space="preserve">Geodetska podloga terena predviđenog za izgradnju </w:t>
      </w:r>
      <w:r w:rsidRPr="00DE2370">
        <w:rPr>
          <w:rFonts w:ascii="Calibri" w:eastAsia="Calibri" w:hAnsi="Calibri" w:cs="Calibri"/>
          <w:sz w:val="24"/>
          <w:szCs w:val="24"/>
          <w:lang w:val="hr-HR"/>
        </w:rPr>
        <w:t>Muzejskog kompleksa rodne kuće Filipa Višnjića sa pratećim objektima u MZ Gornja Trnova</w:t>
      </w:r>
    </w:p>
    <w:p w:rsidR="00DE2370" w:rsidRPr="00DE2370" w:rsidRDefault="00DE2370" w:rsidP="00DE2370">
      <w:pPr>
        <w:widowControl w:val="0"/>
        <w:autoSpaceDE w:val="0"/>
        <w:autoSpaceDN w:val="0"/>
        <w:spacing w:after="0" w:line="240" w:lineRule="auto"/>
        <w:rPr>
          <w:rFonts w:ascii="Calibri" w:eastAsia="Calibri" w:hAnsi="Calibri" w:cs="Calibri"/>
          <w:sz w:val="24"/>
          <w:lang w:val="hr-HR"/>
        </w:rPr>
        <w:sectPr w:rsidR="00DE2370" w:rsidRPr="00DE2370">
          <w:headerReference w:type="default" r:id="rId7"/>
          <w:footerReference w:type="default" r:id="rId8"/>
          <w:pgSz w:w="11910" w:h="16840"/>
          <w:pgMar w:top="1360" w:right="1300" w:bottom="760" w:left="1300" w:header="466" w:footer="579" w:gutter="0"/>
          <w:pgNumType w:start="2"/>
          <w:cols w:space="720"/>
        </w:sectPr>
      </w:pPr>
    </w:p>
    <w:p w:rsidR="00DE2370" w:rsidRPr="00DE2370" w:rsidRDefault="00DE2370" w:rsidP="00DE2370">
      <w:pPr>
        <w:widowControl w:val="0"/>
        <w:numPr>
          <w:ilvl w:val="0"/>
          <w:numId w:val="3"/>
        </w:numPr>
        <w:tabs>
          <w:tab w:val="left" w:pos="823"/>
          <w:tab w:val="left" w:pos="824"/>
        </w:tabs>
        <w:autoSpaceDE w:val="0"/>
        <w:autoSpaceDN w:val="0"/>
        <w:spacing w:before="41" w:after="0" w:line="240" w:lineRule="auto"/>
        <w:ind w:hanging="709"/>
        <w:outlineLvl w:val="1"/>
        <w:rPr>
          <w:rFonts w:ascii="Calibri" w:eastAsia="Calibri" w:hAnsi="Calibri" w:cs="Calibri"/>
          <w:b/>
          <w:bCs/>
          <w:sz w:val="24"/>
          <w:szCs w:val="24"/>
          <w:lang w:val="hr-HR"/>
        </w:rPr>
      </w:pPr>
      <w:r w:rsidRPr="00DE2370">
        <w:rPr>
          <w:rFonts w:ascii="Calibri" w:eastAsia="Calibri" w:hAnsi="Calibri" w:cs="Calibri"/>
          <w:b/>
          <w:bCs/>
          <w:sz w:val="24"/>
          <w:szCs w:val="24"/>
          <w:lang w:val="hr-HR"/>
        </w:rPr>
        <w:lastRenderedPageBreak/>
        <w:t>OPŠTI PODACI</w:t>
      </w:r>
    </w:p>
    <w:p w:rsidR="00DE2370" w:rsidRPr="00DE2370" w:rsidRDefault="00DE2370" w:rsidP="00DE2370">
      <w:pPr>
        <w:widowControl w:val="0"/>
        <w:autoSpaceDE w:val="0"/>
        <w:autoSpaceDN w:val="0"/>
        <w:spacing w:before="2" w:after="0" w:line="240" w:lineRule="auto"/>
        <w:rPr>
          <w:rFonts w:ascii="Calibri" w:eastAsia="Calibri" w:hAnsi="Calibri" w:cs="Calibri"/>
          <w:b/>
          <w:sz w:val="24"/>
          <w:szCs w:val="24"/>
          <w:lang w:val="hr-HR"/>
        </w:rPr>
      </w:pPr>
    </w:p>
    <w:p w:rsidR="00DE2370" w:rsidRPr="00DE2370" w:rsidRDefault="00DE2370" w:rsidP="00DE2370">
      <w:pPr>
        <w:widowControl w:val="0"/>
        <w:numPr>
          <w:ilvl w:val="1"/>
          <w:numId w:val="3"/>
        </w:numPr>
        <w:tabs>
          <w:tab w:val="left" w:pos="823"/>
          <w:tab w:val="left" w:pos="824"/>
        </w:tabs>
        <w:autoSpaceDE w:val="0"/>
        <w:autoSpaceDN w:val="0"/>
        <w:spacing w:after="0" w:line="240" w:lineRule="auto"/>
        <w:ind w:hanging="709"/>
        <w:rPr>
          <w:rFonts w:ascii="Calibri" w:eastAsia="Calibri" w:hAnsi="Calibri" w:cs="Calibri"/>
          <w:b/>
          <w:sz w:val="24"/>
          <w:lang w:val="hr-HR"/>
        </w:rPr>
      </w:pPr>
      <w:r w:rsidRPr="00DE2370">
        <w:rPr>
          <w:rFonts w:ascii="Calibri" w:eastAsia="Calibri" w:hAnsi="Calibri" w:cs="Calibri"/>
          <w:b/>
          <w:sz w:val="24"/>
          <w:lang w:val="hr-HR"/>
        </w:rPr>
        <w:t>Podaci o ugovornom organu</w:t>
      </w:r>
    </w:p>
    <w:p w:rsidR="00DE2370" w:rsidRPr="00DE2370" w:rsidRDefault="00DE2370" w:rsidP="00DE2370">
      <w:pPr>
        <w:widowControl w:val="0"/>
        <w:autoSpaceDE w:val="0"/>
        <w:autoSpaceDN w:val="0"/>
        <w:spacing w:after="0" w:line="240" w:lineRule="auto"/>
        <w:rPr>
          <w:rFonts w:ascii="Calibri" w:eastAsia="Calibri" w:hAnsi="Calibri" w:cs="Calibri"/>
          <w:b/>
          <w:sz w:val="24"/>
          <w:szCs w:val="24"/>
          <w:lang w:val="hr-HR"/>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20"/>
      </w:tblGrid>
      <w:tr w:rsidR="00DE2370" w:rsidRPr="00DE2370" w:rsidTr="00DE2370">
        <w:trPr>
          <w:trHeight w:val="459"/>
        </w:trPr>
        <w:tc>
          <w:tcPr>
            <w:tcW w:w="2340" w:type="dxa"/>
            <w:shd w:val="clear" w:color="auto" w:fill="auto"/>
          </w:tcPr>
          <w:p w:rsidR="00DE2370" w:rsidRPr="00DE2370" w:rsidRDefault="00DE2370" w:rsidP="00DE2370">
            <w:pPr>
              <w:spacing w:after="0" w:line="240" w:lineRule="auto"/>
              <w:rPr>
                <w:rFonts w:ascii="Calibri" w:eastAsia="Calibri" w:hAnsi="Calibri" w:cs="Calibri"/>
                <w:lang w:val="bs-Latn-BA"/>
              </w:rPr>
            </w:pPr>
            <w:r w:rsidRPr="00DE2370">
              <w:rPr>
                <w:rFonts w:ascii="Calibri" w:eastAsia="Calibri" w:hAnsi="Calibri" w:cs="Calibri"/>
                <w:lang w:val="bs-Latn-BA"/>
              </w:rPr>
              <w:t>Ugovorni organ:</w:t>
            </w:r>
          </w:p>
        </w:tc>
        <w:tc>
          <w:tcPr>
            <w:tcW w:w="7020" w:type="dxa"/>
            <w:shd w:val="clear" w:color="auto" w:fill="auto"/>
          </w:tcPr>
          <w:p w:rsidR="00DE2370" w:rsidRPr="00DE2370" w:rsidRDefault="00DE2370" w:rsidP="00DE2370">
            <w:pPr>
              <w:spacing w:after="0" w:line="240" w:lineRule="auto"/>
              <w:jc w:val="both"/>
              <w:rPr>
                <w:rFonts w:ascii="Calibri" w:eastAsia="Calibri" w:hAnsi="Calibri" w:cs="Calibri"/>
                <w:lang w:val="sr-Cyrl-BA"/>
              </w:rPr>
            </w:pPr>
          </w:p>
          <w:p w:rsidR="00DE2370" w:rsidRPr="00DE2370" w:rsidRDefault="00DE2370" w:rsidP="00DE2370">
            <w:pPr>
              <w:spacing w:after="0" w:line="240" w:lineRule="auto"/>
              <w:jc w:val="both"/>
              <w:rPr>
                <w:rFonts w:ascii="Calibri" w:eastAsia="Calibri" w:hAnsi="Calibri" w:cs="Calibri"/>
                <w:lang w:val="sr-Cyrl-BA"/>
              </w:rPr>
            </w:pPr>
            <w:r w:rsidRPr="00DE2370">
              <w:rPr>
                <w:rFonts w:ascii="Calibri" w:eastAsia="Calibri" w:hAnsi="Calibri" w:cs="Calibri"/>
                <w:lang w:val="sr-Cyrl-BA"/>
              </w:rPr>
              <w:t>OPŠTINSKA UPRAVA OPŠTINE UGLJEVIK</w:t>
            </w:r>
          </w:p>
        </w:tc>
      </w:tr>
      <w:tr w:rsidR="00DE2370" w:rsidRPr="00DE2370" w:rsidTr="00DE2370">
        <w:trPr>
          <w:trHeight w:val="297"/>
        </w:trPr>
        <w:tc>
          <w:tcPr>
            <w:tcW w:w="2340" w:type="dxa"/>
            <w:shd w:val="clear" w:color="auto" w:fill="auto"/>
          </w:tcPr>
          <w:p w:rsidR="00DE2370" w:rsidRPr="00DE2370" w:rsidRDefault="00DE2370" w:rsidP="00DE2370">
            <w:pPr>
              <w:spacing w:after="0" w:line="240" w:lineRule="auto"/>
              <w:rPr>
                <w:rFonts w:ascii="Calibri" w:eastAsia="Calibri" w:hAnsi="Calibri" w:cs="Calibri"/>
                <w:lang w:val="bs-Latn-BA"/>
              </w:rPr>
            </w:pPr>
            <w:r w:rsidRPr="00DE2370">
              <w:rPr>
                <w:rFonts w:ascii="Calibri" w:eastAsia="Calibri" w:hAnsi="Calibri" w:cs="Calibri"/>
                <w:lang w:val="sr-Cyrl-BA"/>
              </w:rPr>
              <w:t>Adresa</w:t>
            </w:r>
            <w:r w:rsidRPr="00DE2370">
              <w:rPr>
                <w:rFonts w:ascii="Calibri" w:eastAsia="Calibri" w:hAnsi="Calibri" w:cs="Calibri"/>
                <w:lang w:val="bs-Latn-BA"/>
              </w:rPr>
              <w:t>:</w:t>
            </w:r>
          </w:p>
        </w:tc>
        <w:tc>
          <w:tcPr>
            <w:tcW w:w="7020" w:type="dxa"/>
            <w:shd w:val="clear" w:color="auto" w:fill="auto"/>
          </w:tcPr>
          <w:p w:rsidR="00DE2370" w:rsidRPr="00FF36F1" w:rsidRDefault="00DE2370" w:rsidP="00DE2370">
            <w:pPr>
              <w:spacing w:after="0" w:line="240" w:lineRule="auto"/>
              <w:rPr>
                <w:rFonts w:ascii="Calibri" w:eastAsia="Calibri" w:hAnsi="Calibri" w:cs="Calibri"/>
              </w:rPr>
            </w:pPr>
            <w:r w:rsidRPr="00DE2370">
              <w:rPr>
                <w:rFonts w:ascii="Calibri" w:eastAsia="Calibri" w:hAnsi="Calibri" w:cs="Calibri"/>
                <w:lang w:val="sr-Cyrl-BA"/>
              </w:rPr>
              <w:t>Trg Draže Miha</w:t>
            </w:r>
            <w:proofErr w:type="spellStart"/>
            <w:r w:rsidRPr="00DE2370">
              <w:rPr>
                <w:rFonts w:ascii="Calibri" w:eastAsia="Calibri" w:hAnsi="Calibri" w:cs="Calibri"/>
                <w:lang w:val="en-US"/>
              </w:rPr>
              <w:t>i</w:t>
            </w:r>
            <w:proofErr w:type="spellEnd"/>
            <w:r w:rsidRPr="00DE2370">
              <w:rPr>
                <w:rFonts w:ascii="Calibri" w:eastAsia="Calibri" w:hAnsi="Calibri" w:cs="Calibri"/>
                <w:lang w:val="sr-Cyrl-BA"/>
              </w:rPr>
              <w:t>lovića broj 1</w:t>
            </w:r>
            <w:r w:rsidR="00FF36F1">
              <w:rPr>
                <w:rFonts w:ascii="Calibri" w:eastAsia="Calibri" w:hAnsi="Calibri" w:cs="Calibri"/>
              </w:rPr>
              <w:t>.</w:t>
            </w:r>
          </w:p>
        </w:tc>
      </w:tr>
      <w:tr w:rsidR="00DE2370" w:rsidRPr="00DE2370" w:rsidTr="00DE2370">
        <w:tc>
          <w:tcPr>
            <w:tcW w:w="2340" w:type="dxa"/>
            <w:shd w:val="clear" w:color="auto" w:fill="auto"/>
          </w:tcPr>
          <w:p w:rsidR="00DE2370" w:rsidRPr="00DE2370" w:rsidRDefault="00DE2370" w:rsidP="00DE2370">
            <w:pPr>
              <w:spacing w:after="0" w:line="240" w:lineRule="auto"/>
              <w:rPr>
                <w:rFonts w:ascii="Calibri" w:eastAsia="Calibri" w:hAnsi="Calibri" w:cs="Calibri"/>
                <w:lang w:val="bs-Latn-BA"/>
              </w:rPr>
            </w:pPr>
            <w:r w:rsidRPr="00DE2370">
              <w:rPr>
                <w:rFonts w:ascii="Calibri" w:eastAsia="Calibri" w:hAnsi="Calibri" w:cs="Calibri"/>
                <w:lang w:val="bs-Latn-BA"/>
              </w:rPr>
              <w:t>IDB/JIB:</w:t>
            </w:r>
          </w:p>
        </w:tc>
        <w:tc>
          <w:tcPr>
            <w:tcW w:w="7020" w:type="dxa"/>
            <w:shd w:val="clear" w:color="auto" w:fill="auto"/>
          </w:tcPr>
          <w:p w:rsidR="00DE2370" w:rsidRPr="00DE2370" w:rsidRDefault="00DE2370" w:rsidP="00DE2370">
            <w:pPr>
              <w:spacing w:after="0" w:line="240" w:lineRule="auto"/>
              <w:rPr>
                <w:rFonts w:ascii="Calibri" w:eastAsia="Calibri" w:hAnsi="Calibri" w:cs="Calibri"/>
                <w:lang w:val="bs-Latn-BA"/>
              </w:rPr>
            </w:pPr>
            <w:r w:rsidRPr="00DE2370">
              <w:rPr>
                <w:rFonts w:ascii="Calibri" w:eastAsia="Calibri" w:hAnsi="Calibri" w:cs="Calibri"/>
                <w:lang w:val="bs-Latn-BA"/>
              </w:rPr>
              <w:t>4400458050000</w:t>
            </w:r>
          </w:p>
        </w:tc>
      </w:tr>
      <w:tr w:rsidR="00DE2370" w:rsidRPr="00DE2370" w:rsidTr="00DE2370">
        <w:tc>
          <w:tcPr>
            <w:tcW w:w="2340" w:type="dxa"/>
            <w:shd w:val="clear" w:color="auto" w:fill="auto"/>
          </w:tcPr>
          <w:p w:rsidR="00DE2370" w:rsidRPr="00DE2370" w:rsidRDefault="00DE2370" w:rsidP="00DE2370">
            <w:pPr>
              <w:spacing w:after="0" w:line="240" w:lineRule="auto"/>
              <w:rPr>
                <w:rFonts w:ascii="Calibri" w:eastAsia="Calibri" w:hAnsi="Calibri" w:cs="Calibri"/>
                <w:lang w:val="bs-Latn-BA"/>
              </w:rPr>
            </w:pPr>
            <w:r w:rsidRPr="00DE2370">
              <w:rPr>
                <w:rFonts w:ascii="Calibri" w:eastAsia="Calibri" w:hAnsi="Calibri" w:cs="Calibri"/>
                <w:lang w:val="bs-Latn-BA"/>
              </w:rPr>
              <w:t>Telefon:</w:t>
            </w:r>
          </w:p>
        </w:tc>
        <w:tc>
          <w:tcPr>
            <w:tcW w:w="7020" w:type="dxa"/>
            <w:shd w:val="clear" w:color="auto" w:fill="auto"/>
          </w:tcPr>
          <w:p w:rsidR="00DE2370" w:rsidRPr="00DE2370" w:rsidRDefault="00DE2370" w:rsidP="00DE2370">
            <w:pPr>
              <w:spacing w:after="0" w:line="240" w:lineRule="auto"/>
              <w:rPr>
                <w:rFonts w:ascii="Calibri" w:eastAsia="Calibri" w:hAnsi="Calibri" w:cs="Calibri"/>
                <w:lang w:val="bs-Latn-BA"/>
              </w:rPr>
            </w:pPr>
            <w:r w:rsidRPr="00DE2370">
              <w:rPr>
                <w:rFonts w:ascii="Calibri" w:eastAsia="Calibri" w:hAnsi="Calibri" w:cs="Calibri"/>
                <w:lang w:val="bs-Latn-BA"/>
              </w:rPr>
              <w:t>055/773-021</w:t>
            </w:r>
          </w:p>
        </w:tc>
      </w:tr>
      <w:tr w:rsidR="00DE2370" w:rsidRPr="00DE2370" w:rsidTr="00DE2370">
        <w:tc>
          <w:tcPr>
            <w:tcW w:w="2340" w:type="dxa"/>
            <w:shd w:val="clear" w:color="auto" w:fill="auto"/>
          </w:tcPr>
          <w:p w:rsidR="00DE2370" w:rsidRPr="00DE2370" w:rsidRDefault="00DE2370" w:rsidP="00DE2370">
            <w:pPr>
              <w:spacing w:after="0" w:line="240" w:lineRule="auto"/>
              <w:rPr>
                <w:rFonts w:ascii="Calibri" w:eastAsia="Calibri" w:hAnsi="Calibri" w:cs="Calibri"/>
                <w:lang w:val="bs-Latn-BA"/>
              </w:rPr>
            </w:pPr>
            <w:r w:rsidRPr="00DE2370">
              <w:rPr>
                <w:rFonts w:ascii="Calibri" w:eastAsia="Calibri" w:hAnsi="Calibri" w:cs="Calibri"/>
                <w:lang w:val="bs-Latn-BA"/>
              </w:rPr>
              <w:t>Faks:</w:t>
            </w:r>
          </w:p>
        </w:tc>
        <w:tc>
          <w:tcPr>
            <w:tcW w:w="7020" w:type="dxa"/>
            <w:shd w:val="clear" w:color="auto" w:fill="auto"/>
          </w:tcPr>
          <w:p w:rsidR="00DE2370" w:rsidRPr="00DE2370" w:rsidRDefault="00DE2370" w:rsidP="00DE2370">
            <w:pPr>
              <w:spacing w:after="0" w:line="240" w:lineRule="auto"/>
              <w:rPr>
                <w:rFonts w:ascii="Calibri" w:eastAsia="Calibri" w:hAnsi="Calibri" w:cs="Calibri"/>
                <w:lang w:val="bs-Latn-BA"/>
              </w:rPr>
            </w:pPr>
            <w:r w:rsidRPr="00DE2370">
              <w:rPr>
                <w:rFonts w:ascii="Calibri" w:eastAsia="Calibri" w:hAnsi="Calibri" w:cs="Calibri"/>
                <w:lang w:val="bs-Latn-BA"/>
              </w:rPr>
              <w:t>055/772-336</w:t>
            </w:r>
          </w:p>
        </w:tc>
      </w:tr>
    </w:tbl>
    <w:p w:rsidR="00DE2370" w:rsidRPr="00DE2370" w:rsidRDefault="00DE2370" w:rsidP="00DE2370">
      <w:pPr>
        <w:widowControl w:val="0"/>
        <w:autoSpaceDE w:val="0"/>
        <w:autoSpaceDN w:val="0"/>
        <w:spacing w:before="9" w:after="0" w:line="240" w:lineRule="auto"/>
        <w:rPr>
          <w:rFonts w:ascii="Calibri" w:eastAsia="Calibri" w:hAnsi="Calibri" w:cs="Calibri"/>
          <w:i/>
          <w:sz w:val="19"/>
          <w:szCs w:val="24"/>
          <w:lang w:val="hr-HR"/>
        </w:rPr>
      </w:pPr>
    </w:p>
    <w:p w:rsidR="00DE2370" w:rsidRPr="00DE2370" w:rsidRDefault="00DE2370" w:rsidP="00DE2370">
      <w:pPr>
        <w:widowControl w:val="0"/>
        <w:numPr>
          <w:ilvl w:val="1"/>
          <w:numId w:val="3"/>
        </w:numPr>
        <w:tabs>
          <w:tab w:val="left" w:pos="823"/>
          <w:tab w:val="left" w:pos="824"/>
        </w:tabs>
        <w:autoSpaceDE w:val="0"/>
        <w:autoSpaceDN w:val="0"/>
        <w:spacing w:before="51" w:after="0" w:line="240" w:lineRule="auto"/>
        <w:ind w:hanging="709"/>
        <w:outlineLvl w:val="1"/>
        <w:rPr>
          <w:rFonts w:ascii="Calibri" w:eastAsia="Calibri" w:hAnsi="Calibri" w:cs="Calibri"/>
          <w:b/>
          <w:bCs/>
          <w:sz w:val="24"/>
          <w:szCs w:val="24"/>
          <w:lang w:val="hr-HR"/>
        </w:rPr>
      </w:pPr>
      <w:r w:rsidRPr="00DE2370">
        <w:rPr>
          <w:rFonts w:ascii="Calibri" w:eastAsia="Calibri" w:hAnsi="Calibri" w:cs="Calibri"/>
          <w:b/>
          <w:bCs/>
          <w:sz w:val="24"/>
          <w:szCs w:val="24"/>
          <w:lang w:val="hr-HR"/>
        </w:rPr>
        <w:t>Podaci o osobama zaduženim za</w:t>
      </w:r>
      <w:r w:rsidRPr="00DE2370">
        <w:rPr>
          <w:rFonts w:ascii="Calibri" w:eastAsia="Calibri" w:hAnsi="Calibri" w:cs="Calibri"/>
          <w:b/>
          <w:bCs/>
          <w:spacing w:val="-2"/>
          <w:sz w:val="24"/>
          <w:szCs w:val="24"/>
          <w:lang w:val="hr-HR"/>
        </w:rPr>
        <w:t xml:space="preserve"> </w:t>
      </w:r>
      <w:r w:rsidRPr="00DE2370">
        <w:rPr>
          <w:rFonts w:ascii="Calibri" w:eastAsia="Calibri" w:hAnsi="Calibri" w:cs="Calibri"/>
          <w:b/>
          <w:bCs/>
          <w:sz w:val="24"/>
          <w:szCs w:val="24"/>
          <w:lang w:val="hr-HR"/>
        </w:rPr>
        <w:t>komunikaciju:</w:t>
      </w:r>
    </w:p>
    <w:p w:rsidR="00DE2370" w:rsidRPr="00DE2370" w:rsidRDefault="00DE2370" w:rsidP="00DE2370">
      <w:pPr>
        <w:widowControl w:val="0"/>
        <w:autoSpaceDE w:val="0"/>
        <w:autoSpaceDN w:val="0"/>
        <w:spacing w:before="11" w:after="0" w:line="240" w:lineRule="auto"/>
        <w:rPr>
          <w:rFonts w:ascii="Calibri" w:eastAsia="Calibri" w:hAnsi="Calibri" w:cs="Calibri"/>
          <w:i/>
          <w:sz w:val="19"/>
          <w:szCs w:val="24"/>
          <w:lang w:val="hr-HR"/>
        </w:rPr>
      </w:pPr>
    </w:p>
    <w:p w:rsidR="00DE2370" w:rsidRPr="00DE2370" w:rsidRDefault="00DE2370" w:rsidP="00DE2370">
      <w:pPr>
        <w:widowControl w:val="0"/>
        <w:autoSpaceDE w:val="0"/>
        <w:autoSpaceDN w:val="0"/>
        <w:spacing w:before="11" w:after="0" w:line="240" w:lineRule="auto"/>
        <w:rPr>
          <w:rFonts w:ascii="Calibri" w:eastAsia="Calibri" w:hAnsi="Calibri" w:cs="Calibri"/>
          <w:iCs/>
          <w:sz w:val="19"/>
          <w:szCs w:val="24"/>
          <w:lang w:val="hr-HR"/>
        </w:rPr>
      </w:pPr>
      <w:r w:rsidRPr="00DE2370">
        <w:rPr>
          <w:rFonts w:ascii="Calibri" w:eastAsia="Calibri" w:hAnsi="Calibri" w:cs="Calibri"/>
          <w:i/>
          <w:sz w:val="19"/>
          <w:szCs w:val="24"/>
          <w:lang w:val="hr-HR"/>
        </w:rPr>
        <w:t xml:space="preserve">                   </w:t>
      </w:r>
    </w:p>
    <w:tbl>
      <w:tblPr>
        <w:tblW w:w="93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0"/>
        <w:gridCol w:w="3534"/>
        <w:gridCol w:w="4386"/>
      </w:tblGrid>
      <w:tr w:rsidR="00DE2370" w:rsidRPr="00DE2370" w:rsidTr="00DE2370">
        <w:trPr>
          <w:trHeight w:val="225"/>
        </w:trPr>
        <w:tc>
          <w:tcPr>
            <w:tcW w:w="1400" w:type="dxa"/>
            <w:shd w:val="clear" w:color="auto" w:fill="auto"/>
          </w:tcPr>
          <w:p w:rsidR="00DE2370" w:rsidRPr="00DE2370" w:rsidRDefault="00DE2370" w:rsidP="00DE2370">
            <w:pPr>
              <w:spacing w:after="0" w:line="240" w:lineRule="auto"/>
              <w:rPr>
                <w:rFonts w:ascii="Calibri" w:eastAsia="Calibri" w:hAnsi="Calibri" w:cs="Calibri"/>
                <w:lang w:val="bs-Latn-BA"/>
              </w:rPr>
            </w:pPr>
            <w:r w:rsidRPr="00DE2370">
              <w:rPr>
                <w:rFonts w:ascii="Calibri" w:eastAsia="Calibri" w:hAnsi="Calibri" w:cs="Calibri"/>
                <w:lang w:val="bs-Latn-BA"/>
              </w:rPr>
              <w:t>Kontakt osobe:</w:t>
            </w:r>
          </w:p>
        </w:tc>
        <w:tc>
          <w:tcPr>
            <w:tcW w:w="3534" w:type="dxa"/>
            <w:shd w:val="clear" w:color="auto" w:fill="auto"/>
          </w:tcPr>
          <w:p w:rsidR="00DE2370" w:rsidRPr="00DE2370" w:rsidRDefault="00DE2370" w:rsidP="00DE2370">
            <w:pPr>
              <w:spacing w:after="0" w:line="240" w:lineRule="auto"/>
              <w:jc w:val="center"/>
              <w:rPr>
                <w:rFonts w:ascii="Calibri" w:eastAsia="Calibri" w:hAnsi="Calibri" w:cs="Calibri"/>
                <w:color w:val="000000"/>
                <w:lang w:val="bs-Latn-BA"/>
              </w:rPr>
            </w:pPr>
            <w:r w:rsidRPr="00DE2370">
              <w:rPr>
                <w:rFonts w:ascii="Calibri" w:eastAsia="Calibri" w:hAnsi="Calibri" w:cs="Calibri"/>
                <w:color w:val="000000"/>
                <w:lang w:val="bs-Latn-BA"/>
              </w:rPr>
              <w:t>Verica Petrović</w:t>
            </w:r>
          </w:p>
          <w:p w:rsidR="00DE2370" w:rsidRPr="00DE2370" w:rsidRDefault="00DE2370" w:rsidP="00DE2370">
            <w:pPr>
              <w:spacing w:after="0" w:line="240" w:lineRule="auto"/>
              <w:jc w:val="center"/>
              <w:rPr>
                <w:rFonts w:ascii="Calibri" w:eastAsia="Calibri" w:hAnsi="Calibri" w:cs="Calibri"/>
                <w:lang w:val="bs-Latn-BA"/>
              </w:rPr>
            </w:pPr>
            <w:r w:rsidRPr="00DE2370">
              <w:rPr>
                <w:rFonts w:ascii="Calibri" w:eastAsia="Calibri" w:hAnsi="Calibri" w:cs="Calibri"/>
                <w:lang w:val="bs-Latn-BA"/>
              </w:rPr>
              <w:t>(za  specifikaciju)</w:t>
            </w:r>
          </w:p>
        </w:tc>
        <w:tc>
          <w:tcPr>
            <w:tcW w:w="4386" w:type="dxa"/>
            <w:shd w:val="clear" w:color="auto" w:fill="auto"/>
          </w:tcPr>
          <w:p w:rsidR="00DE2370" w:rsidRPr="00DE2370" w:rsidRDefault="00DE2370" w:rsidP="00DE2370">
            <w:pPr>
              <w:spacing w:after="0" w:line="240" w:lineRule="auto"/>
              <w:jc w:val="center"/>
              <w:rPr>
                <w:rFonts w:ascii="Calibri" w:eastAsia="Calibri" w:hAnsi="Calibri" w:cs="Calibri"/>
                <w:lang w:val="bs-Latn-BA"/>
              </w:rPr>
            </w:pPr>
            <w:r w:rsidRPr="00DE2370">
              <w:rPr>
                <w:rFonts w:ascii="Calibri" w:eastAsia="Calibri" w:hAnsi="Calibri" w:cs="Calibri"/>
                <w:lang w:val="bs-Latn-BA"/>
              </w:rPr>
              <w:t>Aleksandar Krstić</w:t>
            </w:r>
          </w:p>
          <w:p w:rsidR="00DE2370" w:rsidRPr="00DE2370" w:rsidRDefault="00DE2370" w:rsidP="00DE2370">
            <w:pPr>
              <w:jc w:val="center"/>
              <w:rPr>
                <w:rFonts w:ascii="Calibri" w:eastAsia="Calibri" w:hAnsi="Calibri" w:cs="Calibri"/>
                <w:lang w:val="bs-Latn-BA"/>
              </w:rPr>
            </w:pPr>
            <w:r w:rsidRPr="00DE2370">
              <w:rPr>
                <w:rFonts w:ascii="Calibri" w:eastAsia="Calibri" w:hAnsi="Calibri" w:cs="Calibri"/>
                <w:lang w:val="bs-Latn-BA"/>
              </w:rPr>
              <w:t>(za opšti dio TD)</w:t>
            </w:r>
          </w:p>
        </w:tc>
      </w:tr>
      <w:tr w:rsidR="00DE2370" w:rsidRPr="00DE2370" w:rsidTr="00DE2370">
        <w:tc>
          <w:tcPr>
            <w:tcW w:w="1400" w:type="dxa"/>
            <w:shd w:val="clear" w:color="auto" w:fill="auto"/>
          </w:tcPr>
          <w:p w:rsidR="00DE2370" w:rsidRPr="00DE2370" w:rsidRDefault="00DE2370" w:rsidP="00DE2370">
            <w:pPr>
              <w:spacing w:after="0" w:line="240" w:lineRule="auto"/>
              <w:rPr>
                <w:rFonts w:ascii="Calibri" w:eastAsia="Calibri" w:hAnsi="Calibri" w:cs="Calibri"/>
                <w:lang w:val="bs-Latn-BA"/>
              </w:rPr>
            </w:pPr>
            <w:r w:rsidRPr="00DE2370">
              <w:rPr>
                <w:rFonts w:ascii="Calibri" w:eastAsia="Calibri" w:hAnsi="Calibri" w:cs="Calibri"/>
                <w:lang w:val="bs-Latn-BA"/>
              </w:rPr>
              <w:t>Telefon:</w:t>
            </w:r>
          </w:p>
        </w:tc>
        <w:tc>
          <w:tcPr>
            <w:tcW w:w="3534" w:type="dxa"/>
            <w:shd w:val="clear" w:color="auto" w:fill="auto"/>
          </w:tcPr>
          <w:p w:rsidR="00DE2370" w:rsidRPr="00DE2370" w:rsidRDefault="00DE2370" w:rsidP="00DE2370">
            <w:pPr>
              <w:spacing w:after="0" w:line="240" w:lineRule="auto"/>
              <w:rPr>
                <w:rFonts w:ascii="Calibri" w:eastAsia="Calibri" w:hAnsi="Calibri" w:cs="Calibri"/>
                <w:lang w:val="sr-Latn-BA"/>
              </w:rPr>
            </w:pPr>
            <w:r w:rsidRPr="00DE2370">
              <w:rPr>
                <w:rFonts w:ascii="Calibri" w:eastAsia="Calibri" w:hAnsi="Calibri" w:cs="Calibri"/>
                <w:lang w:val="sr-Cyrl-BA"/>
              </w:rPr>
              <w:t xml:space="preserve">                 </w:t>
            </w:r>
            <w:r w:rsidRPr="00DE2370">
              <w:rPr>
                <w:rFonts w:ascii="Calibri" w:eastAsia="Calibri" w:hAnsi="Calibri" w:cs="Calibri"/>
                <w:lang w:val="bs-Latn-BA"/>
              </w:rPr>
              <w:t>055/773-</w:t>
            </w:r>
            <w:r w:rsidRPr="00DE2370">
              <w:rPr>
                <w:rFonts w:ascii="Calibri" w:eastAsia="Calibri" w:hAnsi="Calibri" w:cs="Calibri"/>
                <w:lang w:val="sr-Latn-BA"/>
              </w:rPr>
              <w:t>778</w:t>
            </w:r>
          </w:p>
        </w:tc>
        <w:tc>
          <w:tcPr>
            <w:tcW w:w="4386" w:type="dxa"/>
            <w:shd w:val="clear" w:color="auto" w:fill="auto"/>
          </w:tcPr>
          <w:p w:rsidR="00DE2370" w:rsidRPr="00DE2370" w:rsidRDefault="00DE2370" w:rsidP="00DE2370">
            <w:pPr>
              <w:spacing w:after="0" w:line="240" w:lineRule="auto"/>
              <w:jc w:val="center"/>
              <w:rPr>
                <w:rFonts w:ascii="Calibri" w:eastAsia="Calibri" w:hAnsi="Calibri" w:cs="Calibri"/>
                <w:lang w:val="bs-Latn-BA"/>
              </w:rPr>
            </w:pPr>
            <w:r w:rsidRPr="00DE2370">
              <w:rPr>
                <w:rFonts w:ascii="Calibri" w:eastAsia="Calibri" w:hAnsi="Calibri" w:cs="Calibri"/>
                <w:lang w:val="bs-Latn-BA"/>
              </w:rPr>
              <w:t>055/773-770</w:t>
            </w:r>
          </w:p>
        </w:tc>
      </w:tr>
      <w:tr w:rsidR="00DE2370" w:rsidRPr="00DE2370" w:rsidTr="00DE2370">
        <w:tc>
          <w:tcPr>
            <w:tcW w:w="1400" w:type="dxa"/>
            <w:shd w:val="clear" w:color="auto" w:fill="auto"/>
          </w:tcPr>
          <w:p w:rsidR="00DE2370" w:rsidRPr="00DE2370" w:rsidRDefault="00DE2370" w:rsidP="00DE2370">
            <w:pPr>
              <w:spacing w:after="0" w:line="240" w:lineRule="auto"/>
              <w:rPr>
                <w:rFonts w:ascii="Calibri" w:eastAsia="Calibri" w:hAnsi="Calibri" w:cs="Calibri"/>
                <w:lang w:val="bs-Latn-BA"/>
              </w:rPr>
            </w:pPr>
            <w:r w:rsidRPr="00DE2370">
              <w:rPr>
                <w:rFonts w:ascii="Calibri" w:eastAsia="Calibri" w:hAnsi="Calibri" w:cs="Calibri"/>
                <w:lang w:val="bs-Latn-BA"/>
              </w:rPr>
              <w:t>Faks:</w:t>
            </w:r>
          </w:p>
        </w:tc>
        <w:tc>
          <w:tcPr>
            <w:tcW w:w="3534" w:type="dxa"/>
            <w:shd w:val="clear" w:color="auto" w:fill="auto"/>
          </w:tcPr>
          <w:p w:rsidR="00DE2370" w:rsidRPr="00DE2370" w:rsidRDefault="00DE2370" w:rsidP="00DE2370">
            <w:pPr>
              <w:spacing w:after="0" w:line="240" w:lineRule="auto"/>
              <w:rPr>
                <w:rFonts w:ascii="Calibri" w:eastAsia="Calibri" w:hAnsi="Calibri" w:cs="Calibri"/>
                <w:lang w:val="bs-Latn-BA"/>
              </w:rPr>
            </w:pPr>
            <w:r w:rsidRPr="00DE2370">
              <w:rPr>
                <w:rFonts w:ascii="Calibri" w:eastAsia="Calibri" w:hAnsi="Calibri" w:cs="Calibri"/>
                <w:lang w:val="sr-Cyrl-BA"/>
              </w:rPr>
              <w:t xml:space="preserve">                 </w:t>
            </w:r>
            <w:r w:rsidRPr="00DE2370">
              <w:rPr>
                <w:rFonts w:ascii="Calibri" w:eastAsia="Calibri" w:hAnsi="Calibri" w:cs="Calibri"/>
                <w:lang w:val="bs-Latn-BA"/>
              </w:rPr>
              <w:t>055/772-336</w:t>
            </w:r>
          </w:p>
        </w:tc>
        <w:tc>
          <w:tcPr>
            <w:tcW w:w="4386" w:type="dxa"/>
            <w:shd w:val="clear" w:color="auto" w:fill="auto"/>
          </w:tcPr>
          <w:p w:rsidR="00DE2370" w:rsidRPr="00DE2370" w:rsidRDefault="00DE2370" w:rsidP="00DE2370">
            <w:pPr>
              <w:spacing w:after="0" w:line="240" w:lineRule="auto"/>
              <w:jc w:val="center"/>
              <w:rPr>
                <w:rFonts w:ascii="Calibri" w:eastAsia="Calibri" w:hAnsi="Calibri" w:cs="Calibri"/>
                <w:lang w:val="bs-Latn-BA"/>
              </w:rPr>
            </w:pPr>
            <w:r w:rsidRPr="00DE2370">
              <w:rPr>
                <w:rFonts w:ascii="Calibri" w:eastAsia="Calibri" w:hAnsi="Calibri" w:cs="Calibri"/>
                <w:lang w:val="bs-Latn-BA"/>
              </w:rPr>
              <w:t>055/772-336</w:t>
            </w:r>
          </w:p>
        </w:tc>
      </w:tr>
      <w:tr w:rsidR="00DE2370" w:rsidRPr="00DE2370" w:rsidTr="00DE2370">
        <w:tc>
          <w:tcPr>
            <w:tcW w:w="1400" w:type="dxa"/>
            <w:shd w:val="clear" w:color="auto" w:fill="auto"/>
          </w:tcPr>
          <w:p w:rsidR="00DE2370" w:rsidRPr="00DE2370" w:rsidRDefault="00DE2370" w:rsidP="00DE2370">
            <w:pPr>
              <w:spacing w:after="0" w:line="240" w:lineRule="auto"/>
              <w:rPr>
                <w:rFonts w:ascii="Calibri" w:eastAsia="Calibri" w:hAnsi="Calibri" w:cs="Calibri"/>
                <w:lang w:val="bs-Latn-BA"/>
              </w:rPr>
            </w:pPr>
            <w:r w:rsidRPr="00DE2370">
              <w:rPr>
                <w:rFonts w:ascii="Calibri" w:eastAsia="Calibri" w:hAnsi="Calibri" w:cs="Calibri"/>
                <w:lang w:val="sr-Cyrl-BA"/>
              </w:rPr>
              <w:t>e-pošta</w:t>
            </w:r>
            <w:r w:rsidRPr="00DE2370">
              <w:rPr>
                <w:rFonts w:ascii="Calibri" w:eastAsia="Calibri" w:hAnsi="Calibri" w:cs="Calibri"/>
                <w:lang w:val="bs-Latn-BA"/>
              </w:rPr>
              <w:t>:</w:t>
            </w:r>
          </w:p>
        </w:tc>
        <w:tc>
          <w:tcPr>
            <w:tcW w:w="7920" w:type="dxa"/>
            <w:gridSpan w:val="2"/>
            <w:shd w:val="clear" w:color="auto" w:fill="auto"/>
          </w:tcPr>
          <w:p w:rsidR="00DE2370" w:rsidRPr="00DE2370" w:rsidRDefault="00DE2370" w:rsidP="00DE2370">
            <w:pPr>
              <w:spacing w:after="0" w:line="240" w:lineRule="auto"/>
              <w:rPr>
                <w:rFonts w:ascii="Calibri" w:eastAsia="Calibri" w:hAnsi="Calibri" w:cs="Calibri"/>
                <w:i/>
                <w:iCs/>
                <w:lang w:val="bs-Latn-BA"/>
              </w:rPr>
            </w:pPr>
            <w:r w:rsidRPr="00DE2370">
              <w:rPr>
                <w:rFonts w:ascii="Calibri" w:eastAsia="Calibri" w:hAnsi="Calibri" w:cs="Calibri"/>
                <w:i/>
                <w:iCs/>
                <w:lang w:val="bs-Latn-BA"/>
              </w:rPr>
              <w:t xml:space="preserve">                                            </w:t>
            </w:r>
          </w:p>
          <w:p w:rsidR="00DE2370" w:rsidRPr="00DE2370" w:rsidRDefault="00DE2370" w:rsidP="00DE2370">
            <w:pPr>
              <w:spacing w:after="0" w:line="240" w:lineRule="auto"/>
              <w:rPr>
                <w:rFonts w:ascii="Calibri" w:eastAsia="Calibri" w:hAnsi="Calibri" w:cs="Calibri"/>
                <w:lang w:val="en-US"/>
              </w:rPr>
            </w:pPr>
            <w:r w:rsidRPr="00DE2370">
              <w:rPr>
                <w:rFonts w:ascii="Calibri" w:eastAsia="Calibri" w:hAnsi="Calibri" w:cs="Calibri"/>
                <w:i/>
                <w:iCs/>
                <w:lang w:val="bs-Latn-BA"/>
              </w:rPr>
              <w:t xml:space="preserve">                                          javnenabavke2012@hotmail.com</w:t>
            </w:r>
          </w:p>
          <w:p w:rsidR="00DE2370" w:rsidRPr="00DE2370" w:rsidRDefault="00DE2370" w:rsidP="00DE2370">
            <w:pPr>
              <w:spacing w:after="0" w:line="240" w:lineRule="auto"/>
              <w:rPr>
                <w:rFonts w:ascii="Calibri" w:eastAsia="Calibri" w:hAnsi="Calibri" w:cs="Calibri"/>
                <w:lang w:val="en-US"/>
              </w:rPr>
            </w:pPr>
          </w:p>
        </w:tc>
      </w:tr>
    </w:tbl>
    <w:p w:rsidR="00DE2370" w:rsidRPr="00DE2370" w:rsidRDefault="00DE2370" w:rsidP="00DE2370">
      <w:pPr>
        <w:spacing w:after="0" w:line="240" w:lineRule="auto"/>
        <w:ind w:left="450"/>
        <w:jc w:val="both"/>
        <w:rPr>
          <w:rFonts w:ascii="Calibri" w:eastAsia="Calibri" w:hAnsi="Calibri" w:cs="Calibri"/>
          <w:b/>
          <w:bCs/>
          <w:lang w:val="bs-Latn-BA"/>
        </w:rPr>
      </w:pPr>
    </w:p>
    <w:p w:rsidR="00DE2370" w:rsidRPr="00DE2370" w:rsidRDefault="00DE2370" w:rsidP="00DE2370">
      <w:pPr>
        <w:spacing w:after="0" w:line="240" w:lineRule="auto"/>
        <w:ind w:left="360" w:hanging="580"/>
        <w:jc w:val="both"/>
        <w:rPr>
          <w:rFonts w:ascii="Calibri" w:eastAsia="Calibri" w:hAnsi="Calibri" w:cs="Calibri"/>
          <w:lang w:val="bs-Latn-BA"/>
        </w:rPr>
      </w:pPr>
      <w:r w:rsidRPr="00DE2370">
        <w:rPr>
          <w:rFonts w:ascii="Calibri" w:eastAsia="Calibri" w:hAnsi="Calibri" w:cs="Calibri"/>
          <w:lang w:val="bs-Latn-BA"/>
        </w:rPr>
        <w:t>1.2.1. Ponuđači se upozoravaju da se zvaničnom korespodencijom sa ugovornim organom smatra isključivo korespodencija sa kontakt osobama iz tačke 1.2. tenderske dokumentacije, izuzev radnji iz tačke 1.2.2. ove tenderske dokumentacije.</w:t>
      </w:r>
    </w:p>
    <w:p w:rsidR="00DE2370" w:rsidRPr="00DE2370" w:rsidRDefault="00DE2370" w:rsidP="00DE2370">
      <w:pPr>
        <w:spacing w:after="0" w:line="240" w:lineRule="auto"/>
        <w:ind w:left="360" w:hanging="580"/>
        <w:jc w:val="both"/>
        <w:rPr>
          <w:rFonts w:ascii="Calibri" w:eastAsia="Calibri" w:hAnsi="Calibri" w:cs="Calibri"/>
          <w:lang w:val="bs-Latn-BA"/>
        </w:rPr>
      </w:pPr>
    </w:p>
    <w:p w:rsidR="00DE2370" w:rsidRPr="00DE2370" w:rsidRDefault="00DE2370" w:rsidP="00DE2370">
      <w:pPr>
        <w:spacing w:after="0" w:line="240" w:lineRule="auto"/>
        <w:ind w:left="360" w:hanging="580"/>
        <w:jc w:val="both"/>
        <w:rPr>
          <w:rFonts w:ascii="Calibri" w:eastAsia="Calibri" w:hAnsi="Calibri" w:cs="Calibri"/>
          <w:lang w:val="bs-Latn-BA"/>
        </w:rPr>
      </w:pPr>
      <w:r w:rsidRPr="00DE2370">
        <w:rPr>
          <w:rFonts w:ascii="Calibri" w:eastAsia="Calibri" w:hAnsi="Calibri" w:cs="Calibri"/>
          <w:bCs/>
          <w:lang w:val="bs-Latn-BA"/>
        </w:rPr>
        <w:t>1.2.2.</w:t>
      </w:r>
      <w:r w:rsidRPr="00DE2370">
        <w:rPr>
          <w:rFonts w:ascii="Calibri" w:eastAsia="Calibri" w:hAnsi="Calibri" w:cs="Calibri"/>
          <w:b/>
          <w:lang w:val="bs-Latn-BA"/>
        </w:rPr>
        <w:t xml:space="preserve"> </w:t>
      </w:r>
      <w:r w:rsidRPr="00DE2370">
        <w:rPr>
          <w:rFonts w:ascii="Calibri" w:eastAsia="Calibri" w:hAnsi="Calibri" w:cs="Calibri"/>
          <w:lang w:val="bs-Latn-BA"/>
        </w:rPr>
        <w:t>Uvid i preuzimanje tenderske dokumentacije, zahtjev za pojašnjenje i odgovor na zahtjev za pojašnjenje, ponuđači mogu da realizuju isključivo preko Portala javnih nabavki u skladu sa Upustvom o uslovima i načinu objavljivanja obavještenja i dostavljanja izvještaja u postupcima javnih nabavki u informacionom sistemu „E-nabavke“ („Sl.glasnik BiH“, broj 90/14 i 53/15).</w:t>
      </w:r>
    </w:p>
    <w:p w:rsidR="00DE2370" w:rsidRPr="00DE2370" w:rsidRDefault="00DE2370" w:rsidP="00DE2370">
      <w:pPr>
        <w:widowControl w:val="0"/>
        <w:autoSpaceDE w:val="0"/>
        <w:autoSpaceDN w:val="0"/>
        <w:spacing w:before="11" w:after="0" w:line="240" w:lineRule="auto"/>
        <w:rPr>
          <w:rFonts w:ascii="Calibri" w:eastAsia="Calibri" w:hAnsi="Calibri" w:cs="Calibri"/>
          <w:iCs/>
          <w:sz w:val="19"/>
          <w:szCs w:val="24"/>
          <w:lang w:val="hr-HR"/>
        </w:rPr>
      </w:pPr>
    </w:p>
    <w:p w:rsidR="00DE2370" w:rsidRPr="00DE2370" w:rsidRDefault="00DE2370" w:rsidP="00DE2370">
      <w:pPr>
        <w:widowControl w:val="0"/>
        <w:autoSpaceDE w:val="0"/>
        <w:autoSpaceDN w:val="0"/>
        <w:spacing w:before="11" w:after="0" w:line="240" w:lineRule="auto"/>
        <w:rPr>
          <w:rFonts w:ascii="Calibri" w:eastAsia="Calibri" w:hAnsi="Calibri" w:cs="Calibri"/>
          <w:iCs/>
          <w:sz w:val="19"/>
          <w:szCs w:val="24"/>
          <w:lang w:val="hr-HR"/>
        </w:rPr>
      </w:pPr>
    </w:p>
    <w:p w:rsidR="00DE2370" w:rsidRPr="00DE2370" w:rsidRDefault="00DE2370" w:rsidP="00DE2370">
      <w:pPr>
        <w:spacing w:after="0" w:line="240" w:lineRule="auto"/>
        <w:ind w:left="360" w:hanging="580"/>
        <w:contextualSpacing/>
        <w:jc w:val="both"/>
        <w:rPr>
          <w:rFonts w:ascii="Calibri" w:eastAsia="Calibri" w:hAnsi="Calibri" w:cs="Calibri"/>
          <w:b/>
          <w:u w:val="single"/>
          <w:lang w:val="bs-Latn-BA"/>
        </w:rPr>
      </w:pPr>
      <w:r w:rsidRPr="00DE2370">
        <w:rPr>
          <w:rFonts w:ascii="Calibri" w:eastAsia="Calibri" w:hAnsi="Calibri" w:cs="Calibri"/>
          <w:b/>
          <w:lang w:val="sr-Cyrl-BA"/>
        </w:rPr>
        <w:t>1.</w:t>
      </w:r>
      <w:r w:rsidRPr="00DE2370">
        <w:rPr>
          <w:rFonts w:ascii="Calibri" w:eastAsia="Calibri" w:hAnsi="Calibri" w:cs="Calibri"/>
          <w:b/>
          <w:lang w:val="sr-Latn-RS"/>
        </w:rPr>
        <w:t>3</w:t>
      </w:r>
      <w:r w:rsidRPr="00DE2370">
        <w:rPr>
          <w:rFonts w:ascii="Calibri" w:eastAsia="Calibri" w:hAnsi="Calibri" w:cs="Calibri"/>
          <w:lang w:val="sr-Cyrl-BA"/>
        </w:rPr>
        <w:t>.</w:t>
      </w:r>
      <w:r w:rsidRPr="00DE2370">
        <w:rPr>
          <w:rFonts w:ascii="Calibri" w:eastAsia="Calibri" w:hAnsi="Calibri" w:cs="Calibri"/>
          <w:b/>
          <w:lang w:val="sr-Cyrl-BA"/>
        </w:rPr>
        <w:t xml:space="preserve">     </w:t>
      </w:r>
      <w:r w:rsidRPr="00DE2370">
        <w:rPr>
          <w:rFonts w:ascii="Calibri" w:eastAsia="Calibri" w:hAnsi="Calibri" w:cs="Calibri"/>
          <w:b/>
          <w:u w:val="single"/>
          <w:lang w:val="bs-Latn-BA"/>
        </w:rPr>
        <w:t>Popis privrednih subjekata sa kojim je ugovorni organ u sukobu interesa</w:t>
      </w:r>
    </w:p>
    <w:p w:rsidR="00DE2370" w:rsidRPr="00DE2370" w:rsidRDefault="00DE2370" w:rsidP="00DE2370">
      <w:pPr>
        <w:spacing w:after="0" w:line="240" w:lineRule="auto"/>
        <w:ind w:firstLine="360"/>
        <w:jc w:val="both"/>
        <w:rPr>
          <w:rFonts w:ascii="Calibri" w:eastAsia="Calibri" w:hAnsi="Calibri" w:cs="Calibri"/>
          <w:lang w:val="bs-Latn-BA"/>
        </w:rPr>
      </w:pPr>
      <w:r w:rsidRPr="00DE2370">
        <w:rPr>
          <w:rFonts w:ascii="Calibri" w:eastAsia="Calibri" w:hAnsi="Calibri" w:cs="Calibri"/>
          <w:lang w:val="bs-Latn-BA"/>
        </w:rPr>
        <w:t>Nema privrednih subjekata sa kojima je ugovorni organ u sukobu interesa.</w:t>
      </w:r>
    </w:p>
    <w:p w:rsidR="00DE2370" w:rsidRPr="00DE2370" w:rsidRDefault="00DE2370" w:rsidP="00DE2370">
      <w:pPr>
        <w:spacing w:after="0" w:line="240" w:lineRule="auto"/>
        <w:ind w:left="360"/>
        <w:jc w:val="both"/>
        <w:rPr>
          <w:rFonts w:ascii="Calibri" w:eastAsia="Calibri" w:hAnsi="Calibri" w:cs="Calibri"/>
          <w:lang w:val="bs-Latn-BA"/>
        </w:rPr>
      </w:pPr>
    </w:p>
    <w:p w:rsidR="00DE2370" w:rsidRPr="00DE2370" w:rsidRDefault="00DE2370" w:rsidP="00DE2370">
      <w:pPr>
        <w:spacing w:after="0" w:line="240" w:lineRule="auto"/>
        <w:ind w:left="360" w:hanging="580"/>
        <w:contextualSpacing/>
        <w:jc w:val="both"/>
        <w:rPr>
          <w:rFonts w:ascii="Calibri" w:eastAsia="Calibri" w:hAnsi="Calibri" w:cs="Calibri"/>
          <w:b/>
          <w:u w:val="single"/>
          <w:lang w:val="bs-Latn-BA"/>
        </w:rPr>
      </w:pPr>
      <w:r w:rsidRPr="00DE2370">
        <w:rPr>
          <w:rFonts w:ascii="Calibri" w:eastAsia="Calibri" w:hAnsi="Calibri" w:cs="Calibri"/>
          <w:b/>
          <w:lang w:val="sr-Cyrl-BA"/>
        </w:rPr>
        <w:t>1.</w:t>
      </w:r>
      <w:r w:rsidRPr="00DE2370">
        <w:rPr>
          <w:rFonts w:ascii="Calibri" w:eastAsia="Calibri" w:hAnsi="Calibri" w:cs="Calibri"/>
          <w:b/>
          <w:lang w:val="sr-Latn-RS"/>
        </w:rPr>
        <w:t>4</w:t>
      </w:r>
      <w:r w:rsidRPr="00DE2370">
        <w:rPr>
          <w:rFonts w:ascii="Calibri" w:eastAsia="Calibri" w:hAnsi="Calibri" w:cs="Calibri"/>
          <w:b/>
          <w:lang w:val="sr-Cyrl-BA"/>
        </w:rPr>
        <w:t xml:space="preserve">.     </w:t>
      </w:r>
      <w:r w:rsidRPr="00DE2370">
        <w:rPr>
          <w:rFonts w:ascii="Calibri" w:eastAsia="Calibri" w:hAnsi="Calibri" w:cs="Calibri"/>
          <w:b/>
          <w:u w:val="single"/>
          <w:lang w:val="bs-Latn-BA"/>
        </w:rPr>
        <w:t>Redni broj nabavke</w:t>
      </w:r>
    </w:p>
    <w:p w:rsidR="00DE2370" w:rsidRPr="00DE2370" w:rsidRDefault="00DE2370" w:rsidP="00DE2370">
      <w:pPr>
        <w:spacing w:after="0" w:line="240" w:lineRule="auto"/>
        <w:ind w:left="360"/>
        <w:contextualSpacing/>
        <w:jc w:val="both"/>
        <w:rPr>
          <w:rFonts w:ascii="Calibri" w:eastAsia="Calibri" w:hAnsi="Calibri" w:cs="Calibri"/>
          <w:b/>
          <w:u w:val="single"/>
          <w:lang w:val="sr-Latn-BA"/>
        </w:rPr>
      </w:pPr>
      <w:r w:rsidRPr="00DE2370">
        <w:rPr>
          <w:rFonts w:ascii="Calibri" w:eastAsia="Calibri" w:hAnsi="Calibri" w:cs="Calibri"/>
          <w:lang w:val="bs-Latn-BA"/>
        </w:rPr>
        <w:t xml:space="preserve">1.4.1. Broj nabavke: </w:t>
      </w:r>
      <w:r w:rsidRPr="00DE2370">
        <w:rPr>
          <w:rFonts w:ascii="Calibri" w:eastAsia="Calibri" w:hAnsi="Calibri" w:cs="Calibri"/>
          <w:color w:val="000000"/>
          <w:lang w:val="bs-Latn-BA"/>
        </w:rPr>
        <w:t>02</w:t>
      </w:r>
      <w:r w:rsidR="00FF36F1">
        <w:rPr>
          <w:rFonts w:ascii="Calibri" w:eastAsia="Calibri" w:hAnsi="Calibri" w:cs="Calibri"/>
          <w:color w:val="000000"/>
          <w:lang w:val="bs-Latn-BA"/>
        </w:rPr>
        <w:t>/7</w:t>
      </w:r>
      <w:r w:rsidRPr="00DE2370">
        <w:rPr>
          <w:rFonts w:ascii="Calibri" w:eastAsia="Calibri" w:hAnsi="Calibri" w:cs="Calibri"/>
          <w:color w:val="000000"/>
          <w:lang w:val="bs-Latn-BA"/>
        </w:rPr>
        <w:t>-404-</w:t>
      </w:r>
      <w:r w:rsidR="00FF36F1">
        <w:rPr>
          <w:rFonts w:ascii="Calibri" w:eastAsia="Calibri" w:hAnsi="Calibri" w:cs="Calibri"/>
          <w:color w:val="000000"/>
          <w:lang w:val="bs-Latn-BA"/>
        </w:rPr>
        <w:t>50</w:t>
      </w:r>
      <w:r w:rsidRPr="00DE2370">
        <w:rPr>
          <w:rFonts w:ascii="Calibri" w:eastAsia="Calibri" w:hAnsi="Calibri" w:cs="Calibri"/>
          <w:color w:val="000000"/>
          <w:lang w:val="bs-Latn-BA"/>
        </w:rPr>
        <w:t>/2</w:t>
      </w:r>
      <w:r w:rsidR="00FF36F1">
        <w:rPr>
          <w:rFonts w:ascii="Calibri" w:eastAsia="Calibri" w:hAnsi="Calibri" w:cs="Calibri"/>
          <w:color w:val="000000"/>
          <w:lang w:val="bs-Latn-BA"/>
        </w:rPr>
        <w:t>2</w:t>
      </w:r>
    </w:p>
    <w:p w:rsidR="00DE2370" w:rsidRPr="00DE2370" w:rsidRDefault="00DE2370" w:rsidP="00DE2370">
      <w:pPr>
        <w:spacing w:after="0" w:line="240" w:lineRule="auto"/>
        <w:ind w:firstLine="360"/>
        <w:jc w:val="both"/>
        <w:rPr>
          <w:rFonts w:ascii="Calibri" w:eastAsia="Calibri" w:hAnsi="Calibri" w:cs="Calibri"/>
          <w:lang w:val="bs-Latn-BA"/>
        </w:rPr>
      </w:pPr>
      <w:r w:rsidRPr="00DE2370">
        <w:rPr>
          <w:rFonts w:ascii="Calibri" w:eastAsia="Calibri" w:hAnsi="Calibri" w:cs="Calibri"/>
          <w:lang w:val="bs-Latn-BA"/>
        </w:rPr>
        <w:t>1.4.2. Broj prethodnog informativnog obavještenja: Nije objavljeno.</w:t>
      </w:r>
    </w:p>
    <w:p w:rsidR="00DE2370" w:rsidRPr="00DE2370" w:rsidRDefault="00DE2370" w:rsidP="00DE2370">
      <w:pPr>
        <w:spacing w:after="0" w:line="240" w:lineRule="auto"/>
        <w:contextualSpacing/>
        <w:jc w:val="both"/>
        <w:rPr>
          <w:rFonts w:ascii="Calibri" w:eastAsia="Calibri" w:hAnsi="Calibri" w:cs="Calibri"/>
          <w:lang w:val="sr-Cyrl-BA"/>
        </w:rPr>
      </w:pPr>
    </w:p>
    <w:p w:rsidR="00DE2370" w:rsidRPr="00DE2370" w:rsidRDefault="00DE2370" w:rsidP="00DE2370">
      <w:pPr>
        <w:spacing w:after="0" w:line="240" w:lineRule="auto"/>
        <w:ind w:hanging="220"/>
        <w:contextualSpacing/>
        <w:jc w:val="both"/>
        <w:rPr>
          <w:rFonts w:ascii="Calibri" w:eastAsia="Calibri" w:hAnsi="Calibri" w:cs="Calibri"/>
          <w:b/>
          <w:u w:val="single"/>
          <w:lang w:val="bs-Latn-BA"/>
        </w:rPr>
      </w:pPr>
      <w:r w:rsidRPr="00DE2370">
        <w:rPr>
          <w:rFonts w:ascii="Calibri" w:eastAsia="Calibri" w:hAnsi="Calibri" w:cs="Calibri"/>
          <w:b/>
          <w:lang w:val="sr-Cyrl-BA"/>
        </w:rPr>
        <w:t>1.</w:t>
      </w:r>
      <w:r w:rsidRPr="00DE2370">
        <w:rPr>
          <w:rFonts w:ascii="Calibri" w:eastAsia="Calibri" w:hAnsi="Calibri" w:cs="Calibri"/>
          <w:b/>
          <w:lang w:val="sr-Latn-RS"/>
        </w:rPr>
        <w:t>5</w:t>
      </w:r>
      <w:r w:rsidRPr="00DE2370">
        <w:rPr>
          <w:rFonts w:ascii="Calibri" w:eastAsia="Calibri" w:hAnsi="Calibri" w:cs="Calibri"/>
          <w:b/>
          <w:lang w:val="sr-Cyrl-BA"/>
        </w:rPr>
        <w:t xml:space="preserve">.     </w:t>
      </w:r>
      <w:r w:rsidRPr="00DE2370">
        <w:rPr>
          <w:rFonts w:ascii="Calibri" w:eastAsia="Calibri" w:hAnsi="Calibri" w:cs="Calibri"/>
          <w:b/>
          <w:u w:val="single"/>
          <w:lang w:val="bs-Latn-BA"/>
        </w:rPr>
        <w:t>Podaci o postupku javne nabavke</w:t>
      </w:r>
    </w:p>
    <w:p w:rsidR="00DE2370" w:rsidRPr="00DE2370" w:rsidRDefault="00DE2370" w:rsidP="00DE2370">
      <w:pPr>
        <w:spacing w:after="0" w:line="240" w:lineRule="auto"/>
        <w:ind w:left="360"/>
        <w:contextualSpacing/>
        <w:jc w:val="both"/>
        <w:rPr>
          <w:rFonts w:ascii="Calibri" w:eastAsia="Calibri" w:hAnsi="Calibri" w:cs="Calibri"/>
          <w:lang w:val="bs-Latn-BA"/>
        </w:rPr>
      </w:pPr>
      <w:r w:rsidRPr="00DE2370">
        <w:rPr>
          <w:rFonts w:ascii="Calibri" w:eastAsia="Calibri" w:hAnsi="Calibri" w:cs="Calibri"/>
          <w:lang w:val="bs-Latn-BA"/>
        </w:rPr>
        <w:t xml:space="preserve">1.5.1. Vrsta postupka javne nabavke: </w:t>
      </w:r>
      <w:r w:rsidRPr="00DE2370">
        <w:rPr>
          <w:rFonts w:ascii="Calibri" w:eastAsia="Calibri" w:hAnsi="Calibri" w:cs="Calibri"/>
          <w:b/>
          <w:lang w:val="bs-Latn-BA"/>
        </w:rPr>
        <w:t xml:space="preserve"> </w:t>
      </w:r>
      <w:r w:rsidRPr="00DE2370">
        <w:rPr>
          <w:rFonts w:ascii="Calibri" w:eastAsia="Calibri" w:hAnsi="Calibri" w:cs="Calibri"/>
          <w:lang w:val="hr-HR"/>
        </w:rPr>
        <w:t>Postupak javne nabavke je Konkurs za izradu idejnog rješenja, na osnovu člana 33. stav (1) tačka a) i člana 35. Zakona o javnim nabavkama („Službeni glasnik BiH“, broj 39/14);</w:t>
      </w:r>
    </w:p>
    <w:p w:rsidR="00DE2370" w:rsidRPr="00DE2370" w:rsidRDefault="00DE2370" w:rsidP="00DE2370">
      <w:pPr>
        <w:spacing w:after="0" w:line="240" w:lineRule="auto"/>
        <w:ind w:left="360"/>
        <w:contextualSpacing/>
        <w:jc w:val="both"/>
        <w:rPr>
          <w:rFonts w:ascii="Calibri" w:eastAsia="Calibri" w:hAnsi="Calibri" w:cs="Calibri"/>
          <w:b/>
          <w:lang w:val="bs-Latn-BA"/>
        </w:rPr>
      </w:pPr>
      <w:r w:rsidRPr="00DE2370">
        <w:rPr>
          <w:rFonts w:ascii="Calibri" w:eastAsia="Calibri" w:hAnsi="Calibri" w:cs="Calibri"/>
          <w:lang w:val="bs-Latn-BA"/>
        </w:rPr>
        <w:t>1.5.2. Procijenjena vrijednost javne nabavke</w:t>
      </w:r>
      <w:r w:rsidRPr="00DE2370">
        <w:rPr>
          <w:rFonts w:ascii="Calibri" w:eastAsia="Calibri" w:hAnsi="Calibri" w:cs="Calibri"/>
          <w:b/>
          <w:lang w:val="bs-Latn-BA"/>
        </w:rPr>
        <w:t>: 20.000,00 KM bez PDV-a.</w:t>
      </w:r>
    </w:p>
    <w:p w:rsidR="00DE2370" w:rsidRPr="00DE2370" w:rsidRDefault="00DE2370" w:rsidP="00DE2370">
      <w:pPr>
        <w:spacing w:after="0" w:line="240" w:lineRule="auto"/>
        <w:ind w:left="360"/>
        <w:contextualSpacing/>
        <w:jc w:val="both"/>
        <w:rPr>
          <w:rFonts w:ascii="Calibri" w:eastAsia="Calibri" w:hAnsi="Calibri" w:cs="Calibri"/>
          <w:bCs/>
          <w:lang w:val="bs-Latn-BA"/>
        </w:rPr>
      </w:pPr>
      <w:r w:rsidRPr="00DE2370">
        <w:rPr>
          <w:rFonts w:ascii="Calibri" w:eastAsia="Calibri" w:hAnsi="Calibri" w:cs="Calibri"/>
          <w:bCs/>
          <w:lang w:val="bs-Latn-BA"/>
        </w:rPr>
        <w:t xml:space="preserve">1.5.3. </w:t>
      </w:r>
      <w:r w:rsidRPr="00DE2370">
        <w:rPr>
          <w:rFonts w:ascii="Calibri" w:eastAsia="Calibri" w:hAnsi="Calibri" w:cs="Calibri"/>
          <w:lang w:val="hr-HR"/>
        </w:rPr>
        <w:t>Konkurs je javni, anonimni.</w:t>
      </w:r>
    </w:p>
    <w:p w:rsidR="00DE2370" w:rsidRPr="00DE2370" w:rsidRDefault="00DE2370" w:rsidP="00DE2370">
      <w:pPr>
        <w:spacing w:after="0" w:line="240" w:lineRule="auto"/>
        <w:ind w:left="360"/>
        <w:contextualSpacing/>
        <w:jc w:val="both"/>
        <w:rPr>
          <w:rFonts w:ascii="Calibri" w:eastAsia="Calibri" w:hAnsi="Calibri" w:cs="Calibri"/>
          <w:lang w:val="sr-Latn-RS"/>
        </w:rPr>
      </w:pPr>
      <w:r w:rsidRPr="00DE2370">
        <w:rPr>
          <w:rFonts w:ascii="Calibri" w:eastAsia="Calibri" w:hAnsi="Calibri" w:cs="Calibri"/>
          <w:lang w:val="bs-Latn-BA"/>
        </w:rPr>
        <w:t xml:space="preserve">1.5.4. Vrsta ugovora o javnoj nabavci: </w:t>
      </w:r>
      <w:r w:rsidRPr="00DE2370">
        <w:rPr>
          <w:rFonts w:ascii="Calibri" w:eastAsia="Calibri" w:hAnsi="Calibri" w:cs="Calibri"/>
          <w:b/>
          <w:lang w:val="bs-Latn-BA"/>
        </w:rPr>
        <w:t>usluge;</w:t>
      </w:r>
    </w:p>
    <w:p w:rsidR="00DE2370" w:rsidRPr="00DE2370" w:rsidRDefault="00DE2370" w:rsidP="00DE2370">
      <w:pPr>
        <w:spacing w:after="0" w:line="240" w:lineRule="auto"/>
        <w:ind w:left="360"/>
        <w:contextualSpacing/>
        <w:jc w:val="both"/>
        <w:rPr>
          <w:rFonts w:ascii="Calibri" w:eastAsia="Calibri" w:hAnsi="Calibri" w:cs="Calibri"/>
          <w:b/>
          <w:lang w:val="sr-Latn-RS"/>
        </w:rPr>
      </w:pPr>
    </w:p>
    <w:p w:rsidR="00DE2370" w:rsidRPr="00DE2370" w:rsidRDefault="00DE2370" w:rsidP="00DE2370">
      <w:pPr>
        <w:spacing w:after="0" w:line="240" w:lineRule="auto"/>
        <w:ind w:left="360"/>
        <w:contextualSpacing/>
        <w:jc w:val="both"/>
        <w:rPr>
          <w:rFonts w:ascii="Calibri" w:eastAsia="Calibri" w:hAnsi="Calibri" w:cs="Calibri"/>
          <w:b/>
          <w:lang w:val="bs-Latn-BA"/>
        </w:rPr>
      </w:pPr>
    </w:p>
    <w:p w:rsidR="00DE2370" w:rsidRPr="00DE2370" w:rsidRDefault="00DE2370" w:rsidP="00DE2370">
      <w:pPr>
        <w:spacing w:after="0" w:line="240" w:lineRule="auto"/>
        <w:jc w:val="both"/>
        <w:rPr>
          <w:rFonts w:ascii="Calibri" w:eastAsia="Calibri" w:hAnsi="Calibri" w:cs="Calibri"/>
          <w:b/>
          <w:bCs/>
          <w:lang w:val="sr-Cyrl-BA"/>
        </w:rPr>
      </w:pPr>
    </w:p>
    <w:p w:rsidR="00DE2370" w:rsidRPr="00DE2370" w:rsidRDefault="00DE2370" w:rsidP="00DE2370">
      <w:pPr>
        <w:spacing w:after="0" w:line="240" w:lineRule="auto"/>
        <w:jc w:val="both"/>
        <w:rPr>
          <w:rFonts w:ascii="Calibri" w:eastAsia="Calibri" w:hAnsi="Calibri" w:cs="Calibri"/>
          <w:b/>
          <w:bCs/>
          <w:u w:val="single"/>
          <w:lang w:val="bs-Latn-BA"/>
        </w:rPr>
      </w:pPr>
      <w:r w:rsidRPr="00DE2370">
        <w:rPr>
          <w:rFonts w:ascii="Calibri" w:eastAsia="Calibri" w:hAnsi="Calibri" w:cs="Calibri"/>
          <w:b/>
          <w:bCs/>
          <w:u w:val="single"/>
          <w:lang w:val="bs-Latn-BA"/>
        </w:rPr>
        <w:t>2. INFORMACIJE O TENDERSKOJ DOKUMENTACIJI</w:t>
      </w:r>
    </w:p>
    <w:p w:rsidR="00DE2370" w:rsidRPr="00DE2370" w:rsidRDefault="00DE2370" w:rsidP="00DE2370">
      <w:pPr>
        <w:spacing w:after="0" w:line="240" w:lineRule="auto"/>
        <w:ind w:left="450"/>
        <w:contextualSpacing/>
        <w:jc w:val="both"/>
        <w:rPr>
          <w:rFonts w:ascii="Calibri" w:eastAsia="Calibri" w:hAnsi="Calibri" w:cs="Calibri"/>
          <w:b/>
          <w:bCs/>
          <w:lang w:val="bs-Latn-BA"/>
        </w:rPr>
      </w:pPr>
    </w:p>
    <w:p w:rsidR="00DE2370" w:rsidRPr="00DE2370" w:rsidRDefault="00DE2370" w:rsidP="00DE2370">
      <w:pPr>
        <w:widowControl w:val="0"/>
        <w:numPr>
          <w:ilvl w:val="1"/>
          <w:numId w:val="5"/>
        </w:numPr>
        <w:tabs>
          <w:tab w:val="left" w:pos="450"/>
        </w:tabs>
        <w:autoSpaceDE w:val="0"/>
        <w:autoSpaceDN w:val="0"/>
        <w:spacing w:after="160" w:line="259" w:lineRule="auto"/>
        <w:ind w:left="450" w:hanging="450"/>
        <w:contextualSpacing/>
        <w:jc w:val="both"/>
        <w:rPr>
          <w:rFonts w:ascii="Calibri" w:eastAsia="Calibri" w:hAnsi="Calibri" w:cs="Calibri"/>
          <w:lang w:val="bs-Latn-BA"/>
        </w:rPr>
      </w:pPr>
      <w:r w:rsidRPr="00DE2370">
        <w:rPr>
          <w:rFonts w:ascii="Calibri" w:eastAsia="Calibri" w:hAnsi="Calibri" w:cs="Calibri"/>
          <w:lang w:val="bs-Latn-BA"/>
        </w:rPr>
        <w:t xml:space="preserve">Tenderska dokumentacija je objavljena na Portalu javnih nabavki u okviru sistema „E- nabavke“ i </w:t>
      </w:r>
      <w:r w:rsidRPr="00DE2370">
        <w:rPr>
          <w:rFonts w:ascii="Calibri" w:eastAsia="Calibri" w:hAnsi="Calibri" w:cs="Calibri"/>
          <w:lang w:val="bs-Latn-BA"/>
        </w:rPr>
        <w:lastRenderedPageBreak/>
        <w:t>može se preuzeti isključivo sa Portala.</w:t>
      </w:r>
    </w:p>
    <w:p w:rsidR="00DE2370" w:rsidRPr="00DE2370" w:rsidRDefault="00DE2370" w:rsidP="00DE2370">
      <w:pPr>
        <w:widowControl w:val="0"/>
        <w:numPr>
          <w:ilvl w:val="1"/>
          <w:numId w:val="5"/>
        </w:numPr>
        <w:tabs>
          <w:tab w:val="left" w:pos="450"/>
        </w:tabs>
        <w:autoSpaceDE w:val="0"/>
        <w:autoSpaceDN w:val="0"/>
        <w:spacing w:after="160" w:line="259" w:lineRule="auto"/>
        <w:ind w:left="450" w:hanging="450"/>
        <w:contextualSpacing/>
        <w:jc w:val="both"/>
        <w:rPr>
          <w:rFonts w:ascii="Calibri" w:eastAsia="Calibri" w:hAnsi="Calibri" w:cs="Calibri"/>
          <w:lang w:val="bs-Latn-BA"/>
        </w:rPr>
      </w:pPr>
      <w:r w:rsidRPr="00DE2370">
        <w:rPr>
          <w:rFonts w:ascii="Calibri" w:eastAsia="Calibri" w:hAnsi="Calibri" w:cs="Calibri"/>
          <w:lang w:val="bs-Latn-BA"/>
        </w:rPr>
        <w:t>Uslov za učešće u postupku javne nabavke je da ponuđač preuzme tendersku dokumentaciju na način predviđen podtačkom 2.1. ove tenderske dokumentacije.</w:t>
      </w:r>
    </w:p>
    <w:p w:rsidR="00DE2370" w:rsidRPr="00DE2370" w:rsidRDefault="00DE2370" w:rsidP="00DE2370">
      <w:pPr>
        <w:widowControl w:val="0"/>
        <w:numPr>
          <w:ilvl w:val="1"/>
          <w:numId w:val="5"/>
        </w:numPr>
        <w:tabs>
          <w:tab w:val="left" w:pos="450"/>
        </w:tabs>
        <w:autoSpaceDE w:val="0"/>
        <w:autoSpaceDN w:val="0"/>
        <w:spacing w:after="160" w:line="259" w:lineRule="auto"/>
        <w:ind w:left="450" w:hanging="450"/>
        <w:contextualSpacing/>
        <w:jc w:val="both"/>
        <w:rPr>
          <w:rFonts w:ascii="Calibri" w:eastAsia="Calibri" w:hAnsi="Calibri" w:cs="Calibri"/>
          <w:lang w:val="bs-Latn-BA"/>
        </w:rPr>
      </w:pPr>
      <w:r w:rsidRPr="00DE2370">
        <w:rPr>
          <w:rFonts w:ascii="Calibri" w:eastAsia="Calibri" w:hAnsi="Calibri" w:cs="Calibri"/>
          <w:lang w:val="bs-Latn-BA"/>
        </w:rPr>
        <w:t>Naknada za tendersku dokumentaciju se ne naplaćuje.</w:t>
      </w:r>
    </w:p>
    <w:p w:rsidR="00DE2370" w:rsidRPr="00DE2370" w:rsidRDefault="00DE2370" w:rsidP="00DE2370">
      <w:pPr>
        <w:ind w:left="720"/>
        <w:contextualSpacing/>
        <w:rPr>
          <w:rFonts w:ascii="Calibri" w:eastAsia="Calibri" w:hAnsi="Calibri" w:cs="Calibri"/>
          <w:lang w:val="bs-Latn-BA"/>
        </w:rPr>
      </w:pPr>
    </w:p>
    <w:p w:rsidR="00DE2370" w:rsidRPr="00DE2370" w:rsidRDefault="00DE2370" w:rsidP="00DE2370">
      <w:pPr>
        <w:widowControl w:val="0"/>
        <w:numPr>
          <w:ilvl w:val="1"/>
          <w:numId w:val="5"/>
        </w:numPr>
        <w:tabs>
          <w:tab w:val="left" w:pos="450"/>
        </w:tabs>
        <w:autoSpaceDE w:val="0"/>
        <w:autoSpaceDN w:val="0"/>
        <w:spacing w:after="160" w:line="259" w:lineRule="auto"/>
        <w:ind w:left="450" w:hanging="450"/>
        <w:contextualSpacing/>
        <w:jc w:val="both"/>
        <w:rPr>
          <w:rFonts w:ascii="Calibri" w:eastAsia="Calibri" w:hAnsi="Calibri" w:cs="Calibri"/>
          <w:lang w:val="bs-Latn-BA"/>
        </w:rPr>
      </w:pPr>
      <w:r w:rsidRPr="00DE2370">
        <w:rPr>
          <w:rFonts w:ascii="Calibri" w:eastAsia="Calibri" w:hAnsi="Calibri" w:cs="Calibri"/>
          <w:lang w:val="bs-Latn-BA"/>
        </w:rPr>
        <w:t>Ponuđači imaju neograničen i direktan pristup tenderskoj dokumentaciji na Portalu javnih nabavki, bez naknade, zajedno sa objavom obavještenja o nabavci na Portalu javnih nabavki.</w:t>
      </w:r>
    </w:p>
    <w:p w:rsidR="00DE2370" w:rsidRPr="00DE2370" w:rsidRDefault="00DE2370" w:rsidP="00DE2370">
      <w:pPr>
        <w:ind w:left="720"/>
        <w:contextualSpacing/>
        <w:rPr>
          <w:rFonts w:ascii="Calibri" w:eastAsia="Calibri" w:hAnsi="Calibri" w:cs="Calibri"/>
          <w:lang w:val="bs-Latn-BA"/>
        </w:rPr>
      </w:pPr>
    </w:p>
    <w:p w:rsidR="00DE2370" w:rsidRPr="00DE2370" w:rsidRDefault="00DE2370" w:rsidP="00DE2370">
      <w:pPr>
        <w:widowControl w:val="0"/>
        <w:numPr>
          <w:ilvl w:val="1"/>
          <w:numId w:val="5"/>
        </w:numPr>
        <w:tabs>
          <w:tab w:val="left" w:pos="450"/>
        </w:tabs>
        <w:autoSpaceDE w:val="0"/>
        <w:autoSpaceDN w:val="0"/>
        <w:spacing w:after="160" w:line="259" w:lineRule="auto"/>
        <w:ind w:left="450" w:hanging="450"/>
        <w:contextualSpacing/>
        <w:jc w:val="both"/>
        <w:rPr>
          <w:rFonts w:ascii="Calibri" w:eastAsia="Calibri" w:hAnsi="Calibri" w:cs="Calibri"/>
          <w:lang w:val="bs-Latn-BA"/>
        </w:rPr>
      </w:pPr>
      <w:r w:rsidRPr="00DE2370">
        <w:rPr>
          <w:rFonts w:ascii="Calibri" w:eastAsia="Calibri" w:hAnsi="Calibri" w:cs="Calibri"/>
          <w:lang w:val="bs-Latn-BA"/>
        </w:rPr>
        <w:t>Zainteresovani ponuđači imaju pravo uvida u tendersku dokumentaciju isključivo na Portalu javnih nabavki. Ugovorni organ je tendersku dokumentaciju objavio na Portalu javnih nabavki gdje se može izvršiti uvid. Uvid se ne može vršiti kod ugovornog organa.</w:t>
      </w:r>
    </w:p>
    <w:p w:rsidR="00DE2370" w:rsidRPr="00DE2370" w:rsidRDefault="00DE2370" w:rsidP="00DE2370">
      <w:pPr>
        <w:ind w:left="720"/>
        <w:contextualSpacing/>
        <w:rPr>
          <w:rFonts w:ascii="Calibri" w:eastAsia="Calibri" w:hAnsi="Calibri" w:cs="Calibri"/>
          <w:lang w:val="bs-Latn-BA"/>
        </w:rPr>
      </w:pPr>
    </w:p>
    <w:p w:rsidR="00DE2370" w:rsidRPr="00DE2370" w:rsidRDefault="00DE2370" w:rsidP="00DE2370">
      <w:pPr>
        <w:widowControl w:val="0"/>
        <w:numPr>
          <w:ilvl w:val="1"/>
          <w:numId w:val="5"/>
        </w:numPr>
        <w:tabs>
          <w:tab w:val="left" w:pos="450"/>
        </w:tabs>
        <w:autoSpaceDE w:val="0"/>
        <w:autoSpaceDN w:val="0"/>
        <w:spacing w:after="160" w:line="259" w:lineRule="auto"/>
        <w:ind w:left="450" w:hanging="450"/>
        <w:contextualSpacing/>
        <w:jc w:val="both"/>
        <w:rPr>
          <w:rFonts w:ascii="Calibri" w:eastAsia="Calibri" w:hAnsi="Calibri" w:cs="Calibri"/>
          <w:lang w:val="bs-Latn-BA"/>
        </w:rPr>
      </w:pPr>
      <w:r w:rsidRPr="00DE2370">
        <w:rPr>
          <w:rFonts w:ascii="Calibri" w:eastAsia="Calibri" w:hAnsi="Calibri" w:cs="Calibri"/>
          <w:lang w:val="bs-Latn-BA"/>
        </w:rPr>
        <w:t>Zainteresovani ponuđači mogu tražiti pojašnjenje tenderske dokumentacije od ugovornog organa,i to blagovremeno a najkasnije 10 (deset) dana prije isteka roka za podnošenje ponuda. Sva pitanja i zahtjevi za pojašnjenje upućuju se kroz sistem „E-nabavke“, odnosno portal javnih nabavki.</w:t>
      </w:r>
    </w:p>
    <w:p w:rsidR="00DE2370" w:rsidRPr="00DE2370" w:rsidRDefault="00DE2370" w:rsidP="00DE2370">
      <w:pPr>
        <w:ind w:left="720"/>
        <w:contextualSpacing/>
        <w:rPr>
          <w:rFonts w:ascii="Calibri" w:eastAsia="Calibri" w:hAnsi="Calibri" w:cs="Calibri"/>
          <w:lang w:val="bs-Latn-BA"/>
        </w:rPr>
      </w:pPr>
    </w:p>
    <w:p w:rsidR="00DE2370" w:rsidRPr="00DE2370" w:rsidRDefault="00DE2370" w:rsidP="00DE2370">
      <w:pPr>
        <w:widowControl w:val="0"/>
        <w:numPr>
          <w:ilvl w:val="1"/>
          <w:numId w:val="5"/>
        </w:numPr>
        <w:tabs>
          <w:tab w:val="left" w:pos="450"/>
        </w:tabs>
        <w:autoSpaceDE w:val="0"/>
        <w:autoSpaceDN w:val="0"/>
        <w:spacing w:after="160" w:line="259" w:lineRule="auto"/>
        <w:ind w:left="450" w:hanging="450"/>
        <w:contextualSpacing/>
        <w:jc w:val="both"/>
        <w:rPr>
          <w:rFonts w:ascii="Calibri" w:eastAsia="Calibri" w:hAnsi="Calibri" w:cs="Calibri"/>
          <w:lang w:val="bs-Latn-BA"/>
        </w:rPr>
      </w:pPr>
      <w:r w:rsidRPr="00DE2370">
        <w:rPr>
          <w:rFonts w:ascii="Calibri" w:eastAsia="Calibri" w:hAnsi="Calibri" w:cs="Calibri"/>
          <w:lang w:val="bs-Latn-BA"/>
        </w:rPr>
        <w:t xml:space="preserve">Ugovorni organ će pripremiti odgovor na pitanje ili zahtjev za pojašnjenje koji će biti dostupan na Portalu javnih nabavki svim ponuđačima koji su preuzeli tendersku dokumentaciju iz sistema „E-nabavki“, u roku od 3 (tri) dana, a najkasnije 5 (pet) dana prije isteka roka za dostavljanje ponuda. Ako odgovor ugovornog organa dovede do izmjene tenderske dokumentacije i te izmjene zahtijevaju da se izvrše znatne izmjene i/ili da se prilagode njihove ponude, ugovorni organ će produžiti rok za dostavljanje ponuda i to najmanje 7 (sedam) dana. </w:t>
      </w:r>
    </w:p>
    <w:p w:rsidR="00DE2370" w:rsidRPr="00DE2370" w:rsidRDefault="00DE2370" w:rsidP="00DE2370">
      <w:pPr>
        <w:ind w:left="720"/>
        <w:contextualSpacing/>
        <w:rPr>
          <w:rFonts w:ascii="Calibri" w:eastAsia="Calibri" w:hAnsi="Calibri" w:cs="Calibri"/>
          <w:lang w:val="bs-Latn-BA"/>
        </w:rPr>
      </w:pPr>
    </w:p>
    <w:p w:rsidR="00DE2370" w:rsidRPr="00DE2370" w:rsidRDefault="00DE2370" w:rsidP="00DE2370">
      <w:pPr>
        <w:widowControl w:val="0"/>
        <w:numPr>
          <w:ilvl w:val="1"/>
          <w:numId w:val="5"/>
        </w:numPr>
        <w:tabs>
          <w:tab w:val="left" w:pos="450"/>
        </w:tabs>
        <w:autoSpaceDE w:val="0"/>
        <w:autoSpaceDN w:val="0"/>
        <w:spacing w:after="160" w:line="259" w:lineRule="auto"/>
        <w:ind w:left="450" w:hanging="450"/>
        <w:contextualSpacing/>
        <w:jc w:val="both"/>
        <w:rPr>
          <w:rFonts w:ascii="Calibri" w:eastAsia="Calibri" w:hAnsi="Calibri" w:cs="Calibri"/>
          <w:lang w:val="bs-Latn-BA"/>
        </w:rPr>
      </w:pPr>
      <w:r w:rsidRPr="00DE2370">
        <w:rPr>
          <w:rFonts w:ascii="Calibri" w:eastAsia="Calibri" w:hAnsi="Calibri" w:cs="Calibri"/>
          <w:lang w:val="bs-Latn-BA"/>
        </w:rPr>
        <w:t>Ugovorni organ može u svako doba napraviti izmjene i dopune tenderske dokumentacije pod uslovom da se one dostave zainteresovanim ponuđačima istog dana, a najkasnije 5 dana prije isteka utvrđenog roka za prijem ponuda.</w:t>
      </w:r>
    </w:p>
    <w:p w:rsidR="00DE2370" w:rsidRPr="00DE2370" w:rsidRDefault="00DE2370" w:rsidP="00DE2370">
      <w:pPr>
        <w:ind w:left="720"/>
        <w:contextualSpacing/>
        <w:rPr>
          <w:rFonts w:ascii="Calibri" w:eastAsia="Calibri" w:hAnsi="Calibri" w:cs="Calibri"/>
          <w:lang w:val="bs-Latn-BA"/>
        </w:rPr>
      </w:pPr>
    </w:p>
    <w:p w:rsidR="00DE2370" w:rsidRPr="00DE2370" w:rsidRDefault="00DE2370" w:rsidP="00DE2370">
      <w:pPr>
        <w:tabs>
          <w:tab w:val="left" w:pos="450"/>
        </w:tabs>
        <w:spacing w:after="0" w:line="240" w:lineRule="auto"/>
        <w:ind w:left="450"/>
        <w:contextualSpacing/>
        <w:jc w:val="both"/>
        <w:rPr>
          <w:rFonts w:ascii="Calibri" w:eastAsia="Calibri" w:hAnsi="Calibri" w:cs="Calibri"/>
          <w:lang w:val="bs-Latn-BA"/>
        </w:rPr>
      </w:pPr>
    </w:p>
    <w:p w:rsidR="00DE2370" w:rsidRPr="00DE2370" w:rsidRDefault="00DE2370" w:rsidP="00DE2370">
      <w:pPr>
        <w:widowControl w:val="0"/>
        <w:numPr>
          <w:ilvl w:val="1"/>
          <w:numId w:val="5"/>
        </w:numPr>
        <w:tabs>
          <w:tab w:val="left" w:pos="450"/>
        </w:tabs>
        <w:autoSpaceDE w:val="0"/>
        <w:autoSpaceDN w:val="0"/>
        <w:spacing w:after="160" w:line="259" w:lineRule="auto"/>
        <w:ind w:left="450" w:hanging="450"/>
        <w:contextualSpacing/>
        <w:jc w:val="both"/>
        <w:rPr>
          <w:rFonts w:ascii="Calibri" w:eastAsia="Calibri" w:hAnsi="Calibri" w:cs="Calibri"/>
          <w:lang w:val="bs-Latn-BA"/>
        </w:rPr>
      </w:pPr>
      <w:r w:rsidRPr="00DE2370">
        <w:rPr>
          <w:rFonts w:ascii="Calibri" w:eastAsia="Calibri" w:hAnsi="Calibri" w:cs="Calibri"/>
          <w:lang w:val="bs-Latn-BA"/>
        </w:rPr>
        <w:t xml:space="preserve">U slučaju da takve izmjene podrazumijevaju suštinsku promjenu predmeta nabavke, ugovorni organ će produžiti rok za prijem ponuda u zavisnosti od složenosti predmeta nabavke. Rok za produženje ne može biti kraći od 7 dana.  </w:t>
      </w:r>
    </w:p>
    <w:p w:rsidR="00DE2370" w:rsidRPr="00DE2370" w:rsidRDefault="00DE2370" w:rsidP="00DE2370">
      <w:pPr>
        <w:widowControl w:val="0"/>
        <w:autoSpaceDE w:val="0"/>
        <w:autoSpaceDN w:val="0"/>
        <w:spacing w:before="2" w:after="0" w:line="240" w:lineRule="auto"/>
        <w:rPr>
          <w:rFonts w:ascii="Calibri" w:eastAsia="Calibri" w:hAnsi="Calibri" w:cs="Calibri"/>
          <w:sz w:val="24"/>
          <w:szCs w:val="24"/>
          <w:lang w:val="hr-HR"/>
        </w:rPr>
      </w:pPr>
    </w:p>
    <w:p w:rsidR="00DE2370" w:rsidRPr="00DE2370" w:rsidRDefault="00DE2370" w:rsidP="00DE2370">
      <w:pPr>
        <w:widowControl w:val="0"/>
        <w:numPr>
          <w:ilvl w:val="0"/>
          <w:numId w:val="5"/>
        </w:numPr>
        <w:tabs>
          <w:tab w:val="left" w:pos="824"/>
        </w:tabs>
        <w:autoSpaceDE w:val="0"/>
        <w:autoSpaceDN w:val="0"/>
        <w:spacing w:after="0" w:line="240" w:lineRule="auto"/>
        <w:contextualSpacing/>
        <w:outlineLvl w:val="1"/>
        <w:rPr>
          <w:rFonts w:ascii="Calibri" w:eastAsia="Calibri" w:hAnsi="Calibri" w:cs="Calibri"/>
          <w:b/>
          <w:bCs/>
          <w:sz w:val="24"/>
          <w:szCs w:val="24"/>
          <w:lang w:val="hr-HR"/>
        </w:rPr>
      </w:pPr>
      <w:r w:rsidRPr="00DE2370">
        <w:rPr>
          <w:rFonts w:ascii="Calibri" w:eastAsia="Calibri" w:hAnsi="Calibri" w:cs="Calibri"/>
          <w:b/>
          <w:bCs/>
          <w:sz w:val="24"/>
          <w:szCs w:val="24"/>
          <w:lang w:val="hr-HR"/>
        </w:rPr>
        <w:t>PODACI O PREDMETU JAVNE NABAVKE</w:t>
      </w:r>
    </w:p>
    <w:p w:rsidR="00DE2370" w:rsidRPr="00DE2370" w:rsidRDefault="00DE2370" w:rsidP="00DE2370">
      <w:pPr>
        <w:widowControl w:val="0"/>
        <w:autoSpaceDE w:val="0"/>
        <w:autoSpaceDN w:val="0"/>
        <w:spacing w:after="0" w:line="240" w:lineRule="auto"/>
        <w:rPr>
          <w:rFonts w:ascii="Calibri" w:eastAsia="Calibri" w:hAnsi="Calibri" w:cs="Calibri"/>
          <w:b/>
          <w:sz w:val="24"/>
          <w:szCs w:val="24"/>
          <w:lang w:val="hr-HR"/>
        </w:rPr>
      </w:pPr>
    </w:p>
    <w:p w:rsidR="00DE2370" w:rsidRPr="00DE2370" w:rsidRDefault="00DE2370" w:rsidP="00DE2370">
      <w:pPr>
        <w:widowControl w:val="0"/>
        <w:numPr>
          <w:ilvl w:val="1"/>
          <w:numId w:val="5"/>
        </w:numPr>
        <w:tabs>
          <w:tab w:val="left" w:pos="824"/>
        </w:tabs>
        <w:autoSpaceDE w:val="0"/>
        <w:autoSpaceDN w:val="0"/>
        <w:spacing w:after="0" w:line="240" w:lineRule="auto"/>
        <w:contextualSpacing/>
        <w:rPr>
          <w:rFonts w:ascii="Calibri" w:eastAsia="Calibri" w:hAnsi="Calibri" w:cs="Calibri"/>
          <w:b/>
          <w:sz w:val="24"/>
          <w:lang w:val="hr-HR"/>
        </w:rPr>
      </w:pPr>
      <w:r w:rsidRPr="00DE2370">
        <w:rPr>
          <w:rFonts w:ascii="Calibri" w:eastAsia="Calibri" w:hAnsi="Calibri" w:cs="Calibri"/>
          <w:b/>
          <w:sz w:val="24"/>
          <w:lang w:val="hr-HR"/>
        </w:rPr>
        <w:t>Opis predmeta javne</w:t>
      </w:r>
      <w:r w:rsidRPr="00DE2370">
        <w:rPr>
          <w:rFonts w:ascii="Calibri" w:eastAsia="Calibri" w:hAnsi="Calibri" w:cs="Calibri"/>
          <w:b/>
          <w:spacing w:val="-3"/>
          <w:sz w:val="24"/>
          <w:lang w:val="hr-HR"/>
        </w:rPr>
        <w:t xml:space="preserve"> </w:t>
      </w:r>
      <w:r w:rsidRPr="00DE2370">
        <w:rPr>
          <w:rFonts w:ascii="Calibri" w:eastAsia="Calibri" w:hAnsi="Calibri" w:cs="Calibri"/>
          <w:b/>
          <w:sz w:val="24"/>
          <w:lang w:val="hr-HR"/>
        </w:rPr>
        <w:t>nabavke:</w:t>
      </w:r>
    </w:p>
    <w:p w:rsidR="00DE2370" w:rsidRPr="00DE2370" w:rsidRDefault="00DE2370" w:rsidP="00DE2370">
      <w:pPr>
        <w:widowControl w:val="0"/>
        <w:autoSpaceDE w:val="0"/>
        <w:autoSpaceDN w:val="0"/>
        <w:spacing w:after="0" w:line="240" w:lineRule="auto"/>
        <w:ind w:left="824" w:right="112"/>
        <w:jc w:val="both"/>
        <w:rPr>
          <w:rFonts w:ascii="Calibri" w:eastAsia="Calibri" w:hAnsi="Calibri" w:cs="Calibri"/>
          <w:color w:val="000000"/>
          <w:sz w:val="24"/>
          <w:szCs w:val="24"/>
          <w:lang w:val="hr-HR"/>
        </w:rPr>
      </w:pPr>
      <w:r w:rsidRPr="00DE2370">
        <w:rPr>
          <w:rFonts w:ascii="Calibri" w:eastAsia="Calibri" w:hAnsi="Calibri" w:cs="Calibri"/>
          <w:sz w:val="24"/>
          <w:szCs w:val="24"/>
          <w:lang w:val="hr-HR"/>
        </w:rPr>
        <w:t xml:space="preserve">Predmet ovog postupka javne nabavke je izrada idejnog rješenja za izgradnju Muzejskog kompleksa rodne kuće Filipa Višnjića sa pratećim objektima u MZ Gornja Trnova koje treba da ispuni </w:t>
      </w:r>
      <w:r w:rsidRPr="00DE2370">
        <w:rPr>
          <w:rFonts w:ascii="Calibri" w:eastAsia="Calibri" w:hAnsi="Calibri" w:cs="Calibri"/>
          <w:color w:val="000000"/>
          <w:sz w:val="24"/>
          <w:szCs w:val="24"/>
          <w:lang w:val="hr-HR"/>
        </w:rPr>
        <w:t>urbanističko – arhitektonsko - kulturno ambijentalni koncept autentičnog seoskog srpskog domaćins</w:t>
      </w:r>
      <w:r w:rsidR="00563E69">
        <w:rPr>
          <w:rFonts w:ascii="Calibri" w:eastAsia="Calibri" w:hAnsi="Calibri" w:cs="Calibri"/>
          <w:color w:val="000000"/>
          <w:sz w:val="24"/>
          <w:szCs w:val="24"/>
          <w:lang w:val="hr-HR"/>
        </w:rPr>
        <w:t>tva sa kraja 18. i početka 19. v</w:t>
      </w:r>
      <w:r w:rsidRPr="00DE2370">
        <w:rPr>
          <w:rFonts w:ascii="Calibri" w:eastAsia="Calibri" w:hAnsi="Calibri" w:cs="Calibri"/>
          <w:color w:val="000000"/>
          <w:sz w:val="24"/>
          <w:szCs w:val="24"/>
          <w:lang w:val="hr-HR"/>
        </w:rPr>
        <w:t xml:space="preserve">ijeka, </w:t>
      </w:r>
      <w:r w:rsidRPr="00DE2370">
        <w:rPr>
          <w:rFonts w:ascii="Calibri" w:eastAsia="Calibri" w:hAnsi="Calibri" w:cs="Calibri"/>
          <w:sz w:val="24"/>
          <w:szCs w:val="24"/>
          <w:lang w:val="hr-HR"/>
        </w:rPr>
        <w:t>kako je dato u Projektnom zadatku koji je sastavni dio ove konkursne dokumentacije.</w:t>
      </w:r>
    </w:p>
    <w:p w:rsidR="00DE2370" w:rsidRPr="00DE2370" w:rsidRDefault="00DE2370" w:rsidP="00DE2370">
      <w:pPr>
        <w:widowControl w:val="0"/>
        <w:autoSpaceDE w:val="0"/>
        <w:autoSpaceDN w:val="0"/>
        <w:spacing w:before="2" w:after="0" w:line="240" w:lineRule="auto"/>
        <w:ind w:left="824" w:right="115"/>
        <w:jc w:val="both"/>
        <w:rPr>
          <w:rFonts w:ascii="Calibri" w:eastAsia="Calibri" w:hAnsi="Calibri" w:cs="Calibri"/>
          <w:sz w:val="24"/>
          <w:szCs w:val="24"/>
          <w:lang w:val="hr-HR"/>
        </w:rPr>
      </w:pPr>
    </w:p>
    <w:p w:rsidR="00DE2370" w:rsidRPr="00DE2370" w:rsidRDefault="00DE2370" w:rsidP="00DE2370">
      <w:pPr>
        <w:widowControl w:val="0"/>
        <w:autoSpaceDE w:val="0"/>
        <w:autoSpaceDN w:val="0"/>
        <w:spacing w:before="2" w:after="0" w:line="240" w:lineRule="auto"/>
        <w:ind w:left="824" w:right="115"/>
        <w:jc w:val="both"/>
        <w:rPr>
          <w:rFonts w:ascii="Calibri" w:eastAsia="Calibri" w:hAnsi="Calibri" w:cs="Calibri"/>
          <w:sz w:val="24"/>
          <w:szCs w:val="24"/>
          <w:lang w:val="hr-HR"/>
        </w:rPr>
      </w:pPr>
      <w:r w:rsidRPr="00DE2370">
        <w:rPr>
          <w:rFonts w:ascii="Calibri" w:eastAsia="Calibri" w:hAnsi="Calibri" w:cs="Calibri"/>
          <w:sz w:val="24"/>
          <w:szCs w:val="24"/>
          <w:lang w:val="hr-HR"/>
        </w:rPr>
        <w:t>Oznaka i naziv iz JRJN: 71220000-6 usluge projektovanja u arhitekturi</w:t>
      </w:r>
    </w:p>
    <w:p w:rsidR="00DE2370" w:rsidRPr="00DE2370" w:rsidRDefault="00DE2370" w:rsidP="00DE2370">
      <w:pPr>
        <w:widowControl w:val="0"/>
        <w:autoSpaceDE w:val="0"/>
        <w:autoSpaceDN w:val="0"/>
        <w:spacing w:after="0" w:line="240" w:lineRule="auto"/>
        <w:rPr>
          <w:rFonts w:ascii="Calibri" w:eastAsia="Calibri" w:hAnsi="Calibri" w:cs="Calibri"/>
          <w:sz w:val="24"/>
          <w:szCs w:val="24"/>
          <w:lang w:val="hr-HR"/>
        </w:rPr>
      </w:pPr>
    </w:p>
    <w:p w:rsidR="00DE2370" w:rsidRPr="00DE2370" w:rsidRDefault="00DE2370" w:rsidP="00DE2370">
      <w:pPr>
        <w:widowControl w:val="0"/>
        <w:numPr>
          <w:ilvl w:val="1"/>
          <w:numId w:val="5"/>
        </w:numPr>
        <w:tabs>
          <w:tab w:val="left" w:pos="824"/>
        </w:tabs>
        <w:autoSpaceDE w:val="0"/>
        <w:autoSpaceDN w:val="0"/>
        <w:spacing w:after="0" w:line="240" w:lineRule="auto"/>
        <w:ind w:hanging="709"/>
        <w:jc w:val="both"/>
        <w:outlineLvl w:val="1"/>
        <w:rPr>
          <w:rFonts w:ascii="Calibri" w:eastAsia="Calibri" w:hAnsi="Calibri" w:cs="Calibri"/>
          <w:b/>
          <w:bCs/>
          <w:sz w:val="24"/>
          <w:szCs w:val="24"/>
          <w:lang w:val="hr-HR"/>
        </w:rPr>
      </w:pPr>
      <w:r w:rsidRPr="00DE2370">
        <w:rPr>
          <w:rFonts w:ascii="Calibri" w:eastAsia="Calibri" w:hAnsi="Calibri" w:cs="Calibri"/>
          <w:b/>
          <w:bCs/>
          <w:sz w:val="24"/>
          <w:szCs w:val="24"/>
          <w:lang w:val="hr-HR"/>
        </w:rPr>
        <w:t>Svrha i cilj</w:t>
      </w:r>
      <w:r w:rsidRPr="00DE2370">
        <w:rPr>
          <w:rFonts w:ascii="Calibri" w:eastAsia="Calibri" w:hAnsi="Calibri" w:cs="Calibri"/>
          <w:b/>
          <w:bCs/>
          <w:spacing w:val="1"/>
          <w:sz w:val="24"/>
          <w:szCs w:val="24"/>
          <w:lang w:val="hr-HR"/>
        </w:rPr>
        <w:t xml:space="preserve"> </w:t>
      </w:r>
      <w:r w:rsidRPr="00DE2370">
        <w:rPr>
          <w:rFonts w:ascii="Calibri" w:eastAsia="Calibri" w:hAnsi="Calibri" w:cs="Calibri"/>
          <w:b/>
          <w:bCs/>
          <w:sz w:val="24"/>
          <w:szCs w:val="24"/>
          <w:lang w:val="hr-HR"/>
        </w:rPr>
        <w:t>konkursa:</w:t>
      </w:r>
    </w:p>
    <w:p w:rsidR="00DE2370" w:rsidRPr="00DE2370" w:rsidRDefault="00DE2370" w:rsidP="00DE2370">
      <w:pPr>
        <w:widowControl w:val="0"/>
        <w:autoSpaceDE w:val="0"/>
        <w:autoSpaceDN w:val="0"/>
        <w:spacing w:after="0" w:line="240" w:lineRule="auto"/>
        <w:ind w:left="824" w:right="110"/>
        <w:jc w:val="both"/>
        <w:rPr>
          <w:rFonts w:ascii="Calibri" w:eastAsia="Calibri" w:hAnsi="Calibri" w:cs="Calibri"/>
          <w:sz w:val="24"/>
          <w:szCs w:val="24"/>
          <w:lang w:val="hr-HR"/>
        </w:rPr>
      </w:pPr>
      <w:r w:rsidRPr="00DE2370">
        <w:rPr>
          <w:rFonts w:ascii="Calibri" w:eastAsia="Calibri" w:hAnsi="Calibri" w:cs="Calibri"/>
          <w:sz w:val="24"/>
          <w:szCs w:val="24"/>
          <w:lang w:val="hr-HR"/>
        </w:rPr>
        <w:t xml:space="preserve">Cilj konkursa je prikupljanje i izbor najboljeg i najkvalitetnijeg idejnog rješenja za izgradnju Muzejskog kompleksa rodne kuće Filipa Višnjića sa pratećim objektima u MZ Gornja Trnova. Konkurs za izradu idejnog rješenja se sprovodi kako bi Ugovorni organ izabrao najbolje idejno rješenje za izradu glavnog projekta za izgradnju predmetnog muzejskog kompleksa i pobjedniku konkursa dodjelio ugovor o javnoj </w:t>
      </w:r>
      <w:r w:rsidRPr="00DE2370">
        <w:rPr>
          <w:rFonts w:ascii="Calibri" w:eastAsia="Calibri" w:hAnsi="Calibri" w:cs="Calibri"/>
          <w:sz w:val="24"/>
          <w:szCs w:val="24"/>
          <w:lang w:val="hr-HR"/>
        </w:rPr>
        <w:lastRenderedPageBreak/>
        <w:t xml:space="preserve">nabavci usluga za izradu glavnog projekta za izgradnju predmetnog muzejskog kompleksa. </w:t>
      </w:r>
    </w:p>
    <w:p w:rsidR="00DE2370" w:rsidRPr="00DE2370" w:rsidRDefault="00DE2370" w:rsidP="00DE2370">
      <w:pPr>
        <w:widowControl w:val="0"/>
        <w:autoSpaceDE w:val="0"/>
        <w:autoSpaceDN w:val="0"/>
        <w:spacing w:before="10" w:after="0" w:line="240" w:lineRule="auto"/>
        <w:rPr>
          <w:rFonts w:ascii="Calibri" w:eastAsia="Calibri" w:hAnsi="Calibri" w:cs="Calibri"/>
          <w:sz w:val="23"/>
          <w:szCs w:val="24"/>
          <w:lang w:val="hr-HR"/>
        </w:rPr>
      </w:pPr>
    </w:p>
    <w:p w:rsidR="00DE2370" w:rsidRPr="00DE2370" w:rsidRDefault="00DE2370" w:rsidP="00DE2370">
      <w:pPr>
        <w:widowControl w:val="0"/>
        <w:numPr>
          <w:ilvl w:val="1"/>
          <w:numId w:val="5"/>
        </w:numPr>
        <w:tabs>
          <w:tab w:val="left" w:pos="824"/>
        </w:tabs>
        <w:autoSpaceDE w:val="0"/>
        <w:autoSpaceDN w:val="0"/>
        <w:spacing w:after="0" w:line="240" w:lineRule="auto"/>
        <w:ind w:hanging="709"/>
        <w:jc w:val="both"/>
        <w:outlineLvl w:val="1"/>
        <w:rPr>
          <w:rFonts w:ascii="Calibri" w:eastAsia="Calibri" w:hAnsi="Calibri" w:cs="Calibri"/>
          <w:b/>
          <w:bCs/>
          <w:sz w:val="24"/>
          <w:szCs w:val="24"/>
          <w:lang w:val="hr-HR"/>
        </w:rPr>
      </w:pPr>
      <w:r w:rsidRPr="00DE2370">
        <w:rPr>
          <w:rFonts w:ascii="Calibri" w:eastAsia="Calibri" w:hAnsi="Calibri" w:cs="Calibri"/>
          <w:b/>
          <w:bCs/>
          <w:sz w:val="24"/>
          <w:szCs w:val="24"/>
          <w:lang w:val="hr-HR"/>
        </w:rPr>
        <w:t xml:space="preserve">Količina predmeta nabavke i tehničke specifikacije: </w:t>
      </w:r>
      <w:r w:rsidRPr="00563E69">
        <w:rPr>
          <w:rFonts w:ascii="Calibri" w:eastAsia="Calibri" w:hAnsi="Calibri" w:cs="Calibri"/>
          <w:bCs/>
          <w:sz w:val="24"/>
          <w:szCs w:val="24"/>
          <w:lang w:val="hr-HR"/>
        </w:rPr>
        <w:t>Projektni zadatak (u</w:t>
      </w:r>
      <w:r w:rsidRPr="00563E69">
        <w:rPr>
          <w:rFonts w:ascii="Calibri" w:eastAsia="Calibri" w:hAnsi="Calibri" w:cs="Calibri"/>
          <w:bCs/>
          <w:spacing w:val="-15"/>
          <w:sz w:val="24"/>
          <w:szCs w:val="24"/>
          <w:lang w:val="hr-HR"/>
        </w:rPr>
        <w:t xml:space="preserve"> </w:t>
      </w:r>
      <w:r w:rsidRPr="00563E69">
        <w:rPr>
          <w:rFonts w:ascii="Calibri" w:eastAsia="Calibri" w:hAnsi="Calibri" w:cs="Calibri"/>
          <w:bCs/>
          <w:sz w:val="24"/>
          <w:szCs w:val="24"/>
          <w:lang w:val="hr-HR"/>
        </w:rPr>
        <w:t>prilogu)</w:t>
      </w:r>
      <w:r w:rsidR="00563E69">
        <w:rPr>
          <w:rFonts w:ascii="Calibri" w:eastAsia="Calibri" w:hAnsi="Calibri" w:cs="Calibri"/>
          <w:bCs/>
          <w:sz w:val="24"/>
          <w:szCs w:val="24"/>
          <w:lang w:val="hr-HR"/>
        </w:rPr>
        <w:t>.</w:t>
      </w:r>
    </w:p>
    <w:p w:rsidR="00DE2370" w:rsidRPr="00DE2370" w:rsidRDefault="00DE2370" w:rsidP="00DE2370">
      <w:pPr>
        <w:widowControl w:val="0"/>
        <w:autoSpaceDE w:val="0"/>
        <w:autoSpaceDN w:val="0"/>
        <w:spacing w:before="2" w:after="0" w:line="240" w:lineRule="auto"/>
        <w:rPr>
          <w:rFonts w:ascii="Calibri" w:eastAsia="Calibri" w:hAnsi="Calibri" w:cs="Calibri"/>
          <w:b/>
          <w:sz w:val="24"/>
          <w:szCs w:val="24"/>
          <w:lang w:val="hr-HR"/>
        </w:rPr>
      </w:pPr>
    </w:p>
    <w:p w:rsidR="00DE2370" w:rsidRPr="00DE2370" w:rsidRDefault="00DE2370" w:rsidP="00DE2370">
      <w:pPr>
        <w:widowControl w:val="0"/>
        <w:numPr>
          <w:ilvl w:val="1"/>
          <w:numId w:val="5"/>
        </w:numPr>
        <w:tabs>
          <w:tab w:val="left" w:pos="824"/>
        </w:tabs>
        <w:autoSpaceDE w:val="0"/>
        <w:autoSpaceDN w:val="0"/>
        <w:spacing w:after="0" w:line="240" w:lineRule="auto"/>
        <w:ind w:hanging="709"/>
        <w:jc w:val="both"/>
        <w:rPr>
          <w:rFonts w:ascii="Calibri" w:eastAsia="Calibri" w:hAnsi="Calibri" w:cs="Calibri"/>
          <w:b/>
          <w:sz w:val="24"/>
          <w:lang w:val="hr-HR"/>
        </w:rPr>
      </w:pPr>
      <w:r w:rsidRPr="00DE2370">
        <w:rPr>
          <w:rFonts w:ascii="Calibri" w:eastAsia="Calibri" w:hAnsi="Calibri" w:cs="Calibri"/>
          <w:b/>
          <w:sz w:val="24"/>
          <w:lang w:val="hr-HR"/>
        </w:rPr>
        <w:t>Kriteriji za</w:t>
      </w:r>
      <w:r w:rsidRPr="00DE2370">
        <w:rPr>
          <w:rFonts w:ascii="Calibri" w:eastAsia="Calibri" w:hAnsi="Calibri" w:cs="Calibri"/>
          <w:b/>
          <w:spacing w:val="-2"/>
          <w:sz w:val="24"/>
          <w:lang w:val="hr-HR"/>
        </w:rPr>
        <w:t xml:space="preserve"> </w:t>
      </w:r>
      <w:r w:rsidRPr="00DE2370">
        <w:rPr>
          <w:rFonts w:ascii="Calibri" w:eastAsia="Calibri" w:hAnsi="Calibri" w:cs="Calibri"/>
          <w:b/>
          <w:sz w:val="24"/>
          <w:lang w:val="hr-HR"/>
        </w:rPr>
        <w:t>ocjenjivanje:</w:t>
      </w:r>
    </w:p>
    <w:p w:rsidR="00DE2370" w:rsidRDefault="00DE2370" w:rsidP="00563E69">
      <w:pPr>
        <w:widowControl w:val="0"/>
        <w:autoSpaceDE w:val="0"/>
        <w:autoSpaceDN w:val="0"/>
        <w:spacing w:after="0" w:line="292" w:lineRule="exact"/>
        <w:ind w:left="709"/>
        <w:jc w:val="both"/>
        <w:rPr>
          <w:rFonts w:ascii="Calibri" w:eastAsia="Calibri" w:hAnsi="Calibri" w:cs="Calibri"/>
          <w:sz w:val="24"/>
          <w:szCs w:val="24"/>
          <w:lang w:val="hr-HR"/>
        </w:rPr>
      </w:pPr>
      <w:r w:rsidRPr="00DE2370">
        <w:rPr>
          <w:rFonts w:ascii="Calibri" w:eastAsia="Calibri" w:hAnsi="Calibri" w:cs="Calibri"/>
          <w:sz w:val="24"/>
          <w:szCs w:val="24"/>
          <w:lang w:val="hr-HR"/>
        </w:rPr>
        <w:t>Konkursna komisija vršit će valorizaciju pristiglih radova na osnovu sljedećih bodovanih kriterijuma:</w:t>
      </w:r>
    </w:p>
    <w:p w:rsidR="00FF1483" w:rsidRPr="00787B9C" w:rsidRDefault="00787B9C" w:rsidP="00563E69">
      <w:pPr>
        <w:pStyle w:val="ListParagraph"/>
        <w:widowControl w:val="0"/>
        <w:numPr>
          <w:ilvl w:val="2"/>
          <w:numId w:val="9"/>
        </w:numPr>
        <w:autoSpaceDE w:val="0"/>
        <w:autoSpaceDN w:val="0"/>
        <w:spacing w:after="0" w:line="292" w:lineRule="exact"/>
        <w:jc w:val="both"/>
        <w:rPr>
          <w:rFonts w:ascii="Calibri" w:eastAsia="Calibri" w:hAnsi="Calibri" w:cs="Calibri"/>
          <w:color w:val="000000" w:themeColor="text1"/>
          <w:sz w:val="24"/>
          <w:szCs w:val="24"/>
          <w:lang w:val="hr-HR"/>
        </w:rPr>
      </w:pPr>
      <w:r>
        <w:rPr>
          <w:rFonts w:ascii="Calibri" w:eastAsia="Calibri" w:hAnsi="Calibri" w:cs="Calibri"/>
          <w:sz w:val="24"/>
          <w:szCs w:val="24"/>
          <w:lang w:val="hr-HR"/>
        </w:rPr>
        <w:t>Ponuđena c</w:t>
      </w:r>
      <w:r w:rsidR="00FF1483" w:rsidRPr="00FF1483">
        <w:rPr>
          <w:rFonts w:ascii="Calibri" w:eastAsia="Calibri" w:hAnsi="Calibri" w:cs="Calibri"/>
          <w:sz w:val="24"/>
          <w:szCs w:val="24"/>
          <w:lang w:val="hr-HR"/>
        </w:rPr>
        <w:t>ijena</w:t>
      </w:r>
      <w:r w:rsidR="00E142AE">
        <w:rPr>
          <w:rFonts w:ascii="Calibri" w:eastAsia="Calibri" w:hAnsi="Calibri" w:cs="Calibri"/>
          <w:sz w:val="24"/>
          <w:szCs w:val="24"/>
          <w:lang w:val="hr-HR"/>
        </w:rPr>
        <w:t xml:space="preserve"> (bez PDV-a)</w:t>
      </w:r>
      <w:r w:rsidR="00FF1483" w:rsidRPr="00FF1483">
        <w:rPr>
          <w:rFonts w:ascii="Calibri" w:eastAsia="Calibri" w:hAnsi="Calibri" w:cs="Calibri"/>
          <w:sz w:val="24"/>
          <w:szCs w:val="24"/>
          <w:lang w:val="hr-HR"/>
        </w:rPr>
        <w:t xml:space="preserve"> usluga izrade glavnog projekta </w:t>
      </w:r>
      <w:r w:rsidR="00FF1483" w:rsidRPr="00DE2370">
        <w:rPr>
          <w:rFonts w:ascii="Calibri" w:eastAsia="Calibri" w:hAnsi="Calibri" w:cs="Times New Roman"/>
          <w:sz w:val="24"/>
          <w:szCs w:val="24"/>
          <w:lang w:val="en-US"/>
        </w:rPr>
        <w:t xml:space="preserve">za </w:t>
      </w:r>
      <w:proofErr w:type="spellStart"/>
      <w:r w:rsidR="00FF1483" w:rsidRPr="00DE2370">
        <w:rPr>
          <w:rFonts w:ascii="Calibri" w:eastAsia="Calibri" w:hAnsi="Calibri" w:cs="Times New Roman"/>
          <w:sz w:val="24"/>
          <w:szCs w:val="24"/>
          <w:lang w:val="en-US"/>
        </w:rPr>
        <w:t>izgradnju</w:t>
      </w:r>
      <w:proofErr w:type="spellEnd"/>
      <w:r w:rsidR="00FF1483" w:rsidRPr="00DE2370">
        <w:rPr>
          <w:rFonts w:ascii="Calibri" w:eastAsia="Calibri" w:hAnsi="Calibri" w:cs="Calibri"/>
          <w:sz w:val="24"/>
          <w:szCs w:val="24"/>
          <w:lang w:val="sr-Latn-RS"/>
        </w:rPr>
        <w:t xml:space="preserve"> Muzejskog kompleksa rodne kuće Filipa Višnjića u MZ Gornja Trnova sa pratećim objektima</w:t>
      </w:r>
      <w:r w:rsidR="00FF1483">
        <w:rPr>
          <w:rFonts w:ascii="Calibri" w:eastAsia="Calibri" w:hAnsi="Calibri" w:cs="Calibri"/>
          <w:sz w:val="24"/>
          <w:szCs w:val="24"/>
          <w:lang w:val="sr-Latn-RS"/>
        </w:rPr>
        <w:t xml:space="preserve"> – </w:t>
      </w:r>
      <w:r w:rsidR="00FF1483" w:rsidRPr="00787B9C">
        <w:rPr>
          <w:rFonts w:ascii="Calibri" w:eastAsia="Calibri" w:hAnsi="Calibri" w:cs="Calibri"/>
          <w:color w:val="000000" w:themeColor="text1"/>
          <w:sz w:val="24"/>
          <w:szCs w:val="24"/>
          <w:lang w:val="sr-Latn-RS"/>
        </w:rPr>
        <w:t xml:space="preserve">maksimalno 20 </w:t>
      </w:r>
      <w:r w:rsidR="004A37AE" w:rsidRPr="00787B9C">
        <w:rPr>
          <w:rFonts w:ascii="Calibri" w:eastAsia="Calibri" w:hAnsi="Calibri" w:cs="Calibri"/>
          <w:color w:val="000000" w:themeColor="text1"/>
          <w:sz w:val="24"/>
          <w:szCs w:val="24"/>
          <w:lang w:val="sr-Latn-RS"/>
        </w:rPr>
        <w:t xml:space="preserve">ponderisanih </w:t>
      </w:r>
      <w:r w:rsidR="00FF1483" w:rsidRPr="00787B9C">
        <w:rPr>
          <w:rFonts w:ascii="Calibri" w:eastAsia="Calibri" w:hAnsi="Calibri" w:cs="Calibri"/>
          <w:color w:val="000000" w:themeColor="text1"/>
          <w:sz w:val="24"/>
          <w:szCs w:val="24"/>
          <w:lang w:val="sr-Latn-RS"/>
        </w:rPr>
        <w:t>bodova</w:t>
      </w:r>
    </w:p>
    <w:p w:rsidR="00FF1483" w:rsidRPr="00787B9C" w:rsidRDefault="00787B9C" w:rsidP="00563E69">
      <w:pPr>
        <w:pStyle w:val="ListParagraph"/>
        <w:widowControl w:val="0"/>
        <w:numPr>
          <w:ilvl w:val="2"/>
          <w:numId w:val="9"/>
        </w:numPr>
        <w:autoSpaceDE w:val="0"/>
        <w:autoSpaceDN w:val="0"/>
        <w:spacing w:after="0" w:line="292" w:lineRule="exact"/>
        <w:jc w:val="both"/>
        <w:rPr>
          <w:rFonts w:ascii="Calibri" w:eastAsia="Calibri" w:hAnsi="Calibri" w:cs="Calibri"/>
          <w:color w:val="000000" w:themeColor="text1"/>
          <w:sz w:val="24"/>
          <w:szCs w:val="24"/>
          <w:lang w:val="hr-HR"/>
        </w:rPr>
      </w:pPr>
      <w:r>
        <w:rPr>
          <w:rFonts w:ascii="Calibri" w:eastAsia="Calibri" w:hAnsi="Calibri" w:cs="Calibri"/>
          <w:color w:val="000000" w:themeColor="text1"/>
          <w:sz w:val="24"/>
          <w:szCs w:val="24"/>
          <w:lang w:val="sr-Latn-RS"/>
        </w:rPr>
        <w:t>Ponuđeni r</w:t>
      </w:r>
      <w:r w:rsidR="00FF1483" w:rsidRPr="00787B9C">
        <w:rPr>
          <w:rFonts w:ascii="Calibri" w:eastAsia="Calibri" w:hAnsi="Calibri" w:cs="Calibri"/>
          <w:color w:val="000000" w:themeColor="text1"/>
          <w:sz w:val="24"/>
          <w:szCs w:val="24"/>
          <w:lang w:val="sr-Latn-RS"/>
        </w:rPr>
        <w:t xml:space="preserve">ok za izvršenje </w:t>
      </w:r>
      <w:r w:rsidR="00FF1483" w:rsidRPr="00FF1483">
        <w:rPr>
          <w:rFonts w:ascii="Calibri" w:eastAsia="Calibri" w:hAnsi="Calibri" w:cs="Calibri"/>
          <w:sz w:val="24"/>
          <w:szCs w:val="24"/>
          <w:lang w:val="hr-HR"/>
        </w:rPr>
        <w:t xml:space="preserve">usluga izrade glavnog projekta </w:t>
      </w:r>
      <w:r w:rsidR="00FF1483" w:rsidRPr="00DE2370">
        <w:rPr>
          <w:rFonts w:ascii="Calibri" w:eastAsia="Calibri" w:hAnsi="Calibri" w:cs="Times New Roman"/>
          <w:sz w:val="24"/>
          <w:szCs w:val="24"/>
          <w:lang w:val="en-US"/>
        </w:rPr>
        <w:t xml:space="preserve">za </w:t>
      </w:r>
      <w:proofErr w:type="spellStart"/>
      <w:r w:rsidR="00FF1483" w:rsidRPr="00DE2370">
        <w:rPr>
          <w:rFonts w:ascii="Calibri" w:eastAsia="Calibri" w:hAnsi="Calibri" w:cs="Times New Roman"/>
          <w:sz w:val="24"/>
          <w:szCs w:val="24"/>
          <w:lang w:val="en-US"/>
        </w:rPr>
        <w:t>izgradnju</w:t>
      </w:r>
      <w:proofErr w:type="spellEnd"/>
      <w:r w:rsidR="00FF1483" w:rsidRPr="00DE2370">
        <w:rPr>
          <w:rFonts w:ascii="Calibri" w:eastAsia="Calibri" w:hAnsi="Calibri" w:cs="Calibri"/>
          <w:sz w:val="24"/>
          <w:szCs w:val="24"/>
          <w:lang w:val="sr-Latn-RS"/>
        </w:rPr>
        <w:t xml:space="preserve"> Muzejskog kompleksa rodne kuće Filipa Višnjića u MZ Gornja Trnova sa pratećim objektima</w:t>
      </w:r>
      <w:r w:rsidR="00FF1483">
        <w:rPr>
          <w:rFonts w:ascii="Calibri" w:eastAsia="Calibri" w:hAnsi="Calibri" w:cs="Calibri"/>
          <w:sz w:val="24"/>
          <w:szCs w:val="24"/>
          <w:lang w:val="sr-Latn-RS"/>
        </w:rPr>
        <w:t xml:space="preserve"> – </w:t>
      </w:r>
      <w:r w:rsidR="00FF1483" w:rsidRPr="00787B9C">
        <w:rPr>
          <w:rFonts w:ascii="Calibri" w:eastAsia="Calibri" w:hAnsi="Calibri" w:cs="Calibri"/>
          <w:color w:val="000000" w:themeColor="text1"/>
          <w:sz w:val="24"/>
          <w:szCs w:val="24"/>
          <w:lang w:val="sr-Latn-RS"/>
        </w:rPr>
        <w:t>maksimalno 20</w:t>
      </w:r>
      <w:r w:rsidR="004A37AE" w:rsidRPr="00787B9C">
        <w:rPr>
          <w:rFonts w:ascii="Calibri" w:eastAsia="Calibri" w:hAnsi="Calibri" w:cs="Calibri"/>
          <w:color w:val="000000" w:themeColor="text1"/>
          <w:sz w:val="24"/>
          <w:szCs w:val="24"/>
          <w:lang w:val="sr-Latn-RS"/>
        </w:rPr>
        <w:t xml:space="preserve"> ponderisanih </w:t>
      </w:r>
      <w:r w:rsidR="00FF1483" w:rsidRPr="00787B9C">
        <w:rPr>
          <w:rFonts w:ascii="Calibri" w:eastAsia="Calibri" w:hAnsi="Calibri" w:cs="Calibri"/>
          <w:color w:val="000000" w:themeColor="text1"/>
          <w:sz w:val="24"/>
          <w:szCs w:val="24"/>
          <w:lang w:val="sr-Latn-RS"/>
        </w:rPr>
        <w:t xml:space="preserve"> bodova</w:t>
      </w:r>
    </w:p>
    <w:p w:rsidR="00DE2370" w:rsidRPr="00787B9C" w:rsidRDefault="00787B9C" w:rsidP="00563E69">
      <w:pPr>
        <w:widowControl w:val="0"/>
        <w:numPr>
          <w:ilvl w:val="2"/>
          <w:numId w:val="9"/>
        </w:numPr>
        <w:tabs>
          <w:tab w:val="left" w:pos="835"/>
          <w:tab w:val="left" w:pos="836"/>
        </w:tabs>
        <w:autoSpaceDE w:val="0"/>
        <w:autoSpaceDN w:val="0"/>
        <w:spacing w:before="1" w:after="0" w:line="305" w:lineRule="exact"/>
        <w:jc w:val="both"/>
        <w:rPr>
          <w:rFonts w:ascii="Calibri" w:eastAsia="Calibri" w:hAnsi="Calibri" w:cs="Calibri"/>
          <w:color w:val="000000" w:themeColor="text1"/>
          <w:sz w:val="24"/>
          <w:lang w:val="hr-HR"/>
        </w:rPr>
      </w:pPr>
      <w:r>
        <w:rPr>
          <w:rFonts w:ascii="Calibri" w:eastAsia="Calibri" w:hAnsi="Calibri" w:cs="Calibri"/>
          <w:color w:val="000000" w:themeColor="text1"/>
          <w:sz w:val="24"/>
          <w:lang w:val="hr-HR"/>
        </w:rPr>
        <w:t>P</w:t>
      </w:r>
      <w:r w:rsidR="00DE2370" w:rsidRPr="00FF1483">
        <w:rPr>
          <w:rFonts w:ascii="Calibri" w:eastAsia="Calibri" w:hAnsi="Calibri" w:cs="Calibri"/>
          <w:color w:val="000000" w:themeColor="text1"/>
          <w:sz w:val="24"/>
          <w:lang w:val="hr-HR"/>
        </w:rPr>
        <w:t>rostorna usklađenost sa postojećim</w:t>
      </w:r>
      <w:r w:rsidR="00DE2370" w:rsidRPr="00FF1483">
        <w:rPr>
          <w:rFonts w:ascii="Calibri" w:eastAsia="Calibri" w:hAnsi="Calibri" w:cs="Calibri"/>
          <w:color w:val="000000" w:themeColor="text1"/>
          <w:spacing w:val="-3"/>
          <w:sz w:val="24"/>
          <w:lang w:val="hr-HR"/>
        </w:rPr>
        <w:t xml:space="preserve"> </w:t>
      </w:r>
      <w:r w:rsidR="00FF1483" w:rsidRPr="00FF1483">
        <w:rPr>
          <w:rFonts w:ascii="Calibri" w:eastAsia="Calibri" w:hAnsi="Calibri" w:cs="Calibri"/>
          <w:color w:val="000000" w:themeColor="text1"/>
          <w:sz w:val="24"/>
          <w:lang w:val="hr-HR"/>
        </w:rPr>
        <w:t>ambijentom,</w:t>
      </w:r>
      <w:r w:rsidR="00DE2370" w:rsidRPr="00FF1483">
        <w:rPr>
          <w:rFonts w:ascii="Calibri" w:eastAsia="Calibri" w:hAnsi="Calibri" w:cs="Calibri"/>
          <w:color w:val="000000" w:themeColor="text1"/>
          <w:sz w:val="24"/>
          <w:lang w:val="hr-HR"/>
        </w:rPr>
        <w:t>funkcionalnost kompletnog idejnog rješenja sa svim sadržajnim e</w:t>
      </w:r>
      <w:r w:rsidR="00FF1483" w:rsidRPr="00FF1483">
        <w:rPr>
          <w:rFonts w:ascii="Calibri" w:eastAsia="Calibri" w:hAnsi="Calibri" w:cs="Calibri"/>
          <w:color w:val="000000" w:themeColor="text1"/>
          <w:sz w:val="24"/>
          <w:lang w:val="hr-HR"/>
        </w:rPr>
        <w:t xml:space="preserve">lementima, </w:t>
      </w:r>
      <w:r w:rsidR="00DE2370" w:rsidRPr="00FF1483">
        <w:rPr>
          <w:rFonts w:ascii="Calibri" w:eastAsia="Calibri" w:hAnsi="Calibri" w:cs="Calibri"/>
          <w:color w:val="000000" w:themeColor="text1"/>
          <w:sz w:val="24"/>
          <w:lang w:val="hr-HR"/>
        </w:rPr>
        <w:t xml:space="preserve">simbolički elementi i usklađenost formalno – estetskih parametara sa </w:t>
      </w:r>
      <w:r w:rsidR="00FF1483" w:rsidRPr="00FF1483">
        <w:rPr>
          <w:rFonts w:ascii="Calibri" w:eastAsia="Calibri" w:hAnsi="Calibri" w:cs="Calibri"/>
          <w:color w:val="000000" w:themeColor="text1"/>
          <w:sz w:val="24"/>
          <w:lang w:val="hr-HR"/>
        </w:rPr>
        <w:t>značenjem muzejskog kompleksa i i</w:t>
      </w:r>
      <w:r w:rsidR="00DE2370" w:rsidRPr="00FF1483">
        <w:rPr>
          <w:rFonts w:ascii="Calibri" w:eastAsia="Calibri" w:hAnsi="Calibri" w:cs="Calibri"/>
          <w:color w:val="000000" w:themeColor="text1"/>
          <w:sz w:val="24"/>
          <w:lang w:val="hr-HR"/>
        </w:rPr>
        <w:t xml:space="preserve">novativnost koja je usklađena sa projektnim zadatkom </w:t>
      </w:r>
      <w:r w:rsidR="00DE2370" w:rsidRPr="00787B9C">
        <w:rPr>
          <w:rFonts w:ascii="Calibri" w:eastAsia="Calibri" w:hAnsi="Calibri" w:cs="Calibri"/>
          <w:color w:val="000000" w:themeColor="text1"/>
          <w:sz w:val="24"/>
          <w:lang w:val="hr-HR"/>
        </w:rPr>
        <w:t xml:space="preserve">– maksimalno </w:t>
      </w:r>
      <w:r w:rsidR="00FF1483" w:rsidRPr="00787B9C">
        <w:rPr>
          <w:rFonts w:ascii="Calibri" w:eastAsia="Calibri" w:hAnsi="Calibri" w:cs="Calibri"/>
          <w:color w:val="000000" w:themeColor="text1"/>
          <w:sz w:val="24"/>
          <w:lang w:val="hr-HR"/>
        </w:rPr>
        <w:t>60</w:t>
      </w:r>
      <w:r w:rsidR="004A37AE" w:rsidRPr="00787B9C">
        <w:rPr>
          <w:rFonts w:ascii="Calibri" w:eastAsia="Calibri" w:hAnsi="Calibri" w:cs="Calibri"/>
          <w:color w:val="000000" w:themeColor="text1"/>
          <w:sz w:val="24"/>
          <w:szCs w:val="24"/>
          <w:lang w:val="sr-Latn-RS"/>
        </w:rPr>
        <w:t xml:space="preserve"> ponderisanih</w:t>
      </w:r>
      <w:r w:rsidR="00DE2370" w:rsidRPr="00787B9C">
        <w:rPr>
          <w:rFonts w:ascii="Calibri" w:eastAsia="Calibri" w:hAnsi="Calibri" w:cs="Calibri"/>
          <w:color w:val="000000" w:themeColor="text1"/>
          <w:sz w:val="24"/>
          <w:lang w:val="hr-HR"/>
        </w:rPr>
        <w:t xml:space="preserve"> bodova;</w:t>
      </w:r>
    </w:p>
    <w:p w:rsidR="00DE2370" w:rsidRPr="00DE2370" w:rsidRDefault="00DE2370" w:rsidP="00DE2370">
      <w:pPr>
        <w:widowControl w:val="0"/>
        <w:autoSpaceDE w:val="0"/>
        <w:autoSpaceDN w:val="0"/>
        <w:spacing w:before="11" w:after="0" w:line="240" w:lineRule="auto"/>
        <w:rPr>
          <w:rFonts w:ascii="Calibri" w:eastAsia="Calibri" w:hAnsi="Calibri" w:cs="Calibri"/>
          <w:sz w:val="23"/>
          <w:szCs w:val="24"/>
          <w:lang w:val="hr-HR"/>
        </w:rPr>
      </w:pPr>
    </w:p>
    <w:p w:rsidR="00DE2370" w:rsidRPr="00DE2370" w:rsidRDefault="0020083F" w:rsidP="00DE2370">
      <w:pPr>
        <w:widowControl w:val="0"/>
        <w:numPr>
          <w:ilvl w:val="1"/>
          <w:numId w:val="5"/>
        </w:numPr>
        <w:tabs>
          <w:tab w:val="left" w:pos="824"/>
        </w:tabs>
        <w:autoSpaceDE w:val="0"/>
        <w:autoSpaceDN w:val="0"/>
        <w:spacing w:before="1" w:after="0" w:line="240" w:lineRule="auto"/>
        <w:ind w:hanging="709"/>
        <w:jc w:val="both"/>
        <w:outlineLvl w:val="1"/>
        <w:rPr>
          <w:rFonts w:ascii="Calibri" w:eastAsia="Calibri" w:hAnsi="Calibri" w:cs="Calibri"/>
          <w:b/>
          <w:bCs/>
          <w:sz w:val="24"/>
          <w:szCs w:val="24"/>
          <w:lang w:val="hr-HR"/>
        </w:rPr>
      </w:pPr>
      <w:r>
        <w:rPr>
          <w:rFonts w:ascii="Calibri" w:eastAsia="Calibri" w:hAnsi="Calibri" w:cs="Calibri"/>
          <w:b/>
          <w:bCs/>
          <w:sz w:val="24"/>
          <w:szCs w:val="24"/>
          <w:lang w:val="hr-HR"/>
        </w:rPr>
        <w:t>Dodjela ugovora pobjedniku konkursa.</w:t>
      </w:r>
    </w:p>
    <w:p w:rsidR="00DE2370" w:rsidRPr="00DE2370" w:rsidRDefault="00DE2370" w:rsidP="00DE2370">
      <w:pPr>
        <w:widowControl w:val="0"/>
        <w:autoSpaceDE w:val="0"/>
        <w:autoSpaceDN w:val="0"/>
        <w:spacing w:after="0" w:line="240" w:lineRule="auto"/>
        <w:ind w:left="824" w:right="113"/>
        <w:jc w:val="both"/>
        <w:rPr>
          <w:rFonts w:ascii="Calibri" w:eastAsia="Calibri" w:hAnsi="Calibri" w:cs="Calibri"/>
          <w:sz w:val="24"/>
          <w:szCs w:val="24"/>
          <w:lang w:val="hr-HR"/>
        </w:rPr>
      </w:pPr>
      <w:r w:rsidRPr="00DE2370">
        <w:rPr>
          <w:rFonts w:ascii="Calibri" w:eastAsia="Calibri" w:hAnsi="Calibri" w:cs="Calibri"/>
          <w:sz w:val="24"/>
          <w:szCs w:val="24"/>
          <w:lang w:val="hr-HR"/>
        </w:rPr>
        <w:t xml:space="preserve">Ugovorni organ će u skladu sa odredbom člana 33. stav 1. tačka a) Zakona o javnim nabavkama pobjedniku konkursa dodjeliti ugovor za izradu glavnog projekta za izgradnju Muzejskog kompleksa rodne kuće Filipa Višnjića sa pratećim objektima u MZ Gornja Trnova. Dodjela ugovora pobjedniku konkursa biće predmet posebne procedure u pregovaračkom postupku bez objave obavještenja u skladu sa primjenom odredbe člana 23. stav 1. tačka a) Zakona o javnim nabavkama. </w:t>
      </w:r>
    </w:p>
    <w:p w:rsidR="00DE2370" w:rsidRPr="00DE2370" w:rsidRDefault="00DE2370" w:rsidP="00DE2370">
      <w:pPr>
        <w:widowControl w:val="0"/>
        <w:autoSpaceDE w:val="0"/>
        <w:autoSpaceDN w:val="0"/>
        <w:spacing w:after="0" w:line="240" w:lineRule="auto"/>
        <w:ind w:left="824" w:right="113"/>
        <w:jc w:val="both"/>
        <w:rPr>
          <w:rFonts w:ascii="Calibri" w:eastAsia="Calibri" w:hAnsi="Calibri" w:cs="Calibri"/>
          <w:sz w:val="24"/>
          <w:szCs w:val="24"/>
          <w:lang w:val="hr-HR"/>
        </w:rPr>
      </w:pPr>
    </w:p>
    <w:p w:rsidR="00DE2370" w:rsidRPr="00DE2370" w:rsidRDefault="00DE2370" w:rsidP="00DE2370">
      <w:pPr>
        <w:widowControl w:val="0"/>
        <w:autoSpaceDE w:val="0"/>
        <w:autoSpaceDN w:val="0"/>
        <w:spacing w:after="0" w:line="240" w:lineRule="auto"/>
        <w:ind w:left="824" w:right="113"/>
        <w:jc w:val="both"/>
        <w:rPr>
          <w:rFonts w:ascii="Calibri" w:eastAsia="Calibri" w:hAnsi="Calibri" w:cs="Calibri"/>
          <w:sz w:val="24"/>
          <w:szCs w:val="24"/>
          <w:lang w:val="hr-HR"/>
        </w:rPr>
      </w:pPr>
      <w:r w:rsidRPr="00DE2370">
        <w:rPr>
          <w:rFonts w:ascii="Calibri" w:eastAsia="Calibri" w:hAnsi="Calibri" w:cs="Calibri"/>
          <w:sz w:val="24"/>
          <w:szCs w:val="24"/>
          <w:lang w:val="hr-HR"/>
        </w:rPr>
        <w:t>Učesnicima ko</w:t>
      </w:r>
      <w:r w:rsidR="0020083F">
        <w:rPr>
          <w:rFonts w:ascii="Calibri" w:eastAsia="Calibri" w:hAnsi="Calibri" w:cs="Calibri"/>
          <w:sz w:val="24"/>
          <w:szCs w:val="24"/>
          <w:lang w:val="hr-HR"/>
        </w:rPr>
        <w:t>nkursa čiji rad ne bude pobjednik konkrusa</w:t>
      </w:r>
      <w:r w:rsidRPr="00DE2370">
        <w:rPr>
          <w:rFonts w:ascii="Calibri" w:eastAsia="Calibri" w:hAnsi="Calibri" w:cs="Calibri"/>
          <w:sz w:val="24"/>
          <w:szCs w:val="24"/>
          <w:lang w:val="hr-HR"/>
        </w:rPr>
        <w:t>, ugovorni organ koji je raspisao konkurs nije obavezan vraćati konkursne radove, a autori mogu svoje radove preuzeti lično u roku od 15 dana nakon obavještenja o rezultatima</w:t>
      </w:r>
      <w:r w:rsidRPr="00DE2370">
        <w:rPr>
          <w:rFonts w:ascii="Calibri" w:eastAsia="Calibri" w:hAnsi="Calibri" w:cs="Calibri"/>
          <w:spacing w:val="-8"/>
          <w:sz w:val="24"/>
          <w:szCs w:val="24"/>
          <w:lang w:val="hr-HR"/>
        </w:rPr>
        <w:t xml:space="preserve"> </w:t>
      </w:r>
      <w:r w:rsidRPr="00DE2370">
        <w:rPr>
          <w:rFonts w:ascii="Calibri" w:eastAsia="Calibri" w:hAnsi="Calibri" w:cs="Calibri"/>
          <w:sz w:val="24"/>
          <w:szCs w:val="24"/>
          <w:lang w:val="hr-HR"/>
        </w:rPr>
        <w:t>Konkursa.</w:t>
      </w:r>
    </w:p>
    <w:p w:rsidR="00DE2370" w:rsidRPr="00DE2370" w:rsidRDefault="00DE2370" w:rsidP="00DE2370">
      <w:pPr>
        <w:widowControl w:val="0"/>
        <w:autoSpaceDE w:val="0"/>
        <w:autoSpaceDN w:val="0"/>
        <w:spacing w:after="0" w:line="240" w:lineRule="auto"/>
        <w:jc w:val="both"/>
        <w:rPr>
          <w:rFonts w:ascii="Calibri" w:eastAsia="Calibri" w:hAnsi="Calibri" w:cs="Calibri"/>
          <w:lang w:val="hr-HR"/>
        </w:rPr>
        <w:sectPr w:rsidR="00DE2370" w:rsidRPr="00DE2370">
          <w:pgSz w:w="11910" w:h="16840"/>
          <w:pgMar w:top="1360" w:right="1300" w:bottom="760" w:left="1300" w:header="466" w:footer="579" w:gutter="0"/>
          <w:cols w:space="720"/>
        </w:sectPr>
      </w:pPr>
    </w:p>
    <w:p w:rsidR="00DE2370" w:rsidRPr="00DE2370" w:rsidRDefault="00A24694" w:rsidP="00DE2370">
      <w:pPr>
        <w:widowControl w:val="0"/>
        <w:numPr>
          <w:ilvl w:val="0"/>
          <w:numId w:val="5"/>
        </w:numPr>
        <w:tabs>
          <w:tab w:val="left" w:pos="823"/>
          <w:tab w:val="left" w:pos="824"/>
        </w:tabs>
        <w:autoSpaceDE w:val="0"/>
        <w:autoSpaceDN w:val="0"/>
        <w:spacing w:before="41" w:after="0" w:line="240" w:lineRule="auto"/>
        <w:ind w:hanging="709"/>
        <w:outlineLvl w:val="1"/>
        <w:rPr>
          <w:rFonts w:ascii="Calibri" w:eastAsia="Calibri" w:hAnsi="Calibri" w:cs="Calibri"/>
          <w:b/>
          <w:bCs/>
          <w:sz w:val="24"/>
          <w:szCs w:val="24"/>
          <w:lang w:val="hr-HR"/>
        </w:rPr>
      </w:pPr>
      <w:r>
        <w:rPr>
          <w:rFonts w:ascii="Calibri" w:eastAsia="Calibri" w:hAnsi="Calibri" w:cs="Calibri"/>
          <w:b/>
          <w:bCs/>
          <w:sz w:val="24"/>
          <w:szCs w:val="24"/>
          <w:lang w:val="hr-HR"/>
        </w:rPr>
        <w:lastRenderedPageBreak/>
        <w:t xml:space="preserve">PRAVO UČEŠĆA I </w:t>
      </w:r>
      <w:r w:rsidR="00DE2370" w:rsidRPr="00DE2370">
        <w:rPr>
          <w:rFonts w:ascii="Calibri" w:eastAsia="Calibri" w:hAnsi="Calibri" w:cs="Calibri"/>
          <w:b/>
          <w:bCs/>
          <w:sz w:val="24"/>
          <w:szCs w:val="24"/>
          <w:lang w:val="hr-HR"/>
        </w:rPr>
        <w:t>USLOVI ZA</w:t>
      </w:r>
      <w:r w:rsidR="00DE2370" w:rsidRPr="00DE2370">
        <w:rPr>
          <w:rFonts w:ascii="Calibri" w:eastAsia="Calibri" w:hAnsi="Calibri" w:cs="Calibri"/>
          <w:b/>
          <w:bCs/>
          <w:spacing w:val="1"/>
          <w:sz w:val="24"/>
          <w:szCs w:val="24"/>
          <w:lang w:val="hr-HR"/>
        </w:rPr>
        <w:t xml:space="preserve"> </w:t>
      </w:r>
      <w:r w:rsidR="00DE2370" w:rsidRPr="00DE2370">
        <w:rPr>
          <w:rFonts w:ascii="Calibri" w:eastAsia="Calibri" w:hAnsi="Calibri" w:cs="Calibri"/>
          <w:b/>
          <w:bCs/>
          <w:sz w:val="24"/>
          <w:szCs w:val="24"/>
          <w:lang w:val="hr-HR"/>
        </w:rPr>
        <w:t>KVALIFIKACIJU</w:t>
      </w:r>
    </w:p>
    <w:p w:rsidR="006A06D6" w:rsidRPr="006A06D6" w:rsidRDefault="006A06D6" w:rsidP="006A06D6">
      <w:pPr>
        <w:widowControl w:val="0"/>
        <w:autoSpaceDE w:val="0"/>
        <w:autoSpaceDN w:val="0"/>
        <w:spacing w:before="11" w:after="0" w:line="240" w:lineRule="auto"/>
        <w:rPr>
          <w:rFonts w:ascii="Calibri" w:eastAsia="Calibri" w:hAnsi="Calibri" w:cs="Calibri"/>
          <w:sz w:val="23"/>
          <w:szCs w:val="24"/>
          <w:lang w:val="hr-HR"/>
        </w:rPr>
      </w:pPr>
    </w:p>
    <w:p w:rsidR="006A06D6" w:rsidRPr="00114E2C" w:rsidRDefault="006A06D6" w:rsidP="00563E69">
      <w:pPr>
        <w:widowControl w:val="0"/>
        <w:autoSpaceDE w:val="0"/>
        <w:autoSpaceDN w:val="0"/>
        <w:spacing w:before="11" w:after="0" w:line="240" w:lineRule="auto"/>
        <w:jc w:val="both"/>
        <w:rPr>
          <w:rFonts w:ascii="Calibri" w:eastAsia="Calibri" w:hAnsi="Calibri" w:cs="Calibri"/>
          <w:sz w:val="24"/>
          <w:szCs w:val="24"/>
          <w:lang w:val="hr-HR"/>
        </w:rPr>
      </w:pPr>
      <w:r w:rsidRPr="00114E2C">
        <w:rPr>
          <w:rFonts w:ascii="Calibri" w:eastAsia="Calibri" w:hAnsi="Calibri" w:cs="Calibri"/>
          <w:sz w:val="24"/>
          <w:szCs w:val="24"/>
          <w:lang w:val="hr-HR"/>
        </w:rPr>
        <w:t>4.1. Pravo učešća na konkursu imaju privredni subjekti u smislu odredbe člana 2. stav 1. tačka c) Zakona o javnim nabavkama i to pravna i fizička lica  registrovana za obavljanje djelatnosti koja je predmet konkursa u skladu sa važećim propisima u BiH, kao i fizička lica koja nisu registrovana kao privredni subjekti a koja lica su po struci diplomirani inženjeri arhitekture.</w:t>
      </w:r>
    </w:p>
    <w:p w:rsidR="006A06D6" w:rsidRPr="00114E2C" w:rsidRDefault="006A06D6" w:rsidP="006A06D6">
      <w:pPr>
        <w:widowControl w:val="0"/>
        <w:autoSpaceDE w:val="0"/>
        <w:autoSpaceDN w:val="0"/>
        <w:spacing w:before="11" w:after="0" w:line="240" w:lineRule="auto"/>
        <w:rPr>
          <w:rFonts w:ascii="Calibri" w:eastAsia="Calibri" w:hAnsi="Calibri" w:cs="Calibri"/>
          <w:sz w:val="24"/>
          <w:szCs w:val="24"/>
          <w:lang w:val="hr-HR"/>
        </w:rPr>
      </w:pPr>
      <w:r w:rsidRPr="00114E2C">
        <w:rPr>
          <w:rFonts w:ascii="Calibri" w:eastAsia="Calibri" w:hAnsi="Calibri" w:cs="Calibri"/>
          <w:sz w:val="24"/>
          <w:szCs w:val="24"/>
          <w:lang w:val="hr-HR"/>
        </w:rPr>
        <w:t xml:space="preserve"> </w:t>
      </w:r>
    </w:p>
    <w:p w:rsidR="006A06D6" w:rsidRPr="00114E2C" w:rsidRDefault="006A06D6" w:rsidP="00563E69">
      <w:pPr>
        <w:widowControl w:val="0"/>
        <w:autoSpaceDE w:val="0"/>
        <w:autoSpaceDN w:val="0"/>
        <w:spacing w:before="11" w:after="0" w:line="240" w:lineRule="auto"/>
        <w:jc w:val="both"/>
        <w:rPr>
          <w:rFonts w:ascii="Calibri" w:eastAsia="Calibri" w:hAnsi="Calibri" w:cs="Calibri"/>
          <w:sz w:val="24"/>
          <w:szCs w:val="24"/>
          <w:lang w:val="hr-HR"/>
        </w:rPr>
      </w:pPr>
      <w:r w:rsidRPr="00114E2C">
        <w:rPr>
          <w:rFonts w:ascii="Calibri" w:eastAsia="Calibri" w:hAnsi="Calibri" w:cs="Calibri"/>
          <w:sz w:val="24"/>
          <w:szCs w:val="24"/>
          <w:lang w:val="hr-HR"/>
        </w:rPr>
        <w:t>4.2. Uslovi za kvalifikaciju u svrhu dokazivanja tehničke i profesionalne sposobnosti ponuđača/učesnika i dokazi koje se traže:</w:t>
      </w:r>
    </w:p>
    <w:p w:rsidR="006A06D6" w:rsidRPr="00114E2C" w:rsidRDefault="006A06D6" w:rsidP="006A06D6">
      <w:pPr>
        <w:widowControl w:val="0"/>
        <w:autoSpaceDE w:val="0"/>
        <w:autoSpaceDN w:val="0"/>
        <w:spacing w:before="11" w:after="0" w:line="240" w:lineRule="auto"/>
        <w:rPr>
          <w:rFonts w:ascii="Calibri" w:eastAsia="Calibri" w:hAnsi="Calibri" w:cs="Calibri"/>
          <w:sz w:val="24"/>
          <w:szCs w:val="24"/>
          <w:lang w:val="hr-HR"/>
        </w:rPr>
      </w:pPr>
    </w:p>
    <w:p w:rsidR="006A06D6" w:rsidRPr="00114E2C" w:rsidRDefault="006A06D6" w:rsidP="006A06D6">
      <w:pPr>
        <w:widowControl w:val="0"/>
        <w:autoSpaceDE w:val="0"/>
        <w:autoSpaceDN w:val="0"/>
        <w:spacing w:before="11" w:after="0" w:line="240" w:lineRule="auto"/>
        <w:rPr>
          <w:rFonts w:ascii="Calibri" w:eastAsia="Calibri" w:hAnsi="Calibri" w:cs="Calibri"/>
          <w:sz w:val="24"/>
          <w:szCs w:val="24"/>
          <w:lang w:val="hr-HR"/>
        </w:rPr>
      </w:pPr>
      <w:r w:rsidRPr="00114E2C">
        <w:rPr>
          <w:rFonts w:ascii="Calibri" w:eastAsia="Calibri" w:hAnsi="Calibri" w:cs="Calibri"/>
          <w:sz w:val="24"/>
          <w:szCs w:val="24"/>
          <w:lang w:val="hr-HR"/>
        </w:rPr>
        <w:t>4.2.1. U svrhu ispunjavanja uslova tehničke i profesionalne sposobnosti ponuđači privredni subjekti u smislu odredbe člana 2. stav 1. tačka c) ZJN-a BiH uz Konkursni rad obavezno trebaju dostaviti:</w:t>
      </w:r>
    </w:p>
    <w:p w:rsidR="006A06D6" w:rsidRPr="00114E2C" w:rsidRDefault="006A06D6" w:rsidP="006A06D6">
      <w:pPr>
        <w:widowControl w:val="0"/>
        <w:autoSpaceDE w:val="0"/>
        <w:autoSpaceDN w:val="0"/>
        <w:spacing w:before="11" w:after="0" w:line="240" w:lineRule="auto"/>
        <w:rPr>
          <w:rFonts w:ascii="Calibri" w:eastAsia="Calibri" w:hAnsi="Calibri" w:cs="Calibri"/>
          <w:sz w:val="24"/>
          <w:szCs w:val="24"/>
          <w:lang w:val="hr-HR"/>
        </w:rPr>
      </w:pPr>
    </w:p>
    <w:p w:rsidR="006A06D6" w:rsidRPr="00114E2C" w:rsidRDefault="006A06D6" w:rsidP="00E3464A">
      <w:pPr>
        <w:widowControl w:val="0"/>
        <w:autoSpaceDE w:val="0"/>
        <w:autoSpaceDN w:val="0"/>
        <w:spacing w:before="11" w:after="0" w:line="240" w:lineRule="auto"/>
        <w:jc w:val="both"/>
        <w:rPr>
          <w:rFonts w:ascii="Calibri" w:eastAsia="Calibri" w:hAnsi="Calibri" w:cs="Calibri"/>
          <w:sz w:val="24"/>
          <w:szCs w:val="24"/>
          <w:lang w:val="hr-HR"/>
        </w:rPr>
      </w:pPr>
      <w:r w:rsidRPr="00114E2C">
        <w:rPr>
          <w:rFonts w:ascii="Calibri" w:eastAsia="Calibri" w:hAnsi="Calibri" w:cs="Calibri"/>
          <w:sz w:val="24"/>
          <w:szCs w:val="24"/>
          <w:lang w:val="hr-HR"/>
        </w:rPr>
        <w:t>a) Dokaz o registraciji u odgovarajućem profesionalnom ili drugom registru u kojem je ponuđač registrovan ili da obezbijedi posebnu izjavu ili potvrdu nadležnog organa kojom se dokazuje njegovo pravo da obavlja profesionalnu djelatnost koja je u vezi s predmetom nabavke, tj. konkursa.</w:t>
      </w:r>
    </w:p>
    <w:p w:rsidR="006A06D6" w:rsidRPr="00114E2C" w:rsidRDefault="006A06D6" w:rsidP="006A06D6">
      <w:pPr>
        <w:widowControl w:val="0"/>
        <w:autoSpaceDE w:val="0"/>
        <w:autoSpaceDN w:val="0"/>
        <w:spacing w:before="11" w:after="0" w:line="240" w:lineRule="auto"/>
        <w:rPr>
          <w:rFonts w:ascii="Calibri" w:eastAsia="Calibri" w:hAnsi="Calibri" w:cs="Calibri"/>
          <w:sz w:val="24"/>
          <w:szCs w:val="24"/>
          <w:lang w:val="hr-HR"/>
        </w:rPr>
      </w:pPr>
    </w:p>
    <w:p w:rsidR="006A06D6" w:rsidRPr="00114E2C" w:rsidRDefault="006A06D6" w:rsidP="006A06D6">
      <w:pPr>
        <w:widowControl w:val="0"/>
        <w:autoSpaceDE w:val="0"/>
        <w:autoSpaceDN w:val="0"/>
        <w:spacing w:before="11" w:after="0" w:line="240" w:lineRule="auto"/>
        <w:rPr>
          <w:rFonts w:ascii="Calibri" w:eastAsia="Calibri" w:hAnsi="Calibri" w:cs="Calibri"/>
          <w:sz w:val="24"/>
          <w:szCs w:val="24"/>
          <w:lang w:val="hr-HR"/>
        </w:rPr>
      </w:pPr>
      <w:r w:rsidRPr="00114E2C">
        <w:rPr>
          <w:rFonts w:ascii="Calibri" w:eastAsia="Calibri" w:hAnsi="Calibri" w:cs="Calibri"/>
          <w:sz w:val="24"/>
          <w:szCs w:val="24"/>
          <w:lang w:val="hr-HR"/>
        </w:rPr>
        <w:t>Za ugovorni organ kao dokaz o registraciji za obavljanje predmetne djelatnosti prihvatljivi su sljedeći dokazi:</w:t>
      </w:r>
    </w:p>
    <w:p w:rsidR="006A06D6" w:rsidRPr="00114E2C" w:rsidRDefault="006A06D6" w:rsidP="006A06D6">
      <w:pPr>
        <w:widowControl w:val="0"/>
        <w:autoSpaceDE w:val="0"/>
        <w:autoSpaceDN w:val="0"/>
        <w:spacing w:before="11" w:after="0" w:line="240" w:lineRule="auto"/>
        <w:rPr>
          <w:rFonts w:ascii="Calibri" w:eastAsia="Calibri" w:hAnsi="Calibri" w:cs="Calibri"/>
          <w:sz w:val="24"/>
          <w:szCs w:val="24"/>
          <w:lang w:val="hr-HR"/>
        </w:rPr>
      </w:pPr>
    </w:p>
    <w:p w:rsidR="006A06D6" w:rsidRPr="00114E2C" w:rsidRDefault="006A06D6" w:rsidP="006A06D6">
      <w:pPr>
        <w:widowControl w:val="0"/>
        <w:autoSpaceDE w:val="0"/>
        <w:autoSpaceDN w:val="0"/>
        <w:spacing w:before="11" w:after="0" w:line="240" w:lineRule="auto"/>
        <w:rPr>
          <w:rFonts w:ascii="Calibri" w:eastAsia="Calibri" w:hAnsi="Calibri" w:cs="Calibri"/>
          <w:sz w:val="24"/>
          <w:szCs w:val="24"/>
          <w:lang w:val="hr-HR"/>
        </w:rPr>
      </w:pPr>
      <w:r w:rsidRPr="00114E2C">
        <w:rPr>
          <w:rFonts w:ascii="Calibri" w:eastAsia="Calibri" w:hAnsi="Calibri" w:cs="Calibri"/>
          <w:sz w:val="24"/>
          <w:szCs w:val="24"/>
          <w:lang w:val="hr-HR"/>
        </w:rPr>
        <w:t>-</w:t>
      </w:r>
      <w:r w:rsidRPr="00114E2C">
        <w:rPr>
          <w:rFonts w:ascii="Calibri" w:eastAsia="Calibri" w:hAnsi="Calibri" w:cs="Calibri"/>
          <w:sz w:val="24"/>
          <w:szCs w:val="24"/>
          <w:lang w:val="hr-HR"/>
        </w:rPr>
        <w:tab/>
        <w:t>Aktuelni izvod iz sudskog registra ili Rješenje o upisu u sudski registar ili neki drugi dokument kojim ponuđač nedvosmisleno dokazuje da je registrovan za obavljanje predmetne djelatnosti i iz kojeg se vidi podatak o licima koja su ovlaštena za zastupanje privrednog subjekta.</w:t>
      </w:r>
    </w:p>
    <w:p w:rsidR="006A06D6" w:rsidRPr="00114E2C" w:rsidRDefault="006A06D6" w:rsidP="006A06D6">
      <w:pPr>
        <w:widowControl w:val="0"/>
        <w:autoSpaceDE w:val="0"/>
        <w:autoSpaceDN w:val="0"/>
        <w:spacing w:before="11" w:after="0" w:line="240" w:lineRule="auto"/>
        <w:rPr>
          <w:rFonts w:ascii="Calibri" w:eastAsia="Calibri" w:hAnsi="Calibri" w:cs="Calibri"/>
          <w:sz w:val="24"/>
          <w:szCs w:val="24"/>
          <w:lang w:val="hr-HR"/>
        </w:rPr>
      </w:pPr>
    </w:p>
    <w:p w:rsidR="006A06D6" w:rsidRPr="00114E2C" w:rsidRDefault="006A06D6" w:rsidP="00E3464A">
      <w:pPr>
        <w:widowControl w:val="0"/>
        <w:autoSpaceDE w:val="0"/>
        <w:autoSpaceDN w:val="0"/>
        <w:spacing w:before="11" w:after="0" w:line="240" w:lineRule="auto"/>
        <w:jc w:val="both"/>
        <w:rPr>
          <w:rFonts w:ascii="Calibri" w:eastAsia="Calibri" w:hAnsi="Calibri" w:cs="Calibri"/>
          <w:sz w:val="24"/>
          <w:szCs w:val="24"/>
          <w:lang w:val="hr-HR"/>
        </w:rPr>
      </w:pPr>
      <w:r w:rsidRPr="00114E2C">
        <w:rPr>
          <w:rFonts w:ascii="Calibri" w:eastAsia="Calibri" w:hAnsi="Calibri" w:cs="Calibri"/>
          <w:sz w:val="24"/>
          <w:szCs w:val="24"/>
          <w:lang w:val="hr-HR"/>
        </w:rPr>
        <w:t>b) Potvrde/uvjerenja izdatog  od strane nadležnog o</w:t>
      </w:r>
      <w:r w:rsidR="00E3464A">
        <w:rPr>
          <w:rFonts w:ascii="Calibri" w:eastAsia="Calibri" w:hAnsi="Calibri" w:cs="Calibri"/>
          <w:sz w:val="24"/>
          <w:szCs w:val="24"/>
          <w:lang w:val="hr-HR"/>
        </w:rPr>
        <w:t>rgana - Poreske uprave u kojoj</w:t>
      </w:r>
      <w:r w:rsidRPr="00114E2C">
        <w:rPr>
          <w:rFonts w:ascii="Calibri" w:eastAsia="Calibri" w:hAnsi="Calibri" w:cs="Calibri"/>
          <w:sz w:val="24"/>
          <w:szCs w:val="24"/>
          <w:lang w:val="hr-HR"/>
        </w:rPr>
        <w:t xml:space="preserve"> je navedeno da ponuđač ima zaposleno na neodređeno vrijeme zahtijevano tehničko osoblje  ili ugovor po drugom pravnom osnovu kojim angažuje zahtijevano tehničko osoblje za realizaciju ugovora u skladu sa članom 204. i 205. Zakona o radu Republike Srpske, a koji mora sadržati sve elemente propisane navedenim članovima Zakona o radu, </w:t>
      </w:r>
    </w:p>
    <w:p w:rsidR="006A06D6" w:rsidRPr="00114E2C" w:rsidRDefault="006A06D6" w:rsidP="006A06D6">
      <w:pPr>
        <w:widowControl w:val="0"/>
        <w:autoSpaceDE w:val="0"/>
        <w:autoSpaceDN w:val="0"/>
        <w:spacing w:before="11" w:after="0" w:line="240" w:lineRule="auto"/>
        <w:rPr>
          <w:rFonts w:ascii="Calibri" w:eastAsia="Calibri" w:hAnsi="Calibri" w:cs="Calibri"/>
          <w:sz w:val="24"/>
          <w:szCs w:val="24"/>
          <w:lang w:val="hr-HR"/>
        </w:rPr>
      </w:pPr>
      <w:r w:rsidRPr="00114E2C">
        <w:rPr>
          <w:rFonts w:ascii="Calibri" w:eastAsia="Calibri" w:hAnsi="Calibri" w:cs="Calibri"/>
          <w:sz w:val="24"/>
          <w:szCs w:val="24"/>
          <w:lang w:val="hr-HR"/>
        </w:rPr>
        <w:t xml:space="preserve">- diplomu za diplomiranog  arhitektu, </w:t>
      </w:r>
    </w:p>
    <w:p w:rsidR="006A06D6" w:rsidRPr="00114E2C" w:rsidRDefault="006A06D6" w:rsidP="006A06D6">
      <w:pPr>
        <w:widowControl w:val="0"/>
        <w:autoSpaceDE w:val="0"/>
        <w:autoSpaceDN w:val="0"/>
        <w:spacing w:before="11" w:after="0" w:line="240" w:lineRule="auto"/>
        <w:rPr>
          <w:rFonts w:ascii="Calibri" w:eastAsia="Calibri" w:hAnsi="Calibri" w:cs="Calibri"/>
          <w:sz w:val="24"/>
          <w:szCs w:val="24"/>
          <w:lang w:val="hr-HR"/>
        </w:rPr>
      </w:pPr>
      <w:r w:rsidRPr="00114E2C">
        <w:rPr>
          <w:rFonts w:ascii="Calibri" w:eastAsia="Calibri" w:hAnsi="Calibri" w:cs="Calibri"/>
          <w:sz w:val="24"/>
          <w:szCs w:val="24"/>
          <w:lang w:val="hr-HR"/>
        </w:rPr>
        <w:t>- licencu za diplomiranog arhitektu koji je ovlašten za projektovanje građevinskih objekata iz oblasti visokogradnje,</w:t>
      </w:r>
    </w:p>
    <w:p w:rsidR="006A06D6" w:rsidRPr="00114E2C" w:rsidRDefault="006A06D6" w:rsidP="006A06D6">
      <w:pPr>
        <w:widowControl w:val="0"/>
        <w:autoSpaceDE w:val="0"/>
        <w:autoSpaceDN w:val="0"/>
        <w:spacing w:before="11" w:after="0" w:line="240" w:lineRule="auto"/>
        <w:rPr>
          <w:rFonts w:ascii="Calibri" w:eastAsia="Calibri" w:hAnsi="Calibri" w:cs="Calibri"/>
          <w:sz w:val="24"/>
          <w:szCs w:val="24"/>
          <w:lang w:val="hr-HR"/>
        </w:rPr>
      </w:pPr>
    </w:p>
    <w:p w:rsidR="006A06D6" w:rsidRPr="00114E2C" w:rsidRDefault="006A06D6" w:rsidP="00E3464A">
      <w:pPr>
        <w:widowControl w:val="0"/>
        <w:autoSpaceDE w:val="0"/>
        <w:autoSpaceDN w:val="0"/>
        <w:spacing w:before="11" w:after="0" w:line="240" w:lineRule="auto"/>
        <w:jc w:val="both"/>
        <w:rPr>
          <w:rFonts w:ascii="Calibri" w:eastAsia="Calibri" w:hAnsi="Calibri" w:cs="Calibri"/>
          <w:sz w:val="24"/>
          <w:szCs w:val="24"/>
          <w:lang w:val="hr-HR"/>
        </w:rPr>
      </w:pPr>
      <w:r w:rsidRPr="00114E2C">
        <w:rPr>
          <w:rFonts w:ascii="Calibri" w:eastAsia="Calibri" w:hAnsi="Calibri" w:cs="Calibri"/>
          <w:sz w:val="24"/>
          <w:szCs w:val="24"/>
          <w:lang w:val="hr-HR"/>
        </w:rPr>
        <w:t>4.2.2. U svrhu ispunjavanja uslova tehničke i prof</w:t>
      </w:r>
      <w:r w:rsidR="00C90110">
        <w:rPr>
          <w:rFonts w:ascii="Calibri" w:eastAsia="Calibri" w:hAnsi="Calibri" w:cs="Calibri"/>
          <w:sz w:val="24"/>
          <w:szCs w:val="24"/>
          <w:lang w:val="hr-HR"/>
        </w:rPr>
        <w:t>esionalne sposobnosti ponuđači/</w:t>
      </w:r>
      <w:r w:rsidRPr="00114E2C">
        <w:rPr>
          <w:rFonts w:ascii="Calibri" w:eastAsia="Calibri" w:hAnsi="Calibri" w:cs="Calibri"/>
          <w:sz w:val="24"/>
          <w:szCs w:val="24"/>
          <w:lang w:val="hr-HR"/>
        </w:rPr>
        <w:t>fizička lica učesnici konkursa koja nisu registrovana za obavljanje predmetne djelatnosti a koja lica su po zanimanju diplomirani inženjeri arhitekture uz Konkursni rad obavezno trebaju dostaviti:</w:t>
      </w:r>
    </w:p>
    <w:p w:rsidR="006A06D6" w:rsidRPr="00114E2C" w:rsidRDefault="006A06D6" w:rsidP="006A06D6">
      <w:pPr>
        <w:widowControl w:val="0"/>
        <w:autoSpaceDE w:val="0"/>
        <w:autoSpaceDN w:val="0"/>
        <w:spacing w:before="11" w:after="0" w:line="240" w:lineRule="auto"/>
        <w:rPr>
          <w:rFonts w:ascii="Calibri" w:eastAsia="Calibri" w:hAnsi="Calibri" w:cs="Calibri"/>
          <w:sz w:val="24"/>
          <w:szCs w:val="24"/>
          <w:lang w:val="hr-HR"/>
        </w:rPr>
      </w:pPr>
    </w:p>
    <w:p w:rsidR="00F301E7" w:rsidRPr="00114E2C" w:rsidRDefault="00F301E7" w:rsidP="00F301E7">
      <w:pPr>
        <w:pStyle w:val="ListParagraph"/>
        <w:widowControl w:val="0"/>
        <w:autoSpaceDE w:val="0"/>
        <w:autoSpaceDN w:val="0"/>
        <w:spacing w:before="11" w:after="0" w:line="240" w:lineRule="auto"/>
        <w:ind w:left="0"/>
        <w:rPr>
          <w:rFonts w:ascii="Calibri" w:eastAsia="Calibri" w:hAnsi="Calibri" w:cs="Calibri"/>
          <w:sz w:val="24"/>
          <w:szCs w:val="24"/>
          <w:lang w:val="hr-HR"/>
        </w:rPr>
      </w:pPr>
      <w:r w:rsidRPr="00114E2C">
        <w:rPr>
          <w:rFonts w:ascii="Calibri" w:eastAsia="Calibri" w:hAnsi="Calibri" w:cs="Calibri"/>
          <w:sz w:val="24"/>
          <w:szCs w:val="24"/>
          <w:lang w:val="hr-HR"/>
        </w:rPr>
        <w:t>a) fotokopiju lične karte,</w:t>
      </w:r>
    </w:p>
    <w:p w:rsidR="00F301E7" w:rsidRPr="00114E2C" w:rsidRDefault="00F301E7" w:rsidP="00F301E7">
      <w:pPr>
        <w:pStyle w:val="ListParagraph"/>
        <w:widowControl w:val="0"/>
        <w:autoSpaceDE w:val="0"/>
        <w:autoSpaceDN w:val="0"/>
        <w:spacing w:before="11" w:after="0" w:line="240" w:lineRule="auto"/>
        <w:ind w:left="0"/>
        <w:rPr>
          <w:rFonts w:ascii="Calibri" w:eastAsia="Calibri" w:hAnsi="Calibri" w:cs="Calibri"/>
          <w:sz w:val="24"/>
          <w:szCs w:val="24"/>
          <w:lang w:val="hr-HR"/>
        </w:rPr>
      </w:pPr>
      <w:r w:rsidRPr="00114E2C">
        <w:rPr>
          <w:rFonts w:ascii="Calibri" w:eastAsia="Calibri" w:hAnsi="Calibri" w:cs="Calibri"/>
          <w:sz w:val="24"/>
          <w:szCs w:val="24"/>
          <w:lang w:val="hr-HR"/>
        </w:rPr>
        <w:t>b) uvjerenje o prebivalištu,</w:t>
      </w:r>
    </w:p>
    <w:p w:rsidR="006A06D6" w:rsidRPr="00114E2C" w:rsidRDefault="00F301E7" w:rsidP="006A06D6">
      <w:pPr>
        <w:widowControl w:val="0"/>
        <w:autoSpaceDE w:val="0"/>
        <w:autoSpaceDN w:val="0"/>
        <w:spacing w:before="11" w:after="0" w:line="240" w:lineRule="auto"/>
        <w:rPr>
          <w:rFonts w:ascii="Calibri" w:eastAsia="Calibri" w:hAnsi="Calibri" w:cs="Calibri"/>
          <w:sz w:val="24"/>
          <w:szCs w:val="24"/>
          <w:lang w:val="hr-HR"/>
        </w:rPr>
      </w:pPr>
      <w:r w:rsidRPr="00114E2C">
        <w:rPr>
          <w:rFonts w:ascii="Calibri" w:eastAsia="Calibri" w:hAnsi="Calibri" w:cs="Calibri"/>
          <w:sz w:val="24"/>
          <w:szCs w:val="24"/>
          <w:lang w:val="hr-HR"/>
        </w:rPr>
        <w:t>c</w:t>
      </w:r>
      <w:r w:rsidR="006A06D6" w:rsidRPr="00114E2C">
        <w:rPr>
          <w:rFonts w:ascii="Calibri" w:eastAsia="Calibri" w:hAnsi="Calibri" w:cs="Calibri"/>
          <w:sz w:val="24"/>
          <w:szCs w:val="24"/>
          <w:lang w:val="hr-HR"/>
        </w:rPr>
        <w:t xml:space="preserve">) diplomu za diplomiranog arhitektu, </w:t>
      </w:r>
    </w:p>
    <w:p w:rsidR="006A06D6" w:rsidRPr="00114E2C" w:rsidRDefault="00F301E7" w:rsidP="006A06D6">
      <w:pPr>
        <w:widowControl w:val="0"/>
        <w:autoSpaceDE w:val="0"/>
        <w:autoSpaceDN w:val="0"/>
        <w:spacing w:before="11" w:after="0" w:line="240" w:lineRule="auto"/>
        <w:rPr>
          <w:rFonts w:ascii="Calibri" w:eastAsia="Calibri" w:hAnsi="Calibri" w:cs="Calibri"/>
          <w:sz w:val="24"/>
          <w:szCs w:val="24"/>
          <w:lang w:val="hr-HR"/>
        </w:rPr>
      </w:pPr>
      <w:r w:rsidRPr="00114E2C">
        <w:rPr>
          <w:rFonts w:ascii="Calibri" w:eastAsia="Calibri" w:hAnsi="Calibri" w:cs="Calibri"/>
          <w:sz w:val="24"/>
          <w:szCs w:val="24"/>
          <w:lang w:val="hr-HR"/>
        </w:rPr>
        <w:t>d</w:t>
      </w:r>
      <w:r w:rsidR="006A06D6" w:rsidRPr="00114E2C">
        <w:rPr>
          <w:rFonts w:ascii="Calibri" w:eastAsia="Calibri" w:hAnsi="Calibri" w:cs="Calibri"/>
          <w:sz w:val="24"/>
          <w:szCs w:val="24"/>
          <w:lang w:val="hr-HR"/>
        </w:rPr>
        <w:t>) licencu za diplomiranog arhitektu koji je ovlašten za projektovanje građevinskih objekata iz oblasti visokogradnje,</w:t>
      </w:r>
    </w:p>
    <w:p w:rsidR="006A06D6" w:rsidRPr="00114E2C" w:rsidRDefault="006A06D6" w:rsidP="006A06D6">
      <w:pPr>
        <w:widowControl w:val="0"/>
        <w:autoSpaceDE w:val="0"/>
        <w:autoSpaceDN w:val="0"/>
        <w:spacing w:before="11" w:after="0" w:line="240" w:lineRule="auto"/>
        <w:rPr>
          <w:rFonts w:ascii="Calibri" w:eastAsia="Calibri" w:hAnsi="Calibri" w:cs="Calibri"/>
          <w:sz w:val="24"/>
          <w:szCs w:val="24"/>
          <w:lang w:val="hr-HR"/>
        </w:rPr>
      </w:pPr>
    </w:p>
    <w:p w:rsidR="00DE2370" w:rsidRPr="00114E2C" w:rsidRDefault="006A06D6" w:rsidP="00F301E7">
      <w:pPr>
        <w:widowControl w:val="0"/>
        <w:autoSpaceDE w:val="0"/>
        <w:autoSpaceDN w:val="0"/>
        <w:spacing w:before="11" w:after="0" w:line="240" w:lineRule="auto"/>
        <w:jc w:val="both"/>
        <w:rPr>
          <w:rFonts w:ascii="Calibri" w:eastAsia="Calibri" w:hAnsi="Calibri" w:cs="Calibri"/>
          <w:iCs/>
          <w:sz w:val="24"/>
          <w:szCs w:val="24"/>
          <w:lang w:val="bs-Latn-BA"/>
        </w:rPr>
      </w:pPr>
      <w:r w:rsidRPr="00114E2C">
        <w:rPr>
          <w:rFonts w:ascii="Calibri" w:eastAsia="Calibri" w:hAnsi="Calibri" w:cs="Calibri"/>
          <w:sz w:val="24"/>
          <w:szCs w:val="24"/>
          <w:lang w:val="hr-HR"/>
        </w:rPr>
        <w:t>4.2.3. Dostavljeni dokazi se priznaju bez obzira na kojem nivou vlasti su izdati. Dokazi koji se dostavljaju moraju bit</w:t>
      </w:r>
      <w:r w:rsidR="00F301E7" w:rsidRPr="00114E2C">
        <w:rPr>
          <w:rFonts w:ascii="Calibri" w:eastAsia="Calibri" w:hAnsi="Calibri" w:cs="Calibri"/>
          <w:sz w:val="24"/>
          <w:szCs w:val="24"/>
          <w:lang w:val="hr-HR"/>
        </w:rPr>
        <w:t xml:space="preserve">i originali ili ovjerene kopije. U slučaju da ponuđači ne dostave dokaze  na </w:t>
      </w:r>
      <w:r w:rsidR="00F301E7" w:rsidRPr="00114E2C">
        <w:rPr>
          <w:rFonts w:ascii="Calibri" w:eastAsia="Calibri" w:hAnsi="Calibri" w:cs="Calibri"/>
          <w:sz w:val="24"/>
          <w:szCs w:val="24"/>
          <w:lang w:val="hr-HR"/>
        </w:rPr>
        <w:lastRenderedPageBreak/>
        <w:t xml:space="preserve">način kako je zahtjevano odredbama tačke 4. Pravo učešća i uslovi za kvalifikaciju Konkursne dokumentacije, </w:t>
      </w:r>
      <w:r w:rsidR="00F301E7" w:rsidRPr="00114E2C">
        <w:rPr>
          <w:rFonts w:ascii="Calibri" w:eastAsia="Calibri" w:hAnsi="Calibri" w:cs="Calibri"/>
          <w:iCs/>
          <w:sz w:val="24"/>
          <w:szCs w:val="24"/>
          <w:lang w:val="bs-Latn-BA"/>
        </w:rPr>
        <w:t>ponuđač će biti isključen iz daljeg učešća zbog neispunjavanja na</w:t>
      </w:r>
      <w:r w:rsidR="00114E2C">
        <w:rPr>
          <w:rFonts w:ascii="Calibri" w:eastAsia="Calibri" w:hAnsi="Calibri" w:cs="Calibri"/>
          <w:iCs/>
          <w:sz w:val="24"/>
          <w:szCs w:val="24"/>
          <w:lang w:val="bs-Latn-BA"/>
        </w:rPr>
        <w:t xml:space="preserve">vedenih uslova za kvalifikaciju, odnosno u </w:t>
      </w:r>
      <w:r w:rsidR="00114E2C" w:rsidRPr="00114E2C">
        <w:rPr>
          <w:rFonts w:ascii="Calibri" w:eastAsia="Calibri" w:hAnsi="Calibri" w:cs="Calibri"/>
          <w:color w:val="000000" w:themeColor="text1"/>
          <w:sz w:val="24"/>
          <w:szCs w:val="24"/>
          <w:lang w:val="hr-HR"/>
        </w:rPr>
        <w:t xml:space="preserve">razmatranje se neće uzeti prijave koje ne budu sadržavale obavezne elemente </w:t>
      </w:r>
      <w:r w:rsidR="00114E2C">
        <w:rPr>
          <w:rFonts w:ascii="Calibri" w:eastAsia="Calibri" w:hAnsi="Calibri" w:cs="Calibri"/>
          <w:color w:val="000000" w:themeColor="text1"/>
          <w:sz w:val="24"/>
          <w:szCs w:val="24"/>
          <w:lang w:val="hr-HR"/>
        </w:rPr>
        <w:t>zahtjevane konkursnom dokumentacijom.</w:t>
      </w:r>
    </w:p>
    <w:p w:rsidR="00F47608" w:rsidRPr="00114E2C" w:rsidRDefault="00F47608" w:rsidP="00114E2C">
      <w:pPr>
        <w:widowControl w:val="0"/>
        <w:autoSpaceDE w:val="0"/>
        <w:autoSpaceDN w:val="0"/>
        <w:spacing w:before="2" w:after="0" w:line="240" w:lineRule="auto"/>
        <w:ind w:right="167"/>
        <w:jc w:val="both"/>
        <w:rPr>
          <w:rFonts w:ascii="Calibri" w:eastAsia="Calibri" w:hAnsi="Calibri" w:cs="Calibri"/>
          <w:color w:val="000000" w:themeColor="text1"/>
          <w:sz w:val="24"/>
          <w:szCs w:val="24"/>
          <w:lang w:val="hr-HR"/>
        </w:rPr>
      </w:pPr>
    </w:p>
    <w:p w:rsidR="00F47608" w:rsidRPr="00114E2C" w:rsidRDefault="00114E2C" w:rsidP="00CD245C">
      <w:pPr>
        <w:widowControl w:val="0"/>
        <w:autoSpaceDE w:val="0"/>
        <w:autoSpaceDN w:val="0"/>
        <w:spacing w:after="0" w:line="240" w:lineRule="auto"/>
        <w:ind w:right="850"/>
        <w:rPr>
          <w:rFonts w:ascii="Calibri" w:eastAsia="Calibri" w:hAnsi="Calibri" w:cs="Calibri"/>
          <w:color w:val="000000" w:themeColor="text1"/>
          <w:sz w:val="24"/>
          <w:szCs w:val="24"/>
          <w:lang w:val="hr-HR"/>
        </w:rPr>
        <w:sectPr w:rsidR="00F47608" w:rsidRPr="00114E2C">
          <w:pgSz w:w="11910" w:h="16840"/>
          <w:pgMar w:top="1360" w:right="1300" w:bottom="760" w:left="1300" w:header="466" w:footer="579" w:gutter="0"/>
          <w:cols w:space="720"/>
        </w:sectPr>
      </w:pPr>
      <w:r>
        <w:rPr>
          <w:rFonts w:ascii="Calibri" w:eastAsia="Calibri" w:hAnsi="Calibri" w:cs="Calibri"/>
          <w:color w:val="000000" w:themeColor="text1"/>
          <w:sz w:val="24"/>
          <w:szCs w:val="24"/>
          <w:lang w:val="hr-HR"/>
        </w:rPr>
        <w:t>4.2.4</w:t>
      </w:r>
      <w:r w:rsidR="00CD245C" w:rsidRPr="00114E2C">
        <w:rPr>
          <w:rFonts w:ascii="Calibri" w:eastAsia="Calibri" w:hAnsi="Calibri" w:cs="Calibri"/>
          <w:color w:val="000000" w:themeColor="text1"/>
          <w:sz w:val="24"/>
          <w:szCs w:val="24"/>
          <w:lang w:val="hr-HR"/>
        </w:rPr>
        <w:t xml:space="preserve">. </w:t>
      </w:r>
      <w:r w:rsidR="00F47608" w:rsidRPr="00114E2C">
        <w:rPr>
          <w:rFonts w:ascii="Calibri" w:eastAsia="Calibri" w:hAnsi="Calibri" w:cs="Calibri"/>
          <w:color w:val="000000" w:themeColor="text1"/>
          <w:sz w:val="24"/>
          <w:szCs w:val="24"/>
          <w:lang w:val="hr-HR"/>
        </w:rPr>
        <w:t>Prijavljivanje na konkurs podrazumijeva da kandidat prihvata uslove</w:t>
      </w:r>
      <w:r w:rsidR="00F47608" w:rsidRPr="00114E2C">
        <w:rPr>
          <w:rFonts w:ascii="Calibri" w:eastAsia="Calibri" w:hAnsi="Calibri" w:cs="Calibri"/>
          <w:color w:val="000000" w:themeColor="text1"/>
          <w:spacing w:val="-32"/>
          <w:sz w:val="24"/>
          <w:szCs w:val="24"/>
          <w:lang w:val="hr-HR"/>
        </w:rPr>
        <w:t xml:space="preserve"> </w:t>
      </w:r>
      <w:r w:rsidR="00F47608" w:rsidRPr="00114E2C">
        <w:rPr>
          <w:rFonts w:ascii="Calibri" w:eastAsia="Calibri" w:hAnsi="Calibri" w:cs="Calibri"/>
          <w:color w:val="000000" w:themeColor="text1"/>
          <w:sz w:val="24"/>
          <w:szCs w:val="24"/>
          <w:lang w:val="hr-HR"/>
        </w:rPr>
        <w:t>konkursa.</w:t>
      </w:r>
    </w:p>
    <w:p w:rsidR="00DE2370" w:rsidRPr="00F47608" w:rsidRDefault="00DE2370" w:rsidP="00F47608">
      <w:pPr>
        <w:pStyle w:val="ListParagraph"/>
        <w:widowControl w:val="0"/>
        <w:numPr>
          <w:ilvl w:val="0"/>
          <w:numId w:val="5"/>
        </w:numPr>
        <w:tabs>
          <w:tab w:val="left" w:pos="824"/>
        </w:tabs>
        <w:autoSpaceDE w:val="0"/>
        <w:autoSpaceDN w:val="0"/>
        <w:spacing w:after="0" w:line="240" w:lineRule="auto"/>
        <w:jc w:val="both"/>
        <w:outlineLvl w:val="1"/>
        <w:rPr>
          <w:rFonts w:ascii="Calibri" w:eastAsia="Calibri" w:hAnsi="Calibri" w:cs="Calibri"/>
          <w:b/>
          <w:bCs/>
          <w:sz w:val="24"/>
          <w:szCs w:val="24"/>
          <w:lang w:val="hr-HR"/>
        </w:rPr>
      </w:pPr>
      <w:r w:rsidRPr="00F47608">
        <w:rPr>
          <w:rFonts w:ascii="Calibri" w:eastAsia="Calibri" w:hAnsi="Calibri" w:cs="Calibri"/>
          <w:b/>
          <w:bCs/>
          <w:sz w:val="24"/>
          <w:szCs w:val="24"/>
          <w:lang w:val="hr-HR"/>
        </w:rPr>
        <w:lastRenderedPageBreak/>
        <w:t>PODACI O PONUDI IDEJNOG</w:t>
      </w:r>
      <w:r w:rsidRPr="00F47608">
        <w:rPr>
          <w:rFonts w:ascii="Calibri" w:eastAsia="Calibri" w:hAnsi="Calibri" w:cs="Calibri"/>
          <w:b/>
          <w:bCs/>
          <w:spacing w:val="-2"/>
          <w:sz w:val="24"/>
          <w:szCs w:val="24"/>
          <w:lang w:val="hr-HR"/>
        </w:rPr>
        <w:t xml:space="preserve"> </w:t>
      </w:r>
      <w:r w:rsidRPr="00F47608">
        <w:rPr>
          <w:rFonts w:ascii="Calibri" w:eastAsia="Calibri" w:hAnsi="Calibri" w:cs="Calibri"/>
          <w:b/>
          <w:bCs/>
          <w:sz w:val="24"/>
          <w:szCs w:val="24"/>
          <w:lang w:val="hr-HR"/>
        </w:rPr>
        <w:t>RJEŠENJA</w:t>
      </w:r>
    </w:p>
    <w:p w:rsidR="00DE2370" w:rsidRPr="00DE2370" w:rsidRDefault="00DE2370" w:rsidP="00DE2370">
      <w:pPr>
        <w:widowControl w:val="0"/>
        <w:autoSpaceDE w:val="0"/>
        <w:autoSpaceDN w:val="0"/>
        <w:spacing w:before="11" w:after="0" w:line="240" w:lineRule="auto"/>
        <w:rPr>
          <w:rFonts w:ascii="Calibri" w:eastAsia="Calibri" w:hAnsi="Calibri" w:cs="Calibri"/>
          <w:b/>
          <w:sz w:val="23"/>
          <w:szCs w:val="24"/>
          <w:lang w:val="hr-HR"/>
        </w:rPr>
      </w:pPr>
    </w:p>
    <w:p w:rsidR="00DE2370" w:rsidRPr="00DE2370" w:rsidRDefault="00DE2370" w:rsidP="00DE2370">
      <w:pPr>
        <w:widowControl w:val="0"/>
        <w:tabs>
          <w:tab w:val="left" w:pos="824"/>
        </w:tabs>
        <w:autoSpaceDE w:val="0"/>
        <w:autoSpaceDN w:val="0"/>
        <w:spacing w:before="1" w:after="0" w:line="240" w:lineRule="auto"/>
        <w:ind w:left="116"/>
        <w:jc w:val="both"/>
        <w:rPr>
          <w:rFonts w:ascii="Calibri" w:eastAsia="Calibri" w:hAnsi="Calibri" w:cs="Calibri"/>
          <w:b/>
          <w:sz w:val="24"/>
          <w:lang w:val="hr-HR"/>
        </w:rPr>
      </w:pPr>
      <w:r w:rsidRPr="00DE2370">
        <w:rPr>
          <w:rFonts w:ascii="Calibri" w:eastAsia="Calibri" w:hAnsi="Calibri" w:cs="Calibri"/>
          <w:b/>
          <w:sz w:val="24"/>
          <w:lang w:val="hr-HR"/>
        </w:rPr>
        <w:t>5.1. Sadržaj i način pripreme idejnog</w:t>
      </w:r>
      <w:r w:rsidRPr="00DE2370">
        <w:rPr>
          <w:rFonts w:ascii="Calibri" w:eastAsia="Calibri" w:hAnsi="Calibri" w:cs="Calibri"/>
          <w:b/>
          <w:spacing w:val="-3"/>
          <w:sz w:val="24"/>
          <w:lang w:val="hr-HR"/>
        </w:rPr>
        <w:t xml:space="preserve"> </w:t>
      </w:r>
      <w:r w:rsidRPr="00DE2370">
        <w:rPr>
          <w:rFonts w:ascii="Calibri" w:eastAsia="Calibri" w:hAnsi="Calibri" w:cs="Calibri"/>
          <w:b/>
          <w:sz w:val="24"/>
          <w:lang w:val="hr-HR"/>
        </w:rPr>
        <w:t>rješenja:</w:t>
      </w:r>
    </w:p>
    <w:p w:rsidR="00DE2370" w:rsidRPr="00DE2370" w:rsidRDefault="00DE2370" w:rsidP="00E3464A">
      <w:pPr>
        <w:widowControl w:val="0"/>
        <w:autoSpaceDE w:val="0"/>
        <w:autoSpaceDN w:val="0"/>
        <w:spacing w:after="0" w:line="240" w:lineRule="auto"/>
        <w:ind w:left="142" w:right="96"/>
        <w:jc w:val="both"/>
        <w:rPr>
          <w:rFonts w:ascii="Calibri" w:eastAsia="Calibri" w:hAnsi="Calibri" w:cs="Calibri"/>
          <w:sz w:val="24"/>
          <w:szCs w:val="24"/>
          <w:lang w:val="hr-HR"/>
        </w:rPr>
      </w:pPr>
      <w:r w:rsidRPr="00DE2370">
        <w:rPr>
          <w:rFonts w:ascii="Calibri" w:eastAsia="Calibri" w:hAnsi="Calibri" w:cs="Calibri"/>
          <w:sz w:val="24"/>
          <w:szCs w:val="24"/>
          <w:lang w:val="hr-HR"/>
        </w:rPr>
        <w:t>Učesnici/kandidati prema priloženom projekt</w:t>
      </w:r>
      <w:r w:rsidR="00E3464A">
        <w:rPr>
          <w:rFonts w:ascii="Calibri" w:eastAsia="Calibri" w:hAnsi="Calibri" w:cs="Calibri"/>
          <w:sz w:val="24"/>
          <w:szCs w:val="24"/>
          <w:lang w:val="hr-HR"/>
        </w:rPr>
        <w:t xml:space="preserve">nom zadatku i uslovima konkursa </w:t>
      </w:r>
      <w:r w:rsidRPr="00DE2370">
        <w:rPr>
          <w:rFonts w:ascii="Calibri" w:eastAsia="Calibri" w:hAnsi="Calibri" w:cs="Calibri"/>
          <w:sz w:val="24"/>
          <w:szCs w:val="24"/>
          <w:lang w:val="hr-HR"/>
        </w:rPr>
        <w:t>izrađuju idejno rješenje koje sadrži tekstualne i grafičke priloge kako slijedi:</w:t>
      </w:r>
    </w:p>
    <w:p w:rsidR="00DE2370" w:rsidRPr="00DE2370" w:rsidRDefault="00DE2370" w:rsidP="00DE2370">
      <w:pPr>
        <w:widowControl w:val="0"/>
        <w:autoSpaceDE w:val="0"/>
        <w:autoSpaceDN w:val="0"/>
        <w:spacing w:before="10" w:after="0" w:line="240" w:lineRule="auto"/>
        <w:rPr>
          <w:rFonts w:ascii="Calibri" w:eastAsia="Calibri" w:hAnsi="Calibri" w:cs="Calibri"/>
          <w:sz w:val="23"/>
          <w:szCs w:val="24"/>
          <w:lang w:val="hr-HR"/>
        </w:rPr>
      </w:pPr>
    </w:p>
    <w:p w:rsidR="00DE2370" w:rsidRPr="00DE2370" w:rsidRDefault="00DE2370" w:rsidP="00DE2370">
      <w:pPr>
        <w:widowControl w:val="0"/>
        <w:numPr>
          <w:ilvl w:val="2"/>
          <w:numId w:val="2"/>
        </w:numPr>
        <w:tabs>
          <w:tab w:val="left" w:pos="824"/>
        </w:tabs>
        <w:autoSpaceDE w:val="0"/>
        <w:autoSpaceDN w:val="0"/>
        <w:spacing w:after="0" w:line="240" w:lineRule="auto"/>
        <w:ind w:right="109"/>
        <w:jc w:val="both"/>
        <w:rPr>
          <w:rFonts w:ascii="Calibri" w:eastAsia="Calibri" w:hAnsi="Calibri" w:cs="Calibri"/>
          <w:sz w:val="24"/>
          <w:lang w:val="hr-HR"/>
        </w:rPr>
      </w:pPr>
      <w:r w:rsidRPr="00DE2370">
        <w:rPr>
          <w:rFonts w:ascii="Calibri" w:eastAsia="Calibri" w:hAnsi="Calibri" w:cs="Calibri"/>
          <w:sz w:val="24"/>
          <w:lang w:val="hr-HR"/>
        </w:rPr>
        <w:t xml:space="preserve">Tekstualno </w:t>
      </w:r>
      <w:r w:rsidR="007B6A94">
        <w:rPr>
          <w:rFonts w:ascii="Calibri" w:eastAsia="Calibri" w:hAnsi="Calibri" w:cs="Calibri"/>
          <w:sz w:val="24"/>
          <w:lang w:val="hr-HR"/>
        </w:rPr>
        <w:t>obrazloženje sa precizno definis</w:t>
      </w:r>
      <w:r w:rsidRPr="00DE2370">
        <w:rPr>
          <w:rFonts w:ascii="Calibri" w:eastAsia="Calibri" w:hAnsi="Calibri" w:cs="Calibri"/>
          <w:sz w:val="24"/>
          <w:lang w:val="hr-HR"/>
        </w:rPr>
        <w:t>anim glavnim aspektima idejnog rješenja, razvojem ideje, objašnjenjem vizuelnog, interaktivnog i edukativnog karaktera prostora (minimalno 5 strana)</w:t>
      </w:r>
      <w:r w:rsidR="007B6A94">
        <w:rPr>
          <w:rFonts w:ascii="Calibri" w:eastAsia="Calibri" w:hAnsi="Calibri" w:cs="Calibri"/>
          <w:sz w:val="24"/>
          <w:lang w:val="hr-HR"/>
        </w:rPr>
        <w:t xml:space="preserve"> </w:t>
      </w:r>
      <w:r w:rsidR="007B6A94" w:rsidRPr="00CD245C">
        <w:rPr>
          <w:rFonts w:ascii="Calibri" w:eastAsia="Calibri" w:hAnsi="Calibri" w:cs="Calibri"/>
          <w:color w:val="000000" w:themeColor="text1"/>
          <w:sz w:val="24"/>
          <w:lang w:val="hr-HR"/>
        </w:rPr>
        <w:t>i podacima o ponuđenoj cijeni</w:t>
      </w:r>
      <w:r w:rsidR="00CD245C" w:rsidRPr="00CD245C">
        <w:rPr>
          <w:rFonts w:ascii="Calibri" w:eastAsia="Calibri" w:hAnsi="Calibri" w:cs="Calibri"/>
          <w:color w:val="000000" w:themeColor="text1"/>
          <w:sz w:val="24"/>
          <w:lang w:val="hr-HR"/>
        </w:rPr>
        <w:t xml:space="preserve"> (bez PDV-a)</w:t>
      </w:r>
      <w:r w:rsidR="007B6A94" w:rsidRPr="00CD245C">
        <w:rPr>
          <w:rFonts w:ascii="Calibri" w:eastAsia="Calibri" w:hAnsi="Calibri" w:cs="Calibri"/>
          <w:color w:val="000000" w:themeColor="text1"/>
          <w:sz w:val="24"/>
          <w:lang w:val="hr-HR"/>
        </w:rPr>
        <w:t xml:space="preserve"> usluga</w:t>
      </w:r>
      <w:r w:rsidR="006A06D6" w:rsidRPr="00CD245C">
        <w:rPr>
          <w:rFonts w:ascii="Calibri" w:eastAsia="Calibri" w:hAnsi="Calibri" w:cs="Calibri"/>
          <w:color w:val="000000" w:themeColor="text1"/>
          <w:sz w:val="24"/>
          <w:lang w:val="hr-HR"/>
        </w:rPr>
        <w:t xml:space="preserve"> za</w:t>
      </w:r>
      <w:r w:rsidR="007B6A94" w:rsidRPr="00CD245C">
        <w:rPr>
          <w:rFonts w:ascii="Calibri" w:eastAsia="Calibri" w:hAnsi="Calibri" w:cs="Calibri"/>
          <w:color w:val="000000" w:themeColor="text1"/>
          <w:sz w:val="24"/>
          <w:lang w:val="hr-HR"/>
        </w:rPr>
        <w:t xml:space="preserve"> izrad</w:t>
      </w:r>
      <w:r w:rsidR="006A06D6" w:rsidRPr="00CD245C">
        <w:rPr>
          <w:rFonts w:ascii="Calibri" w:eastAsia="Calibri" w:hAnsi="Calibri" w:cs="Calibri"/>
          <w:color w:val="000000" w:themeColor="text1"/>
          <w:sz w:val="24"/>
          <w:lang w:val="hr-HR"/>
        </w:rPr>
        <w:t>u</w:t>
      </w:r>
      <w:r w:rsidR="007B6A94" w:rsidRPr="00CD245C">
        <w:rPr>
          <w:rFonts w:ascii="Calibri" w:eastAsia="Calibri" w:hAnsi="Calibri" w:cs="Calibri"/>
          <w:color w:val="000000" w:themeColor="text1"/>
          <w:sz w:val="24"/>
          <w:lang w:val="hr-HR"/>
        </w:rPr>
        <w:t xml:space="preserve"> glavnog projekta i ponuđenom roku</w:t>
      </w:r>
      <w:r w:rsidR="006A06D6" w:rsidRPr="00CD245C">
        <w:rPr>
          <w:rFonts w:ascii="Calibri" w:eastAsia="Calibri" w:hAnsi="Calibri" w:cs="Calibri"/>
          <w:color w:val="000000" w:themeColor="text1"/>
          <w:sz w:val="24"/>
          <w:lang w:val="hr-HR"/>
        </w:rPr>
        <w:t xml:space="preserve"> za</w:t>
      </w:r>
      <w:r w:rsidR="00CD245C">
        <w:rPr>
          <w:rFonts w:ascii="Calibri" w:eastAsia="Calibri" w:hAnsi="Calibri" w:cs="Calibri"/>
          <w:color w:val="000000" w:themeColor="text1"/>
          <w:sz w:val="24"/>
          <w:lang w:val="hr-HR"/>
        </w:rPr>
        <w:t xml:space="preserve"> izvršenje usluga</w:t>
      </w:r>
      <w:r w:rsidR="007B6A94" w:rsidRPr="00CD245C">
        <w:rPr>
          <w:rFonts w:ascii="Calibri" w:eastAsia="Calibri" w:hAnsi="Calibri" w:cs="Calibri"/>
          <w:color w:val="000000" w:themeColor="text1"/>
          <w:sz w:val="24"/>
          <w:lang w:val="hr-HR"/>
        </w:rPr>
        <w:t xml:space="preserve"> izrad</w:t>
      </w:r>
      <w:r w:rsidR="00CD245C">
        <w:rPr>
          <w:rFonts w:ascii="Calibri" w:eastAsia="Calibri" w:hAnsi="Calibri" w:cs="Calibri"/>
          <w:color w:val="000000" w:themeColor="text1"/>
          <w:sz w:val="24"/>
          <w:lang w:val="hr-HR"/>
        </w:rPr>
        <w:t>e</w:t>
      </w:r>
      <w:r w:rsidR="007B6A94" w:rsidRPr="00CD245C">
        <w:rPr>
          <w:rFonts w:ascii="Calibri" w:eastAsia="Calibri" w:hAnsi="Calibri" w:cs="Calibri"/>
          <w:color w:val="000000" w:themeColor="text1"/>
          <w:sz w:val="24"/>
          <w:lang w:val="hr-HR"/>
        </w:rPr>
        <w:t xml:space="preserve"> glavnog projekta</w:t>
      </w:r>
      <w:r w:rsidRPr="00CD245C">
        <w:rPr>
          <w:rFonts w:ascii="Calibri" w:eastAsia="Calibri" w:hAnsi="Calibri" w:cs="Calibri"/>
          <w:color w:val="000000" w:themeColor="text1"/>
          <w:sz w:val="24"/>
          <w:lang w:val="hr-HR"/>
        </w:rPr>
        <w:t xml:space="preserve">. </w:t>
      </w:r>
      <w:r w:rsidRPr="00DE2370">
        <w:rPr>
          <w:rFonts w:ascii="Calibri" w:eastAsia="Calibri" w:hAnsi="Calibri" w:cs="Calibri"/>
          <w:sz w:val="24"/>
          <w:lang w:val="hr-HR"/>
        </w:rPr>
        <w:t>Tekstualni dio mora biti uvezan u formatu A4 u 2 primjerka. Uz tekstualni dio priložiti sadržaj konkursnog</w:t>
      </w:r>
      <w:r w:rsidRPr="00DE2370">
        <w:rPr>
          <w:rFonts w:ascii="Calibri" w:eastAsia="Calibri" w:hAnsi="Calibri" w:cs="Calibri"/>
          <w:spacing w:val="-7"/>
          <w:sz w:val="24"/>
          <w:lang w:val="hr-HR"/>
        </w:rPr>
        <w:t xml:space="preserve"> </w:t>
      </w:r>
      <w:r w:rsidRPr="00DE2370">
        <w:rPr>
          <w:rFonts w:ascii="Calibri" w:eastAsia="Calibri" w:hAnsi="Calibri" w:cs="Calibri"/>
          <w:sz w:val="24"/>
          <w:lang w:val="hr-HR"/>
        </w:rPr>
        <w:t>rada.</w:t>
      </w:r>
    </w:p>
    <w:p w:rsidR="00DE2370" w:rsidRPr="00DE2370" w:rsidRDefault="00DE2370" w:rsidP="00DE2370">
      <w:pPr>
        <w:widowControl w:val="0"/>
        <w:numPr>
          <w:ilvl w:val="2"/>
          <w:numId w:val="2"/>
        </w:numPr>
        <w:tabs>
          <w:tab w:val="left" w:pos="824"/>
        </w:tabs>
        <w:autoSpaceDE w:val="0"/>
        <w:autoSpaceDN w:val="0"/>
        <w:spacing w:before="1" w:after="0" w:line="240" w:lineRule="auto"/>
        <w:ind w:right="112"/>
        <w:jc w:val="both"/>
        <w:rPr>
          <w:rFonts w:ascii="Calibri" w:eastAsia="Calibri" w:hAnsi="Calibri" w:cs="Calibri"/>
          <w:sz w:val="24"/>
          <w:lang w:val="hr-HR"/>
        </w:rPr>
      </w:pPr>
      <w:r w:rsidRPr="00DE2370">
        <w:rPr>
          <w:rFonts w:ascii="Calibri" w:eastAsia="Calibri" w:hAnsi="Calibri" w:cs="Calibri"/>
          <w:sz w:val="24"/>
          <w:lang w:val="hr-HR"/>
        </w:rPr>
        <w:t>Grafički prilozi su svi u adekvatnoj razmjeri, uvezani i formatirani na A4 i svi oni koji su potrebni za razumijevanje idejnog rješenja. Prezentacija idejnog rješenja, uključujući idejno – umjetničko, etnološko – ist</w:t>
      </w:r>
      <w:r w:rsidR="007B6A94">
        <w:rPr>
          <w:rFonts w:ascii="Calibri" w:eastAsia="Calibri" w:hAnsi="Calibri" w:cs="Calibri"/>
          <w:sz w:val="24"/>
          <w:lang w:val="hr-HR"/>
        </w:rPr>
        <w:t>orijsko, urbanističko – arhitek</w:t>
      </w:r>
      <w:r w:rsidRPr="00DE2370">
        <w:rPr>
          <w:rFonts w:ascii="Calibri" w:eastAsia="Calibri" w:hAnsi="Calibri" w:cs="Calibri"/>
          <w:sz w:val="24"/>
          <w:lang w:val="hr-HR"/>
        </w:rPr>
        <w:t>tonsko, hortikulturalno rješenje: situacioni prikaz parcele (postojeće i planirano)</w:t>
      </w:r>
      <w:r w:rsidRPr="00DE2370">
        <w:rPr>
          <w:rFonts w:ascii="Calibri" w:eastAsia="Calibri" w:hAnsi="Calibri" w:cs="Calibri"/>
          <w:color w:val="000000"/>
          <w:sz w:val="24"/>
          <w:lang w:val="hr-HR"/>
        </w:rPr>
        <w:t>,</w:t>
      </w:r>
      <w:r w:rsidRPr="00DE2370">
        <w:rPr>
          <w:rFonts w:ascii="Calibri" w:eastAsia="Calibri" w:hAnsi="Calibri" w:cs="Calibri"/>
          <w:sz w:val="24"/>
          <w:lang w:val="hr-HR"/>
        </w:rPr>
        <w:t xml:space="preserve"> karakteristični presjeci, pogledi, detalji i ostali prilozi po izboru autora.</w:t>
      </w:r>
    </w:p>
    <w:p w:rsidR="00DE2370" w:rsidRPr="00DE2370" w:rsidRDefault="00DE2370" w:rsidP="00DE2370">
      <w:pPr>
        <w:widowControl w:val="0"/>
        <w:tabs>
          <w:tab w:val="left" w:pos="824"/>
        </w:tabs>
        <w:autoSpaceDE w:val="0"/>
        <w:autoSpaceDN w:val="0"/>
        <w:spacing w:before="1" w:after="0" w:line="240" w:lineRule="auto"/>
        <w:ind w:left="707" w:right="112"/>
        <w:rPr>
          <w:rFonts w:ascii="Calibri" w:eastAsia="Calibri" w:hAnsi="Calibri" w:cs="Calibri"/>
          <w:sz w:val="24"/>
          <w:lang w:val="hr-HR"/>
        </w:rPr>
      </w:pPr>
    </w:p>
    <w:p w:rsidR="00DE2370" w:rsidRPr="00DE2370" w:rsidRDefault="007A52CE" w:rsidP="007A52CE">
      <w:pPr>
        <w:widowControl w:val="0"/>
        <w:autoSpaceDE w:val="0"/>
        <w:autoSpaceDN w:val="0"/>
        <w:spacing w:before="1" w:after="0" w:line="240" w:lineRule="auto"/>
        <w:ind w:left="142" w:right="112"/>
        <w:jc w:val="both"/>
        <w:rPr>
          <w:rFonts w:ascii="Calibri" w:eastAsia="Calibri" w:hAnsi="Calibri" w:cs="Calibri"/>
          <w:color w:val="FF0000"/>
          <w:sz w:val="24"/>
          <w:lang w:val="hr-HR"/>
        </w:rPr>
      </w:pPr>
      <w:r>
        <w:rPr>
          <w:rFonts w:ascii="Calibri" w:eastAsia="Calibri" w:hAnsi="Calibri" w:cs="Calibri"/>
          <w:sz w:val="24"/>
          <w:lang w:val="hr-HR"/>
        </w:rPr>
        <w:t>Grafički prilozi i tekstualni dio se predaju u</w:t>
      </w:r>
      <w:r w:rsidR="00CD245C">
        <w:rPr>
          <w:rFonts w:ascii="Calibri" w:eastAsia="Calibri" w:hAnsi="Calibri" w:cs="Calibri"/>
          <w:sz w:val="24"/>
          <w:lang w:val="hr-HR"/>
        </w:rPr>
        <w:t xml:space="preserve"> </w:t>
      </w:r>
      <w:r w:rsidR="00DE2370" w:rsidRPr="00DE2370">
        <w:rPr>
          <w:rFonts w:ascii="Calibri" w:eastAsia="Calibri" w:hAnsi="Calibri" w:cs="Calibri"/>
          <w:sz w:val="24"/>
          <w:lang w:val="hr-HR"/>
        </w:rPr>
        <w:t>dva primjerka u pisanoj formi i u jednom primjerku u elektronskoj form</w:t>
      </w:r>
      <w:r w:rsidR="00DE2370" w:rsidRPr="00DE2370">
        <w:rPr>
          <w:rFonts w:ascii="Calibri" w:eastAsia="Calibri" w:hAnsi="Calibri" w:cs="Calibri"/>
          <w:color w:val="000000"/>
          <w:sz w:val="24"/>
          <w:lang w:val="hr-HR"/>
        </w:rPr>
        <w:t>i.</w:t>
      </w:r>
    </w:p>
    <w:p w:rsidR="00DE2370" w:rsidRPr="00DE2370" w:rsidRDefault="00DE2370" w:rsidP="00DE2370">
      <w:pPr>
        <w:widowControl w:val="0"/>
        <w:autoSpaceDE w:val="0"/>
        <w:autoSpaceDN w:val="0"/>
        <w:spacing w:before="11" w:after="0" w:line="240" w:lineRule="auto"/>
        <w:rPr>
          <w:rFonts w:ascii="Calibri" w:eastAsia="Calibri" w:hAnsi="Calibri" w:cs="Calibri"/>
          <w:sz w:val="23"/>
          <w:szCs w:val="24"/>
          <w:lang w:val="hr-HR"/>
        </w:rPr>
      </w:pPr>
    </w:p>
    <w:p w:rsidR="00DE2370" w:rsidRPr="00DE2370" w:rsidRDefault="00DE2370" w:rsidP="00DE2370">
      <w:pPr>
        <w:widowControl w:val="0"/>
        <w:numPr>
          <w:ilvl w:val="1"/>
          <w:numId w:val="10"/>
        </w:numPr>
        <w:tabs>
          <w:tab w:val="left" w:pos="824"/>
        </w:tabs>
        <w:autoSpaceDE w:val="0"/>
        <w:autoSpaceDN w:val="0"/>
        <w:spacing w:before="1" w:after="0" w:line="240" w:lineRule="auto"/>
        <w:contextualSpacing/>
        <w:jc w:val="both"/>
        <w:outlineLvl w:val="1"/>
        <w:rPr>
          <w:rFonts w:ascii="Calibri" w:eastAsia="Calibri" w:hAnsi="Calibri" w:cs="Calibri"/>
          <w:b/>
          <w:bCs/>
          <w:sz w:val="24"/>
          <w:szCs w:val="24"/>
          <w:lang w:val="hr-HR"/>
        </w:rPr>
      </w:pPr>
      <w:r w:rsidRPr="00DE2370">
        <w:rPr>
          <w:rFonts w:ascii="Calibri" w:eastAsia="Calibri" w:hAnsi="Calibri" w:cs="Calibri"/>
          <w:b/>
          <w:bCs/>
          <w:sz w:val="24"/>
          <w:szCs w:val="24"/>
          <w:lang w:val="hr-HR"/>
        </w:rPr>
        <w:t>Alternativne</w:t>
      </w:r>
      <w:r w:rsidRPr="00DE2370">
        <w:rPr>
          <w:rFonts w:ascii="Calibri" w:eastAsia="Calibri" w:hAnsi="Calibri" w:cs="Calibri"/>
          <w:b/>
          <w:bCs/>
          <w:spacing w:val="-2"/>
          <w:sz w:val="24"/>
          <w:szCs w:val="24"/>
          <w:lang w:val="hr-HR"/>
        </w:rPr>
        <w:t xml:space="preserve"> </w:t>
      </w:r>
      <w:r w:rsidRPr="00DE2370">
        <w:rPr>
          <w:rFonts w:ascii="Calibri" w:eastAsia="Calibri" w:hAnsi="Calibri" w:cs="Calibri"/>
          <w:b/>
          <w:bCs/>
          <w:sz w:val="24"/>
          <w:szCs w:val="24"/>
          <w:lang w:val="hr-HR"/>
        </w:rPr>
        <w:t>ponude:</w:t>
      </w:r>
    </w:p>
    <w:p w:rsidR="00DE2370" w:rsidRPr="00DE2370" w:rsidRDefault="00DE2370" w:rsidP="007A52CE">
      <w:pPr>
        <w:widowControl w:val="0"/>
        <w:autoSpaceDE w:val="0"/>
        <w:autoSpaceDN w:val="0"/>
        <w:spacing w:after="0" w:line="240" w:lineRule="auto"/>
        <w:ind w:left="142"/>
        <w:jc w:val="both"/>
        <w:rPr>
          <w:rFonts w:ascii="Calibri" w:eastAsia="Calibri" w:hAnsi="Calibri" w:cs="Calibri"/>
          <w:sz w:val="24"/>
          <w:szCs w:val="24"/>
          <w:lang w:val="hr-HR"/>
        </w:rPr>
      </w:pPr>
      <w:r w:rsidRPr="00DE2370">
        <w:rPr>
          <w:rFonts w:ascii="Calibri" w:eastAsia="Calibri" w:hAnsi="Calibri" w:cs="Calibri"/>
          <w:sz w:val="24"/>
          <w:szCs w:val="24"/>
          <w:lang w:val="hr-HR"/>
        </w:rPr>
        <w:t>Učesnici na konkursu imaju pravo ponuditi samo jedan konkursni rad. Nisu dozvoljeni alternativni konkursni radovi.</w:t>
      </w:r>
    </w:p>
    <w:p w:rsidR="00DE2370" w:rsidRPr="00DE2370" w:rsidRDefault="00DE2370" w:rsidP="00DE2370">
      <w:pPr>
        <w:widowControl w:val="0"/>
        <w:autoSpaceDE w:val="0"/>
        <w:autoSpaceDN w:val="0"/>
        <w:spacing w:before="11" w:after="0" w:line="240" w:lineRule="auto"/>
        <w:rPr>
          <w:rFonts w:ascii="Calibri" w:eastAsia="Calibri" w:hAnsi="Calibri" w:cs="Calibri"/>
          <w:sz w:val="23"/>
          <w:szCs w:val="24"/>
          <w:lang w:val="hr-HR"/>
        </w:rPr>
      </w:pPr>
    </w:p>
    <w:p w:rsidR="00DE2370" w:rsidRPr="00DE2370" w:rsidRDefault="00DE2370" w:rsidP="00DE2370">
      <w:pPr>
        <w:widowControl w:val="0"/>
        <w:numPr>
          <w:ilvl w:val="1"/>
          <w:numId w:val="10"/>
        </w:numPr>
        <w:tabs>
          <w:tab w:val="left" w:pos="824"/>
        </w:tabs>
        <w:autoSpaceDE w:val="0"/>
        <w:autoSpaceDN w:val="0"/>
        <w:spacing w:after="0" w:line="240" w:lineRule="auto"/>
        <w:ind w:hanging="709"/>
        <w:jc w:val="both"/>
        <w:outlineLvl w:val="1"/>
        <w:rPr>
          <w:rFonts w:ascii="Calibri" w:eastAsia="Calibri" w:hAnsi="Calibri" w:cs="Calibri"/>
          <w:b/>
          <w:bCs/>
          <w:sz w:val="24"/>
          <w:szCs w:val="24"/>
          <w:lang w:val="hr-HR"/>
        </w:rPr>
      </w:pPr>
      <w:r w:rsidRPr="00DE2370">
        <w:rPr>
          <w:rFonts w:ascii="Calibri" w:eastAsia="Calibri" w:hAnsi="Calibri" w:cs="Calibri"/>
          <w:b/>
          <w:bCs/>
          <w:sz w:val="24"/>
          <w:szCs w:val="24"/>
          <w:lang w:val="hr-HR"/>
        </w:rPr>
        <w:t>Način dostavljanja idejnog rješenja:</w:t>
      </w:r>
    </w:p>
    <w:p w:rsidR="00DE2370" w:rsidRPr="00A24694" w:rsidRDefault="00DE2370" w:rsidP="00A24694">
      <w:pPr>
        <w:pStyle w:val="ListParagraph"/>
        <w:widowControl w:val="0"/>
        <w:autoSpaceDE w:val="0"/>
        <w:autoSpaceDN w:val="0"/>
        <w:spacing w:before="2" w:after="0" w:line="240" w:lineRule="auto"/>
        <w:ind w:left="142" w:right="112"/>
        <w:jc w:val="both"/>
        <w:rPr>
          <w:rFonts w:ascii="Calibri" w:eastAsia="Calibri" w:hAnsi="Calibri" w:cs="Calibri"/>
          <w:sz w:val="24"/>
          <w:szCs w:val="24"/>
          <w:lang w:val="hr-HR"/>
        </w:rPr>
      </w:pPr>
      <w:r w:rsidRPr="00A24694">
        <w:rPr>
          <w:rFonts w:ascii="Calibri" w:eastAsia="Calibri" w:hAnsi="Calibri" w:cs="Calibri"/>
          <w:sz w:val="24"/>
          <w:szCs w:val="24"/>
          <w:lang w:val="hr-HR"/>
        </w:rPr>
        <w:t>Autori svoje konkursne radove dostavljaju u neprozirnoj zatvorenoj koverti sa identifikacionom šifrom koja se sastoji od dva slova abecede i četiri broja i koja se upisuje u desnom gornjem uglu omotnice. Ova koverta sadrži dvije koverte sa istom identifikacijskom šifrom i to:</w:t>
      </w:r>
    </w:p>
    <w:p w:rsidR="00DE2370" w:rsidRPr="00DE2370" w:rsidRDefault="00DE2370" w:rsidP="00DE2370">
      <w:pPr>
        <w:widowControl w:val="0"/>
        <w:autoSpaceDE w:val="0"/>
        <w:autoSpaceDN w:val="0"/>
        <w:spacing w:before="11" w:after="0" w:line="240" w:lineRule="auto"/>
        <w:rPr>
          <w:rFonts w:ascii="Calibri" w:eastAsia="Calibri" w:hAnsi="Calibri" w:cs="Calibri"/>
          <w:sz w:val="23"/>
          <w:szCs w:val="24"/>
          <w:lang w:val="hr-HR"/>
        </w:rPr>
      </w:pPr>
    </w:p>
    <w:p w:rsidR="00DE2370" w:rsidRPr="00A24694" w:rsidRDefault="00DE2370" w:rsidP="00A24694">
      <w:pPr>
        <w:pStyle w:val="ListParagraph"/>
        <w:widowControl w:val="0"/>
        <w:numPr>
          <w:ilvl w:val="0"/>
          <w:numId w:val="12"/>
        </w:numPr>
        <w:autoSpaceDE w:val="0"/>
        <w:autoSpaceDN w:val="0"/>
        <w:spacing w:before="1" w:after="0" w:line="240" w:lineRule="auto"/>
        <w:rPr>
          <w:rFonts w:ascii="Calibri" w:eastAsia="Calibri" w:hAnsi="Calibri" w:cs="Calibri"/>
          <w:sz w:val="24"/>
          <w:szCs w:val="24"/>
          <w:lang w:val="hr-HR"/>
        </w:rPr>
      </w:pPr>
      <w:r w:rsidRPr="00A24694">
        <w:rPr>
          <w:rFonts w:ascii="Calibri" w:eastAsia="Calibri" w:hAnsi="Calibri" w:cs="Calibri"/>
          <w:b/>
          <w:sz w:val="24"/>
          <w:szCs w:val="24"/>
          <w:lang w:val="hr-HR"/>
        </w:rPr>
        <w:t xml:space="preserve">Prva koverta </w:t>
      </w:r>
      <w:r w:rsidRPr="00A24694">
        <w:rPr>
          <w:rFonts w:ascii="Calibri" w:eastAsia="Calibri" w:hAnsi="Calibri" w:cs="Calibri"/>
          <w:sz w:val="24"/>
          <w:szCs w:val="24"/>
          <w:lang w:val="hr-HR"/>
        </w:rPr>
        <w:t xml:space="preserve">(neprozirna i zatvorena) sa naznakom </w:t>
      </w:r>
      <w:r w:rsidRPr="00A24694">
        <w:rPr>
          <w:rFonts w:ascii="Calibri" w:eastAsia="Calibri" w:hAnsi="Calibri" w:cs="Calibri"/>
          <w:b/>
          <w:sz w:val="24"/>
          <w:szCs w:val="24"/>
          <w:lang w:val="hr-HR"/>
        </w:rPr>
        <w:t xml:space="preserve">„AUTOR“ </w:t>
      </w:r>
      <w:r w:rsidRPr="00A24694">
        <w:rPr>
          <w:rFonts w:ascii="Calibri" w:eastAsia="Calibri" w:hAnsi="Calibri" w:cs="Calibri"/>
          <w:sz w:val="24"/>
          <w:szCs w:val="24"/>
          <w:lang w:val="hr-HR"/>
        </w:rPr>
        <w:t>na sredini, te u de</w:t>
      </w:r>
      <w:r w:rsidR="00005850">
        <w:rPr>
          <w:rFonts w:ascii="Calibri" w:eastAsia="Calibri" w:hAnsi="Calibri" w:cs="Calibri"/>
          <w:sz w:val="24"/>
          <w:szCs w:val="24"/>
          <w:lang w:val="hr-HR"/>
        </w:rPr>
        <w:t>snom uglu iste</w:t>
      </w:r>
      <w:r w:rsidRPr="00A24694">
        <w:rPr>
          <w:rFonts w:ascii="Calibri" w:eastAsia="Calibri" w:hAnsi="Calibri" w:cs="Calibri"/>
          <w:sz w:val="24"/>
          <w:szCs w:val="24"/>
          <w:lang w:val="hr-HR"/>
        </w:rPr>
        <w:t xml:space="preserve"> identifikacijsku šifru</w:t>
      </w:r>
      <w:r w:rsidR="00005850">
        <w:rPr>
          <w:rFonts w:ascii="Calibri" w:eastAsia="Calibri" w:hAnsi="Calibri" w:cs="Calibri"/>
          <w:sz w:val="24"/>
          <w:szCs w:val="24"/>
          <w:lang w:val="hr-HR"/>
        </w:rPr>
        <w:t>,</w:t>
      </w:r>
      <w:r w:rsidRPr="00A24694">
        <w:rPr>
          <w:rFonts w:ascii="Calibri" w:eastAsia="Calibri" w:hAnsi="Calibri" w:cs="Calibri"/>
          <w:sz w:val="24"/>
          <w:szCs w:val="24"/>
          <w:lang w:val="hr-HR"/>
        </w:rPr>
        <w:t xml:space="preserve"> u kojoj su sadržani sljedeći podaci:</w:t>
      </w:r>
    </w:p>
    <w:p w:rsidR="00DE2370" w:rsidRPr="00DE2370" w:rsidRDefault="00DE2370" w:rsidP="00DE2370">
      <w:pPr>
        <w:widowControl w:val="0"/>
        <w:autoSpaceDE w:val="0"/>
        <w:autoSpaceDN w:val="0"/>
        <w:spacing w:before="11" w:after="0" w:line="240" w:lineRule="auto"/>
        <w:rPr>
          <w:rFonts w:ascii="Calibri" w:eastAsia="Calibri" w:hAnsi="Calibri" w:cs="Calibri"/>
          <w:sz w:val="23"/>
          <w:szCs w:val="24"/>
          <w:lang w:val="hr-HR"/>
        </w:rPr>
      </w:pPr>
    </w:p>
    <w:p w:rsidR="00DE2370" w:rsidRPr="00DE2370" w:rsidRDefault="00DE2370" w:rsidP="00DE2370">
      <w:pPr>
        <w:widowControl w:val="0"/>
        <w:autoSpaceDE w:val="0"/>
        <w:autoSpaceDN w:val="0"/>
        <w:spacing w:after="0" w:line="240" w:lineRule="auto"/>
        <w:rPr>
          <w:rFonts w:ascii="Calibri" w:eastAsia="Calibri" w:hAnsi="Calibri" w:cs="Calibri"/>
          <w:sz w:val="24"/>
          <w:lang w:val="hr-HR"/>
        </w:rPr>
        <w:sectPr w:rsidR="00DE2370" w:rsidRPr="00DE2370">
          <w:pgSz w:w="11910" w:h="16840"/>
          <w:pgMar w:top="1360" w:right="1300" w:bottom="760" w:left="1300" w:header="466" w:footer="579" w:gutter="0"/>
          <w:cols w:space="720"/>
        </w:sectPr>
      </w:pPr>
    </w:p>
    <w:p w:rsidR="00DE2370" w:rsidRPr="00DE2370" w:rsidRDefault="00DE2370" w:rsidP="00DE2370">
      <w:pPr>
        <w:widowControl w:val="0"/>
        <w:numPr>
          <w:ilvl w:val="0"/>
          <w:numId w:val="1"/>
        </w:numPr>
        <w:tabs>
          <w:tab w:val="left" w:pos="836"/>
        </w:tabs>
        <w:autoSpaceDE w:val="0"/>
        <w:autoSpaceDN w:val="0"/>
        <w:spacing w:after="0" w:line="305" w:lineRule="exact"/>
        <w:ind w:hanging="361"/>
        <w:jc w:val="both"/>
        <w:rPr>
          <w:rFonts w:ascii="Calibri" w:eastAsia="Calibri" w:hAnsi="Calibri" w:cs="Calibri"/>
          <w:sz w:val="24"/>
          <w:lang w:val="hr-HR"/>
        </w:rPr>
      </w:pPr>
      <w:r w:rsidRPr="00DE2370">
        <w:rPr>
          <w:rFonts w:ascii="Calibri" w:eastAsia="Calibri" w:hAnsi="Calibri" w:cs="Calibri"/>
          <w:sz w:val="24"/>
          <w:lang w:val="hr-HR"/>
        </w:rPr>
        <w:lastRenderedPageBreak/>
        <w:t>Obrazac za dostavljanje idejnog</w:t>
      </w:r>
      <w:r w:rsidRPr="00DE2370">
        <w:rPr>
          <w:rFonts w:ascii="Calibri" w:eastAsia="Calibri" w:hAnsi="Calibri" w:cs="Calibri"/>
          <w:spacing w:val="-9"/>
          <w:sz w:val="24"/>
          <w:lang w:val="hr-HR"/>
        </w:rPr>
        <w:t xml:space="preserve"> </w:t>
      </w:r>
      <w:r w:rsidRPr="00DE2370">
        <w:rPr>
          <w:rFonts w:ascii="Calibri" w:eastAsia="Calibri" w:hAnsi="Calibri" w:cs="Calibri"/>
          <w:sz w:val="24"/>
          <w:lang w:val="hr-HR"/>
        </w:rPr>
        <w:t>rješenja</w:t>
      </w:r>
      <w:r w:rsidR="00714EA1">
        <w:rPr>
          <w:rFonts w:ascii="Calibri" w:eastAsia="Calibri" w:hAnsi="Calibri" w:cs="Calibri"/>
          <w:sz w:val="24"/>
          <w:lang w:val="hr-HR"/>
        </w:rPr>
        <w:t xml:space="preserve"> </w:t>
      </w:r>
    </w:p>
    <w:p w:rsidR="00DE2370" w:rsidRPr="00DE2370" w:rsidRDefault="00DE2370" w:rsidP="00DE2370">
      <w:pPr>
        <w:widowControl w:val="0"/>
        <w:numPr>
          <w:ilvl w:val="0"/>
          <w:numId w:val="1"/>
        </w:numPr>
        <w:tabs>
          <w:tab w:val="left" w:pos="836"/>
        </w:tabs>
        <w:autoSpaceDE w:val="0"/>
        <w:autoSpaceDN w:val="0"/>
        <w:spacing w:before="2" w:after="0" w:line="240" w:lineRule="auto"/>
        <w:ind w:right="214"/>
        <w:jc w:val="both"/>
        <w:rPr>
          <w:rFonts w:ascii="Calibri" w:eastAsia="Calibri" w:hAnsi="Calibri" w:cs="Calibri"/>
          <w:sz w:val="24"/>
          <w:lang w:val="hr-HR"/>
        </w:rPr>
      </w:pPr>
      <w:r w:rsidRPr="00DE2370">
        <w:rPr>
          <w:rFonts w:ascii="Calibri" w:eastAsia="Calibri" w:hAnsi="Calibri" w:cs="Calibri"/>
          <w:sz w:val="24"/>
          <w:lang w:val="hr-HR"/>
        </w:rPr>
        <w:t>Izvod iz sudskog registra za obavljanje predmetne djelatnosti ili ekvivalent dokument izvoda iz sudskog registra (original ili ovjerena</w:t>
      </w:r>
      <w:r w:rsidRPr="00DE2370">
        <w:rPr>
          <w:rFonts w:ascii="Calibri" w:eastAsia="Calibri" w:hAnsi="Calibri" w:cs="Calibri"/>
          <w:spacing w:val="-9"/>
          <w:sz w:val="24"/>
          <w:lang w:val="hr-HR"/>
        </w:rPr>
        <w:t xml:space="preserve"> </w:t>
      </w:r>
      <w:r w:rsidRPr="00DE2370">
        <w:rPr>
          <w:rFonts w:ascii="Calibri" w:eastAsia="Calibri" w:hAnsi="Calibri" w:cs="Calibri"/>
          <w:sz w:val="24"/>
          <w:lang w:val="hr-HR"/>
        </w:rPr>
        <w:t>kopija)</w:t>
      </w:r>
    </w:p>
    <w:p w:rsidR="00DE2370" w:rsidRPr="00DE2370" w:rsidRDefault="00DE2370" w:rsidP="00DE2370">
      <w:pPr>
        <w:widowControl w:val="0"/>
        <w:numPr>
          <w:ilvl w:val="0"/>
          <w:numId w:val="1"/>
        </w:numPr>
        <w:tabs>
          <w:tab w:val="left" w:pos="836"/>
        </w:tabs>
        <w:autoSpaceDE w:val="0"/>
        <w:autoSpaceDN w:val="0"/>
        <w:spacing w:before="2" w:after="0" w:line="240" w:lineRule="auto"/>
        <w:ind w:right="214"/>
        <w:jc w:val="both"/>
        <w:rPr>
          <w:rFonts w:ascii="Calibri" w:eastAsia="Calibri" w:hAnsi="Calibri" w:cs="Calibri"/>
          <w:sz w:val="24"/>
          <w:lang w:val="hr-HR"/>
        </w:rPr>
      </w:pPr>
      <w:r w:rsidRPr="00DE2370">
        <w:rPr>
          <w:rFonts w:ascii="Calibri" w:eastAsia="Calibri" w:hAnsi="Calibri" w:cs="Calibri"/>
          <w:sz w:val="24"/>
          <w:lang w:val="hr-HR"/>
        </w:rPr>
        <w:t xml:space="preserve">Dokazi u svrhu ispunjavanja uslova tehničke i profesionalne sposobnosti iz odredbe tačke </w:t>
      </w:r>
      <w:r w:rsidR="00E3464A">
        <w:rPr>
          <w:rFonts w:ascii="Calibri" w:eastAsia="Calibri" w:hAnsi="Calibri" w:cs="Calibri"/>
          <w:sz w:val="24"/>
          <w:lang w:val="hr-HR"/>
        </w:rPr>
        <w:t>4</w:t>
      </w:r>
      <w:r w:rsidRPr="00DE2370">
        <w:rPr>
          <w:rFonts w:ascii="Calibri" w:eastAsia="Calibri" w:hAnsi="Calibri" w:cs="Calibri"/>
          <w:sz w:val="24"/>
          <w:lang w:val="hr-HR"/>
        </w:rPr>
        <w:t>.  Konkursne dokumentacije -  diplome i licence za zahtjevano stručno-tehničko osoblje</w:t>
      </w:r>
    </w:p>
    <w:p w:rsidR="00DE2370" w:rsidRPr="00DE2370" w:rsidRDefault="00DE2370" w:rsidP="00DE2370">
      <w:pPr>
        <w:widowControl w:val="0"/>
        <w:numPr>
          <w:ilvl w:val="0"/>
          <w:numId w:val="1"/>
        </w:numPr>
        <w:tabs>
          <w:tab w:val="left" w:pos="836"/>
        </w:tabs>
        <w:autoSpaceDE w:val="0"/>
        <w:autoSpaceDN w:val="0"/>
        <w:spacing w:after="0" w:line="240" w:lineRule="auto"/>
        <w:ind w:right="113"/>
        <w:jc w:val="both"/>
        <w:rPr>
          <w:rFonts w:ascii="Calibri" w:eastAsia="Calibri" w:hAnsi="Calibri" w:cs="Calibri"/>
          <w:sz w:val="24"/>
          <w:lang w:val="hr-HR"/>
        </w:rPr>
      </w:pPr>
      <w:r w:rsidRPr="00DE2370">
        <w:rPr>
          <w:rFonts w:ascii="Calibri" w:eastAsia="Calibri" w:hAnsi="Calibri" w:cs="Calibri"/>
          <w:sz w:val="24"/>
          <w:lang w:val="hr-HR"/>
        </w:rPr>
        <w:t>Izjava ponuđača – podnosioca idejnog rješenja da je priloženi rad izvorno autorsko djelo i da autorska prava, prava korištenja i javnog objavljivanja predloženog idejnog rješenja prenosi na opštinu</w:t>
      </w:r>
      <w:r w:rsidR="00714EA1">
        <w:rPr>
          <w:rFonts w:ascii="Calibri" w:eastAsia="Calibri" w:hAnsi="Calibri" w:cs="Calibri"/>
          <w:sz w:val="24"/>
          <w:lang w:val="hr-HR"/>
        </w:rPr>
        <w:t xml:space="preserve"> Ugljevik, ukoliko bude pobjednik konkursa</w:t>
      </w:r>
      <w:r w:rsidRPr="00DE2370">
        <w:rPr>
          <w:rFonts w:ascii="Calibri" w:eastAsia="Calibri" w:hAnsi="Calibri" w:cs="Calibri"/>
          <w:sz w:val="24"/>
          <w:lang w:val="hr-HR"/>
        </w:rPr>
        <w:t>, tj. ukoliko mu se u pregovaračkom postupku bez objave obavještenja, primjenom odredbi člana 23. stav 1. tačka a) Zakona o javnim nabavkama dodjeli ugovor za izradu glavnog projekta za izgradnju predmetnog muzejskog kompleksa (original ovjeren od strane nadležnog</w:t>
      </w:r>
      <w:r w:rsidRPr="00DE2370">
        <w:rPr>
          <w:rFonts w:ascii="Calibri" w:eastAsia="Calibri" w:hAnsi="Calibri" w:cs="Calibri"/>
          <w:spacing w:val="-7"/>
          <w:sz w:val="24"/>
          <w:lang w:val="hr-HR"/>
        </w:rPr>
        <w:t xml:space="preserve"> </w:t>
      </w:r>
      <w:r w:rsidRPr="00DE2370">
        <w:rPr>
          <w:rFonts w:ascii="Calibri" w:eastAsia="Calibri" w:hAnsi="Calibri" w:cs="Calibri"/>
          <w:sz w:val="24"/>
          <w:lang w:val="hr-HR"/>
        </w:rPr>
        <w:t>organa).</w:t>
      </w:r>
    </w:p>
    <w:p w:rsidR="00DE2370" w:rsidRDefault="00DE2370" w:rsidP="00DE2370">
      <w:pPr>
        <w:widowControl w:val="0"/>
        <w:numPr>
          <w:ilvl w:val="0"/>
          <w:numId w:val="1"/>
        </w:numPr>
        <w:tabs>
          <w:tab w:val="left" w:pos="836"/>
        </w:tabs>
        <w:autoSpaceDE w:val="0"/>
        <w:autoSpaceDN w:val="0"/>
        <w:spacing w:after="0" w:line="240" w:lineRule="auto"/>
        <w:ind w:hanging="361"/>
        <w:jc w:val="both"/>
        <w:rPr>
          <w:rFonts w:ascii="Calibri" w:eastAsia="Calibri" w:hAnsi="Calibri" w:cs="Calibri"/>
          <w:sz w:val="24"/>
          <w:lang w:val="hr-HR"/>
        </w:rPr>
      </w:pPr>
      <w:r w:rsidRPr="00DE2370">
        <w:rPr>
          <w:rFonts w:ascii="Calibri" w:eastAsia="Calibri" w:hAnsi="Calibri" w:cs="Calibri"/>
          <w:sz w:val="24"/>
          <w:lang w:val="hr-HR"/>
        </w:rPr>
        <w:t>Izjava po članu 52 ZJN. (popunjen obrazac i ovjeren od nadležnog</w:t>
      </w:r>
      <w:r w:rsidRPr="00DE2370">
        <w:rPr>
          <w:rFonts w:ascii="Calibri" w:eastAsia="Calibri" w:hAnsi="Calibri" w:cs="Calibri"/>
          <w:spacing w:val="-9"/>
          <w:sz w:val="24"/>
          <w:lang w:val="hr-HR"/>
        </w:rPr>
        <w:t xml:space="preserve"> </w:t>
      </w:r>
      <w:r w:rsidRPr="00DE2370">
        <w:rPr>
          <w:rFonts w:ascii="Calibri" w:eastAsia="Calibri" w:hAnsi="Calibri" w:cs="Calibri"/>
          <w:sz w:val="24"/>
          <w:lang w:val="hr-HR"/>
        </w:rPr>
        <w:t>organa)</w:t>
      </w:r>
    </w:p>
    <w:p w:rsidR="00A24694" w:rsidRPr="00DE2370" w:rsidRDefault="00A24694" w:rsidP="00A24694">
      <w:pPr>
        <w:widowControl w:val="0"/>
        <w:tabs>
          <w:tab w:val="left" w:pos="836"/>
        </w:tabs>
        <w:autoSpaceDE w:val="0"/>
        <w:autoSpaceDN w:val="0"/>
        <w:spacing w:after="0" w:line="240" w:lineRule="auto"/>
        <w:ind w:left="836"/>
        <w:jc w:val="both"/>
        <w:rPr>
          <w:rFonts w:ascii="Calibri" w:eastAsia="Calibri" w:hAnsi="Calibri" w:cs="Calibri"/>
          <w:sz w:val="24"/>
          <w:lang w:val="hr-HR"/>
        </w:rPr>
      </w:pPr>
    </w:p>
    <w:p w:rsidR="003D1F91" w:rsidRPr="00CD245C" w:rsidRDefault="00A24694" w:rsidP="00441272">
      <w:pPr>
        <w:pStyle w:val="ListParagraph"/>
        <w:widowControl w:val="0"/>
        <w:autoSpaceDE w:val="0"/>
        <w:autoSpaceDN w:val="0"/>
        <w:spacing w:before="11" w:after="0" w:line="240" w:lineRule="auto"/>
        <w:ind w:left="0"/>
        <w:jc w:val="both"/>
        <w:rPr>
          <w:rFonts w:ascii="Calibri" w:eastAsia="Calibri" w:hAnsi="Calibri" w:cs="Calibri"/>
          <w:sz w:val="24"/>
          <w:szCs w:val="24"/>
          <w:lang w:val="hr-HR"/>
        </w:rPr>
      </w:pPr>
      <w:r w:rsidRPr="00CD245C">
        <w:rPr>
          <w:rFonts w:ascii="Calibri" w:eastAsia="Calibri" w:hAnsi="Calibri" w:cs="Calibri"/>
          <w:sz w:val="24"/>
          <w:szCs w:val="24"/>
          <w:lang w:val="hr-HR"/>
        </w:rPr>
        <w:t xml:space="preserve"> </w:t>
      </w:r>
      <w:r w:rsidRPr="00CD245C">
        <w:rPr>
          <w:rFonts w:ascii="Calibri" w:eastAsia="Calibri" w:hAnsi="Calibri" w:cs="Calibri"/>
          <w:b/>
          <w:sz w:val="24"/>
          <w:szCs w:val="24"/>
          <w:lang w:val="hr-HR"/>
        </w:rPr>
        <w:t xml:space="preserve">A1) </w:t>
      </w:r>
      <w:r w:rsidR="003D1F91" w:rsidRPr="00CD245C">
        <w:rPr>
          <w:rFonts w:ascii="Calibri" w:eastAsia="Calibri" w:hAnsi="Calibri" w:cs="Calibri"/>
          <w:b/>
          <w:sz w:val="24"/>
          <w:szCs w:val="24"/>
          <w:lang w:val="hr-HR"/>
        </w:rPr>
        <w:t>Dokumentacija za fizička lica</w:t>
      </w:r>
      <w:r w:rsidR="00441272" w:rsidRPr="00441272">
        <w:rPr>
          <w:rFonts w:ascii="Calibri" w:eastAsia="Calibri" w:hAnsi="Calibri" w:cs="Calibri"/>
          <w:sz w:val="24"/>
          <w:szCs w:val="24"/>
          <w:lang w:val="hr-HR"/>
        </w:rPr>
        <w:t xml:space="preserve"> </w:t>
      </w:r>
      <w:r w:rsidR="00441272" w:rsidRPr="00114E2C">
        <w:rPr>
          <w:rFonts w:ascii="Calibri" w:eastAsia="Calibri" w:hAnsi="Calibri" w:cs="Calibri"/>
          <w:sz w:val="24"/>
          <w:szCs w:val="24"/>
          <w:lang w:val="hr-HR"/>
        </w:rPr>
        <w:t>učesni</w:t>
      </w:r>
      <w:r w:rsidR="00441272">
        <w:rPr>
          <w:rFonts w:ascii="Calibri" w:eastAsia="Calibri" w:hAnsi="Calibri" w:cs="Calibri"/>
          <w:sz w:val="24"/>
          <w:szCs w:val="24"/>
          <w:lang w:val="hr-HR"/>
        </w:rPr>
        <w:t>ke</w:t>
      </w:r>
      <w:r w:rsidR="00441272" w:rsidRPr="00114E2C">
        <w:rPr>
          <w:rFonts w:ascii="Calibri" w:eastAsia="Calibri" w:hAnsi="Calibri" w:cs="Calibri"/>
          <w:sz w:val="24"/>
          <w:szCs w:val="24"/>
          <w:lang w:val="hr-HR"/>
        </w:rPr>
        <w:t xml:space="preserve"> konkursa koja nisu registrovana za obavljanje predmetne djelatnosti a koja lica su po zanimanju diplomirani inženjeri arhitekture </w:t>
      </w:r>
      <w:r w:rsidR="00441272">
        <w:rPr>
          <w:rFonts w:ascii="Calibri" w:eastAsia="Calibri" w:hAnsi="Calibri" w:cs="Calibri"/>
          <w:sz w:val="24"/>
          <w:szCs w:val="24"/>
          <w:lang w:val="hr-HR"/>
        </w:rPr>
        <w:t>p</w:t>
      </w:r>
      <w:r w:rsidR="003D1F91" w:rsidRPr="00CD245C">
        <w:rPr>
          <w:rFonts w:ascii="Calibri" w:eastAsia="Calibri" w:hAnsi="Calibri" w:cs="Calibri"/>
          <w:sz w:val="24"/>
          <w:szCs w:val="24"/>
          <w:lang w:val="hr-HR"/>
        </w:rPr>
        <w:t>ored dokumentacije iz alineje 1,</w:t>
      </w:r>
      <w:r w:rsidR="003A1A00">
        <w:rPr>
          <w:rFonts w:ascii="Calibri" w:eastAsia="Calibri" w:hAnsi="Calibri" w:cs="Calibri"/>
          <w:sz w:val="24"/>
          <w:szCs w:val="24"/>
          <w:lang w:val="hr-HR"/>
        </w:rPr>
        <w:t xml:space="preserve"> </w:t>
      </w:r>
      <w:r w:rsidR="003D1F91" w:rsidRPr="00CD245C">
        <w:rPr>
          <w:rFonts w:ascii="Calibri" w:eastAsia="Calibri" w:hAnsi="Calibri" w:cs="Calibri"/>
          <w:sz w:val="24"/>
          <w:szCs w:val="24"/>
          <w:lang w:val="hr-HR"/>
        </w:rPr>
        <w:t>3,</w:t>
      </w:r>
      <w:r w:rsidR="003A1A00">
        <w:rPr>
          <w:rFonts w:ascii="Calibri" w:eastAsia="Calibri" w:hAnsi="Calibri" w:cs="Calibri"/>
          <w:sz w:val="24"/>
          <w:szCs w:val="24"/>
          <w:lang w:val="hr-HR"/>
        </w:rPr>
        <w:t xml:space="preserve"> </w:t>
      </w:r>
      <w:r w:rsidR="003D1F91" w:rsidRPr="00CD245C">
        <w:rPr>
          <w:rFonts w:ascii="Calibri" w:eastAsia="Calibri" w:hAnsi="Calibri" w:cs="Calibri"/>
          <w:sz w:val="24"/>
          <w:szCs w:val="24"/>
          <w:lang w:val="hr-HR"/>
        </w:rPr>
        <w:t>4. i 5. podtačke a) ove tačke 5.3. Način dostavljanja idejnog rješenja Konku</w:t>
      </w:r>
      <w:r w:rsidR="00005850" w:rsidRPr="00CD245C">
        <w:rPr>
          <w:rFonts w:ascii="Calibri" w:eastAsia="Calibri" w:hAnsi="Calibri" w:cs="Calibri"/>
          <w:sz w:val="24"/>
          <w:szCs w:val="24"/>
          <w:lang w:val="hr-HR"/>
        </w:rPr>
        <w:t>r</w:t>
      </w:r>
      <w:r w:rsidR="003D1F91" w:rsidRPr="00CD245C">
        <w:rPr>
          <w:rFonts w:ascii="Calibri" w:eastAsia="Calibri" w:hAnsi="Calibri" w:cs="Calibri"/>
          <w:sz w:val="24"/>
          <w:szCs w:val="24"/>
          <w:lang w:val="hr-HR"/>
        </w:rPr>
        <w:t xml:space="preserve">sne dokumentacije, dostavljaju još i: </w:t>
      </w:r>
    </w:p>
    <w:p w:rsidR="00A24694" w:rsidRPr="00CD245C" w:rsidRDefault="00A24694" w:rsidP="00CD245C">
      <w:pPr>
        <w:pStyle w:val="ListParagraph"/>
        <w:widowControl w:val="0"/>
        <w:numPr>
          <w:ilvl w:val="0"/>
          <w:numId w:val="13"/>
        </w:numPr>
        <w:autoSpaceDE w:val="0"/>
        <w:autoSpaceDN w:val="0"/>
        <w:spacing w:before="11" w:after="0" w:line="240" w:lineRule="auto"/>
        <w:rPr>
          <w:rFonts w:ascii="Calibri" w:eastAsia="Calibri" w:hAnsi="Calibri" w:cs="Calibri"/>
          <w:sz w:val="24"/>
          <w:szCs w:val="24"/>
          <w:lang w:val="hr-HR"/>
        </w:rPr>
      </w:pPr>
      <w:r w:rsidRPr="00CD245C">
        <w:rPr>
          <w:rFonts w:ascii="Calibri" w:eastAsia="Calibri" w:hAnsi="Calibri" w:cs="Calibri"/>
          <w:sz w:val="24"/>
          <w:szCs w:val="24"/>
          <w:lang w:val="hr-HR"/>
        </w:rPr>
        <w:t>fotokopij</w:t>
      </w:r>
      <w:r w:rsidR="003D1F91" w:rsidRPr="00CD245C">
        <w:rPr>
          <w:rFonts w:ascii="Calibri" w:eastAsia="Calibri" w:hAnsi="Calibri" w:cs="Calibri"/>
          <w:sz w:val="24"/>
          <w:szCs w:val="24"/>
          <w:lang w:val="hr-HR"/>
        </w:rPr>
        <w:t>u</w:t>
      </w:r>
      <w:r w:rsidRPr="00CD245C">
        <w:rPr>
          <w:rFonts w:ascii="Calibri" w:eastAsia="Calibri" w:hAnsi="Calibri" w:cs="Calibri"/>
          <w:sz w:val="24"/>
          <w:szCs w:val="24"/>
          <w:lang w:val="hr-HR"/>
        </w:rPr>
        <w:t xml:space="preserve"> lične karte,</w:t>
      </w:r>
    </w:p>
    <w:p w:rsidR="00A24694" w:rsidRPr="00CD245C" w:rsidRDefault="00A24694" w:rsidP="00CD245C">
      <w:pPr>
        <w:pStyle w:val="ListParagraph"/>
        <w:widowControl w:val="0"/>
        <w:numPr>
          <w:ilvl w:val="0"/>
          <w:numId w:val="13"/>
        </w:numPr>
        <w:autoSpaceDE w:val="0"/>
        <w:autoSpaceDN w:val="0"/>
        <w:spacing w:before="11" w:after="0" w:line="240" w:lineRule="auto"/>
        <w:rPr>
          <w:rFonts w:ascii="Calibri" w:eastAsia="Calibri" w:hAnsi="Calibri" w:cs="Calibri"/>
          <w:sz w:val="24"/>
          <w:szCs w:val="24"/>
          <w:lang w:val="hr-HR"/>
        </w:rPr>
      </w:pPr>
      <w:r w:rsidRPr="00CD245C">
        <w:rPr>
          <w:rFonts w:ascii="Calibri" w:eastAsia="Calibri" w:hAnsi="Calibri" w:cs="Calibri"/>
          <w:sz w:val="24"/>
          <w:szCs w:val="24"/>
          <w:lang w:val="hr-HR"/>
        </w:rPr>
        <w:t>uvjerenje o prebivalištu,</w:t>
      </w:r>
    </w:p>
    <w:p w:rsidR="00DE2370" w:rsidRPr="00A24694" w:rsidRDefault="00DE2370" w:rsidP="00DE2370">
      <w:pPr>
        <w:widowControl w:val="0"/>
        <w:autoSpaceDE w:val="0"/>
        <w:autoSpaceDN w:val="0"/>
        <w:spacing w:before="11" w:after="0" w:line="240" w:lineRule="auto"/>
        <w:rPr>
          <w:rFonts w:ascii="Calibri" w:eastAsia="Calibri" w:hAnsi="Calibri" w:cs="Calibri"/>
          <w:b/>
          <w:sz w:val="23"/>
          <w:szCs w:val="24"/>
          <w:lang w:val="hr-HR"/>
        </w:rPr>
      </w:pPr>
    </w:p>
    <w:p w:rsidR="00A24694" w:rsidRPr="00DE2370" w:rsidRDefault="00A24694" w:rsidP="00DE2370">
      <w:pPr>
        <w:widowControl w:val="0"/>
        <w:autoSpaceDE w:val="0"/>
        <w:autoSpaceDN w:val="0"/>
        <w:spacing w:before="11" w:after="0" w:line="240" w:lineRule="auto"/>
        <w:rPr>
          <w:rFonts w:ascii="Calibri" w:eastAsia="Calibri" w:hAnsi="Calibri" w:cs="Calibri"/>
          <w:sz w:val="23"/>
          <w:szCs w:val="24"/>
          <w:lang w:val="hr-HR"/>
        </w:rPr>
      </w:pPr>
      <w:r>
        <w:rPr>
          <w:rFonts w:ascii="Calibri" w:eastAsia="Calibri" w:hAnsi="Calibri" w:cs="Calibri"/>
          <w:sz w:val="23"/>
          <w:szCs w:val="24"/>
          <w:lang w:val="hr-HR"/>
        </w:rPr>
        <w:t xml:space="preserve">               </w:t>
      </w:r>
    </w:p>
    <w:p w:rsidR="00DE2370" w:rsidRPr="00A24694" w:rsidRDefault="00DE2370" w:rsidP="00A24694">
      <w:pPr>
        <w:pStyle w:val="ListParagraph"/>
        <w:widowControl w:val="0"/>
        <w:numPr>
          <w:ilvl w:val="0"/>
          <w:numId w:val="12"/>
        </w:numPr>
        <w:autoSpaceDE w:val="0"/>
        <w:autoSpaceDN w:val="0"/>
        <w:spacing w:after="0" w:line="240" w:lineRule="auto"/>
        <w:ind w:left="142" w:right="113" w:firstLine="0"/>
        <w:jc w:val="both"/>
        <w:rPr>
          <w:rFonts w:ascii="Calibri" w:eastAsia="Calibri" w:hAnsi="Calibri" w:cs="Calibri"/>
          <w:sz w:val="24"/>
          <w:szCs w:val="24"/>
          <w:lang w:val="hr-HR"/>
        </w:rPr>
      </w:pPr>
      <w:r w:rsidRPr="00A24694">
        <w:rPr>
          <w:rFonts w:ascii="Calibri" w:eastAsia="Calibri" w:hAnsi="Calibri" w:cs="Calibri"/>
          <w:b/>
          <w:sz w:val="24"/>
          <w:szCs w:val="24"/>
          <w:lang w:val="hr-HR"/>
        </w:rPr>
        <w:t xml:space="preserve">Druga koverta </w:t>
      </w:r>
      <w:r w:rsidRPr="00A24694">
        <w:rPr>
          <w:rFonts w:ascii="Calibri" w:eastAsia="Calibri" w:hAnsi="Calibri" w:cs="Calibri"/>
          <w:sz w:val="24"/>
          <w:szCs w:val="24"/>
          <w:lang w:val="hr-HR"/>
        </w:rPr>
        <w:t xml:space="preserve">(neprozirna i zatvorena) sa naznakom </w:t>
      </w:r>
      <w:r w:rsidRPr="00A24694">
        <w:rPr>
          <w:rFonts w:ascii="Calibri" w:eastAsia="Calibri" w:hAnsi="Calibri" w:cs="Calibri"/>
          <w:b/>
          <w:sz w:val="24"/>
          <w:szCs w:val="24"/>
          <w:lang w:val="hr-HR"/>
        </w:rPr>
        <w:t xml:space="preserve">„KONKURSNI RAD“ </w:t>
      </w:r>
      <w:r w:rsidRPr="00A24694">
        <w:rPr>
          <w:rFonts w:ascii="Calibri" w:eastAsia="Calibri" w:hAnsi="Calibri" w:cs="Calibri"/>
          <w:sz w:val="24"/>
          <w:szCs w:val="24"/>
          <w:lang w:val="hr-HR"/>
        </w:rPr>
        <w:t xml:space="preserve">na </w:t>
      </w:r>
      <w:r w:rsidR="00005850">
        <w:rPr>
          <w:rFonts w:ascii="Calibri" w:eastAsia="Calibri" w:hAnsi="Calibri" w:cs="Calibri"/>
          <w:sz w:val="24"/>
          <w:szCs w:val="24"/>
          <w:lang w:val="hr-HR"/>
        </w:rPr>
        <w:t>sredini, te u desnom uglu iste</w:t>
      </w:r>
      <w:r w:rsidRPr="00A24694">
        <w:rPr>
          <w:rFonts w:ascii="Calibri" w:eastAsia="Calibri" w:hAnsi="Calibri" w:cs="Calibri"/>
          <w:b/>
          <w:sz w:val="24"/>
          <w:szCs w:val="24"/>
          <w:lang w:val="hr-HR"/>
        </w:rPr>
        <w:t xml:space="preserve"> </w:t>
      </w:r>
      <w:r w:rsidRPr="00A24694">
        <w:rPr>
          <w:rFonts w:ascii="Calibri" w:eastAsia="Calibri" w:hAnsi="Calibri" w:cs="Calibri"/>
          <w:sz w:val="24"/>
          <w:szCs w:val="24"/>
          <w:lang w:val="hr-HR"/>
        </w:rPr>
        <w:t>identifikacijska šifra</w:t>
      </w:r>
      <w:r w:rsidR="00005850">
        <w:rPr>
          <w:rFonts w:ascii="Calibri" w:eastAsia="Calibri" w:hAnsi="Calibri" w:cs="Calibri"/>
          <w:sz w:val="24"/>
          <w:szCs w:val="24"/>
          <w:lang w:val="hr-HR"/>
        </w:rPr>
        <w:t>,</w:t>
      </w:r>
      <w:r w:rsidRPr="00A24694">
        <w:rPr>
          <w:rFonts w:ascii="Calibri" w:eastAsia="Calibri" w:hAnsi="Calibri" w:cs="Calibri"/>
          <w:sz w:val="24"/>
          <w:szCs w:val="24"/>
          <w:lang w:val="hr-HR"/>
        </w:rPr>
        <w:t xml:space="preserve"> u kojoj je sadržan konkursni rad sa svim zahtjevanim prilozima iz ovog konkursa kako je navedeno u tački 5.1. Svaki  prilog na poleđini mora sadržavati naznačenu</w:t>
      </w:r>
      <w:r w:rsidRPr="00A24694">
        <w:rPr>
          <w:rFonts w:ascii="Calibri" w:eastAsia="Calibri" w:hAnsi="Calibri" w:cs="Calibri"/>
          <w:spacing w:val="-6"/>
          <w:sz w:val="24"/>
          <w:szCs w:val="24"/>
          <w:lang w:val="hr-HR"/>
        </w:rPr>
        <w:t xml:space="preserve"> </w:t>
      </w:r>
      <w:r w:rsidRPr="00A24694">
        <w:rPr>
          <w:rFonts w:ascii="Calibri" w:eastAsia="Calibri" w:hAnsi="Calibri" w:cs="Calibri"/>
          <w:sz w:val="24"/>
          <w:szCs w:val="24"/>
          <w:lang w:val="hr-HR"/>
        </w:rPr>
        <w:t>šifru.</w:t>
      </w:r>
    </w:p>
    <w:p w:rsidR="00DE2370" w:rsidRPr="00DE2370" w:rsidRDefault="00DE2370" w:rsidP="00DE2370">
      <w:pPr>
        <w:widowControl w:val="0"/>
        <w:autoSpaceDE w:val="0"/>
        <w:autoSpaceDN w:val="0"/>
        <w:spacing w:before="2" w:after="0" w:line="240" w:lineRule="auto"/>
        <w:ind w:left="824" w:right="112"/>
        <w:jc w:val="both"/>
        <w:rPr>
          <w:rFonts w:ascii="Calibri" w:eastAsia="Calibri" w:hAnsi="Calibri" w:cs="Calibri"/>
          <w:sz w:val="24"/>
          <w:szCs w:val="24"/>
          <w:lang w:val="hr-HR"/>
        </w:rPr>
      </w:pPr>
      <w:r w:rsidRPr="00DE2370">
        <w:rPr>
          <w:rFonts w:ascii="Calibri" w:eastAsia="Calibri" w:hAnsi="Calibri" w:cs="Calibri"/>
          <w:sz w:val="24"/>
          <w:szCs w:val="24"/>
          <w:lang w:val="hr-HR"/>
        </w:rPr>
        <w:t>Svako drugo označavanje konkursnog rada, a koje bi moglo ugroziti anonimnost autora povlači isključivanje konkursnog rada iz postupka ocjenjivanja. Odluku o tome donosi komisija.</w:t>
      </w:r>
    </w:p>
    <w:p w:rsidR="00DE2370" w:rsidRPr="00DE2370" w:rsidRDefault="00DE2370" w:rsidP="00DE2370">
      <w:pPr>
        <w:widowControl w:val="0"/>
        <w:autoSpaceDE w:val="0"/>
        <w:autoSpaceDN w:val="0"/>
        <w:spacing w:after="0" w:line="240" w:lineRule="auto"/>
        <w:ind w:left="824" w:right="113"/>
        <w:jc w:val="both"/>
        <w:rPr>
          <w:rFonts w:ascii="Calibri" w:eastAsia="Calibri" w:hAnsi="Calibri" w:cs="Calibri"/>
          <w:sz w:val="24"/>
          <w:szCs w:val="24"/>
          <w:lang w:val="hr-HR"/>
        </w:rPr>
      </w:pPr>
      <w:r w:rsidRPr="00DE2370">
        <w:rPr>
          <w:rFonts w:ascii="Calibri" w:eastAsia="Calibri" w:hAnsi="Calibri" w:cs="Calibri"/>
          <w:sz w:val="24"/>
          <w:szCs w:val="24"/>
          <w:lang w:val="hr-HR"/>
        </w:rPr>
        <w:t>Ovako upakovani radovi dostavljaju se lično ili putem pošte na adresu ugovornog organa kako je navedeno u tački 6.1. ove tenderske dokumentacije.</w:t>
      </w:r>
    </w:p>
    <w:p w:rsidR="00DE2370" w:rsidRPr="00DE2370" w:rsidRDefault="00DE2370" w:rsidP="00DE2370">
      <w:pPr>
        <w:widowControl w:val="0"/>
        <w:autoSpaceDE w:val="0"/>
        <w:autoSpaceDN w:val="0"/>
        <w:spacing w:before="11" w:after="0" w:line="240" w:lineRule="auto"/>
        <w:rPr>
          <w:rFonts w:ascii="Calibri" w:eastAsia="Calibri" w:hAnsi="Calibri" w:cs="Calibri"/>
          <w:sz w:val="23"/>
          <w:szCs w:val="24"/>
          <w:lang w:val="hr-HR"/>
        </w:rPr>
      </w:pPr>
    </w:p>
    <w:p w:rsidR="00DE2370" w:rsidRPr="00DE2370" w:rsidRDefault="00DE2370" w:rsidP="00DE2370">
      <w:pPr>
        <w:widowControl w:val="0"/>
        <w:numPr>
          <w:ilvl w:val="1"/>
          <w:numId w:val="10"/>
        </w:numPr>
        <w:tabs>
          <w:tab w:val="left" w:pos="824"/>
        </w:tabs>
        <w:autoSpaceDE w:val="0"/>
        <w:autoSpaceDN w:val="0"/>
        <w:spacing w:after="0" w:line="240" w:lineRule="auto"/>
        <w:ind w:hanging="709"/>
        <w:jc w:val="both"/>
        <w:outlineLvl w:val="1"/>
        <w:rPr>
          <w:rFonts w:ascii="Calibri" w:eastAsia="Calibri" w:hAnsi="Calibri" w:cs="Calibri"/>
          <w:b/>
          <w:bCs/>
          <w:sz w:val="24"/>
          <w:szCs w:val="24"/>
          <w:lang w:val="hr-HR"/>
        </w:rPr>
      </w:pPr>
      <w:r w:rsidRPr="00DE2370">
        <w:rPr>
          <w:rFonts w:ascii="Calibri" w:eastAsia="Calibri" w:hAnsi="Calibri" w:cs="Calibri"/>
          <w:b/>
          <w:bCs/>
          <w:sz w:val="24"/>
          <w:szCs w:val="24"/>
          <w:lang w:val="hr-HR"/>
        </w:rPr>
        <w:t>Odredbe koje se odnose na grupu</w:t>
      </w:r>
      <w:r w:rsidRPr="00DE2370">
        <w:rPr>
          <w:rFonts w:ascii="Calibri" w:eastAsia="Calibri" w:hAnsi="Calibri" w:cs="Calibri"/>
          <w:b/>
          <w:bCs/>
          <w:spacing w:val="-8"/>
          <w:sz w:val="24"/>
          <w:szCs w:val="24"/>
          <w:lang w:val="hr-HR"/>
        </w:rPr>
        <w:t xml:space="preserve"> </w:t>
      </w:r>
      <w:r w:rsidRPr="00DE2370">
        <w:rPr>
          <w:rFonts w:ascii="Calibri" w:eastAsia="Calibri" w:hAnsi="Calibri" w:cs="Calibri"/>
          <w:b/>
          <w:bCs/>
          <w:sz w:val="24"/>
          <w:szCs w:val="24"/>
          <w:lang w:val="hr-HR"/>
        </w:rPr>
        <w:t>autora:</w:t>
      </w:r>
    </w:p>
    <w:p w:rsidR="00DE2370" w:rsidRPr="00DE2370" w:rsidRDefault="00DE2370" w:rsidP="00DE2370">
      <w:pPr>
        <w:widowControl w:val="0"/>
        <w:autoSpaceDE w:val="0"/>
        <w:autoSpaceDN w:val="0"/>
        <w:spacing w:after="0" w:line="240" w:lineRule="auto"/>
        <w:ind w:left="824" w:right="112"/>
        <w:jc w:val="both"/>
        <w:rPr>
          <w:rFonts w:ascii="Calibri" w:eastAsia="Calibri" w:hAnsi="Calibri" w:cs="Calibri"/>
          <w:sz w:val="24"/>
          <w:szCs w:val="24"/>
          <w:lang w:val="hr-HR"/>
        </w:rPr>
      </w:pPr>
      <w:r w:rsidRPr="00DE2370">
        <w:rPr>
          <w:rFonts w:ascii="Calibri" w:eastAsia="Calibri" w:hAnsi="Calibri" w:cs="Calibri"/>
          <w:sz w:val="24"/>
          <w:szCs w:val="24"/>
          <w:lang w:val="hr-HR"/>
        </w:rPr>
        <w:t>U slučaju da konkursni rad dostavlja grupa autora u obrascu za dostavu idejnog rješenja moraju se navesti podaci o svakom članu grupe kao i jasno određenje člana grupe koji je njihov ovlašteni predstavnik za učešće u postupku javne nabavke, za komunikaciju i za provođenje pregovaračkog postupka te potpisivanje ugovora.</w:t>
      </w:r>
    </w:p>
    <w:p w:rsidR="00DE2370" w:rsidRPr="00DE2370" w:rsidRDefault="00DE2370" w:rsidP="00DE2370">
      <w:pPr>
        <w:widowControl w:val="0"/>
        <w:autoSpaceDE w:val="0"/>
        <w:autoSpaceDN w:val="0"/>
        <w:spacing w:after="0" w:line="240" w:lineRule="auto"/>
        <w:ind w:left="824" w:right="112"/>
        <w:jc w:val="both"/>
        <w:rPr>
          <w:rFonts w:ascii="Calibri" w:eastAsia="Calibri" w:hAnsi="Calibri" w:cs="Calibri"/>
          <w:sz w:val="24"/>
          <w:szCs w:val="24"/>
          <w:lang w:val="hr-HR"/>
        </w:rPr>
      </w:pPr>
      <w:r w:rsidRPr="00DE2370">
        <w:rPr>
          <w:rFonts w:ascii="Calibri" w:eastAsia="Calibri" w:hAnsi="Calibri" w:cs="Calibri"/>
          <w:sz w:val="24"/>
          <w:szCs w:val="24"/>
          <w:lang w:val="hr-HR"/>
        </w:rPr>
        <w:t>U slučaju da konkursne radove dostavljaju grupe autora, mora se dostaviti i ugovor o zajedničkom nastupu kao i punomoć kojom se navedena lica ovlašćuju da predstavljaju grupu autora u toku postupka nabavke (punomoć može takođe sadržavati i ovlaštenje za potpisivanje ugovora). Isti moraju biti potpisani i ovjereni od strane svih autora koji čine</w:t>
      </w:r>
      <w:r w:rsidRPr="00DE2370">
        <w:rPr>
          <w:rFonts w:ascii="Calibri" w:eastAsia="Calibri" w:hAnsi="Calibri" w:cs="Calibri"/>
          <w:spacing w:val="-3"/>
          <w:sz w:val="24"/>
          <w:szCs w:val="24"/>
          <w:lang w:val="hr-HR"/>
        </w:rPr>
        <w:t xml:space="preserve"> </w:t>
      </w:r>
      <w:r w:rsidRPr="00DE2370">
        <w:rPr>
          <w:rFonts w:ascii="Calibri" w:eastAsia="Calibri" w:hAnsi="Calibri" w:cs="Calibri"/>
          <w:sz w:val="24"/>
          <w:szCs w:val="24"/>
          <w:lang w:val="hr-HR"/>
        </w:rPr>
        <w:t>grupu.</w:t>
      </w:r>
    </w:p>
    <w:p w:rsidR="00005850" w:rsidRPr="00005850" w:rsidRDefault="00DE2370" w:rsidP="00B036AD">
      <w:pPr>
        <w:pStyle w:val="ListParagraph"/>
        <w:spacing w:after="0" w:line="240" w:lineRule="auto"/>
        <w:ind w:left="851"/>
        <w:jc w:val="both"/>
        <w:rPr>
          <w:rFonts w:eastAsia="Times New Roman" w:cstheme="minorHAnsi"/>
          <w:sz w:val="24"/>
          <w:szCs w:val="24"/>
          <w:lang w:val="bs-Latn-BA"/>
        </w:rPr>
      </w:pPr>
      <w:r w:rsidRPr="00005850">
        <w:rPr>
          <w:rFonts w:eastAsia="Calibri" w:cstheme="minorHAnsi"/>
          <w:sz w:val="24"/>
          <w:szCs w:val="24"/>
          <w:lang w:val="hr-HR"/>
        </w:rPr>
        <w:t xml:space="preserve">Autor idejnog rješenja koji samostalno podnosi konkursni rad ne može biti član grupe autora </w:t>
      </w:r>
      <w:r w:rsidR="00005850">
        <w:rPr>
          <w:rFonts w:eastAsia="Calibri" w:cstheme="minorHAnsi"/>
          <w:sz w:val="24"/>
          <w:szCs w:val="24"/>
          <w:lang w:val="hr-HR"/>
        </w:rPr>
        <w:t>u istom postupku javne nabavke</w:t>
      </w:r>
      <w:r w:rsidR="00C90110">
        <w:rPr>
          <w:rFonts w:eastAsia="Calibri" w:cstheme="minorHAnsi"/>
          <w:sz w:val="24"/>
          <w:szCs w:val="24"/>
          <w:lang w:val="hr-HR"/>
        </w:rPr>
        <w:t>, odnosno autor idejnog rješenja koji nastupa kao član grupe autora</w:t>
      </w:r>
      <w:r w:rsidR="00005850">
        <w:rPr>
          <w:rFonts w:eastAsia="Calibri" w:cstheme="minorHAnsi"/>
          <w:sz w:val="24"/>
          <w:szCs w:val="24"/>
          <w:lang w:val="hr-HR"/>
        </w:rPr>
        <w:t xml:space="preserve"> </w:t>
      </w:r>
      <w:r w:rsidR="00B036AD">
        <w:rPr>
          <w:rFonts w:eastAsia="Calibri" w:cstheme="minorHAnsi"/>
          <w:sz w:val="24"/>
          <w:szCs w:val="24"/>
          <w:lang w:val="hr-HR"/>
        </w:rPr>
        <w:t>n</w:t>
      </w:r>
      <w:r w:rsidR="00C90110">
        <w:rPr>
          <w:rFonts w:eastAsia="Calibri" w:cstheme="minorHAnsi"/>
          <w:sz w:val="24"/>
          <w:szCs w:val="24"/>
          <w:lang w:val="hr-HR"/>
        </w:rPr>
        <w:t>e može biti</w:t>
      </w:r>
      <w:r w:rsidR="00005850" w:rsidRPr="00005850">
        <w:rPr>
          <w:rFonts w:eastAsia="Calibri" w:cstheme="minorHAnsi"/>
          <w:sz w:val="24"/>
          <w:szCs w:val="24"/>
          <w:lang w:val="hr-HR"/>
        </w:rPr>
        <w:t>i</w:t>
      </w:r>
      <w:r w:rsidRPr="00005850">
        <w:rPr>
          <w:rFonts w:eastAsia="Calibri" w:cstheme="minorHAnsi"/>
          <w:sz w:val="24"/>
          <w:szCs w:val="24"/>
          <w:lang w:val="hr-HR"/>
        </w:rPr>
        <w:t xml:space="preserve"> član druge grupe autora u istom postupku javne naba</w:t>
      </w:r>
      <w:r w:rsidR="00CD245C">
        <w:rPr>
          <w:rFonts w:eastAsia="Calibri" w:cstheme="minorHAnsi"/>
          <w:sz w:val="24"/>
          <w:szCs w:val="24"/>
          <w:lang w:val="hr-HR"/>
        </w:rPr>
        <w:t>vke</w:t>
      </w:r>
      <w:r w:rsidR="00005850" w:rsidRPr="00005850">
        <w:rPr>
          <w:rFonts w:eastAsia="Times New Roman" w:cstheme="minorHAnsi"/>
          <w:sz w:val="24"/>
          <w:szCs w:val="24"/>
          <w:lang w:val="bs-Latn-BA"/>
        </w:rPr>
        <w:t xml:space="preserve">, odnosno postupanje suprotno zahtjevu ugovornog organa će imati za posljedicu odbijanje svih ponuda u kojima je taj autor učestvovao. </w:t>
      </w:r>
    </w:p>
    <w:p w:rsidR="00DE2370" w:rsidRPr="00DE2370" w:rsidRDefault="00DE2370" w:rsidP="00DE2370">
      <w:pPr>
        <w:widowControl w:val="0"/>
        <w:autoSpaceDE w:val="0"/>
        <w:autoSpaceDN w:val="0"/>
        <w:spacing w:before="1" w:after="0" w:line="240" w:lineRule="auto"/>
        <w:ind w:left="824" w:right="113"/>
        <w:jc w:val="both"/>
        <w:rPr>
          <w:rFonts w:ascii="Calibri" w:eastAsia="Calibri" w:hAnsi="Calibri" w:cs="Calibri"/>
          <w:sz w:val="24"/>
          <w:szCs w:val="24"/>
          <w:lang w:val="hr-HR"/>
        </w:rPr>
      </w:pPr>
      <w:r w:rsidRPr="00DE2370">
        <w:rPr>
          <w:rFonts w:ascii="Calibri" w:eastAsia="Calibri" w:hAnsi="Calibri" w:cs="Calibri"/>
          <w:sz w:val="24"/>
          <w:szCs w:val="24"/>
          <w:lang w:val="hr-HR"/>
        </w:rPr>
        <w:t>Grupa autora solidarno odgovara za sve obaveze.</w:t>
      </w:r>
    </w:p>
    <w:p w:rsidR="00DE2370" w:rsidRPr="00DE2370" w:rsidRDefault="00DE2370" w:rsidP="00DE2370">
      <w:pPr>
        <w:widowControl w:val="0"/>
        <w:autoSpaceDE w:val="0"/>
        <w:autoSpaceDN w:val="0"/>
        <w:spacing w:before="11" w:after="0" w:line="240" w:lineRule="auto"/>
        <w:rPr>
          <w:rFonts w:ascii="Calibri" w:eastAsia="Calibri" w:hAnsi="Calibri" w:cs="Calibri"/>
          <w:sz w:val="23"/>
          <w:szCs w:val="24"/>
          <w:lang w:val="hr-HR"/>
        </w:rPr>
      </w:pPr>
    </w:p>
    <w:p w:rsidR="00DE2370" w:rsidRPr="00DE2370" w:rsidRDefault="00DE2370" w:rsidP="00DE2370">
      <w:pPr>
        <w:widowControl w:val="0"/>
        <w:numPr>
          <w:ilvl w:val="0"/>
          <w:numId w:val="5"/>
        </w:numPr>
        <w:tabs>
          <w:tab w:val="left" w:pos="544"/>
        </w:tabs>
        <w:autoSpaceDE w:val="0"/>
        <w:autoSpaceDN w:val="0"/>
        <w:spacing w:after="0" w:line="240" w:lineRule="auto"/>
        <w:ind w:left="543" w:hanging="429"/>
        <w:jc w:val="both"/>
        <w:outlineLvl w:val="1"/>
        <w:rPr>
          <w:rFonts w:ascii="Calibri" w:eastAsia="Calibri" w:hAnsi="Calibri" w:cs="Calibri"/>
          <w:b/>
          <w:bCs/>
          <w:sz w:val="24"/>
          <w:szCs w:val="24"/>
          <w:lang w:val="hr-HR"/>
        </w:rPr>
      </w:pPr>
      <w:r w:rsidRPr="00DE2370">
        <w:rPr>
          <w:rFonts w:ascii="Calibri" w:eastAsia="Calibri" w:hAnsi="Calibri" w:cs="Calibri"/>
          <w:b/>
          <w:bCs/>
          <w:sz w:val="24"/>
          <w:szCs w:val="24"/>
          <w:lang w:val="hr-HR"/>
        </w:rPr>
        <w:t>OSTALE</w:t>
      </w:r>
      <w:r w:rsidRPr="00DE2370">
        <w:rPr>
          <w:rFonts w:ascii="Calibri" w:eastAsia="Calibri" w:hAnsi="Calibri" w:cs="Calibri"/>
          <w:b/>
          <w:bCs/>
          <w:spacing w:val="-1"/>
          <w:sz w:val="24"/>
          <w:szCs w:val="24"/>
          <w:lang w:val="hr-HR"/>
        </w:rPr>
        <w:t xml:space="preserve"> </w:t>
      </w:r>
      <w:r w:rsidRPr="00DE2370">
        <w:rPr>
          <w:rFonts w:ascii="Calibri" w:eastAsia="Calibri" w:hAnsi="Calibri" w:cs="Calibri"/>
          <w:b/>
          <w:bCs/>
          <w:sz w:val="24"/>
          <w:szCs w:val="24"/>
          <w:lang w:val="hr-HR"/>
        </w:rPr>
        <w:t>ODREDBE</w:t>
      </w:r>
    </w:p>
    <w:p w:rsidR="00DE2370" w:rsidRPr="00DE2370" w:rsidRDefault="00DE2370" w:rsidP="00DE2370">
      <w:pPr>
        <w:widowControl w:val="0"/>
        <w:autoSpaceDE w:val="0"/>
        <w:autoSpaceDN w:val="0"/>
        <w:spacing w:after="0" w:line="240" w:lineRule="auto"/>
        <w:rPr>
          <w:rFonts w:ascii="Calibri" w:eastAsia="Calibri" w:hAnsi="Calibri" w:cs="Calibri"/>
          <w:b/>
          <w:sz w:val="24"/>
          <w:szCs w:val="24"/>
          <w:lang w:val="hr-HR"/>
        </w:rPr>
      </w:pPr>
    </w:p>
    <w:p w:rsidR="00DE2370" w:rsidRPr="00DE2370" w:rsidRDefault="00DE2370" w:rsidP="00DE2370">
      <w:pPr>
        <w:widowControl w:val="0"/>
        <w:numPr>
          <w:ilvl w:val="1"/>
          <w:numId w:val="5"/>
        </w:numPr>
        <w:tabs>
          <w:tab w:val="left" w:pos="824"/>
        </w:tabs>
        <w:autoSpaceDE w:val="0"/>
        <w:autoSpaceDN w:val="0"/>
        <w:spacing w:after="0" w:line="240" w:lineRule="auto"/>
        <w:contextualSpacing/>
        <w:jc w:val="both"/>
        <w:rPr>
          <w:rFonts w:ascii="Calibri" w:eastAsia="Calibri" w:hAnsi="Calibri" w:cs="Calibri"/>
          <w:b/>
          <w:sz w:val="24"/>
          <w:lang w:val="hr-HR"/>
        </w:rPr>
      </w:pPr>
      <w:r w:rsidRPr="00DE2370">
        <w:rPr>
          <w:rFonts w:ascii="Calibri" w:eastAsia="Calibri" w:hAnsi="Calibri" w:cs="Calibri"/>
          <w:b/>
          <w:sz w:val="24"/>
          <w:lang w:val="hr-HR"/>
        </w:rPr>
        <w:t>Mjesto, datum i vrijeme prijema idejnih</w:t>
      </w:r>
      <w:r w:rsidRPr="00DE2370">
        <w:rPr>
          <w:rFonts w:ascii="Calibri" w:eastAsia="Calibri" w:hAnsi="Calibri" w:cs="Calibri"/>
          <w:b/>
          <w:spacing w:val="-1"/>
          <w:sz w:val="24"/>
          <w:lang w:val="hr-HR"/>
        </w:rPr>
        <w:t xml:space="preserve"> </w:t>
      </w:r>
      <w:r w:rsidRPr="00DE2370">
        <w:rPr>
          <w:rFonts w:ascii="Calibri" w:eastAsia="Calibri" w:hAnsi="Calibri" w:cs="Calibri"/>
          <w:b/>
          <w:sz w:val="24"/>
          <w:lang w:val="hr-HR"/>
        </w:rPr>
        <w:t>rješenja:</w:t>
      </w:r>
    </w:p>
    <w:p w:rsidR="00DE2370" w:rsidRPr="00DE2370" w:rsidRDefault="00DE2370" w:rsidP="00B036AD">
      <w:pPr>
        <w:widowControl w:val="0"/>
        <w:autoSpaceDE w:val="0"/>
        <w:autoSpaceDN w:val="0"/>
        <w:spacing w:after="0" w:line="240" w:lineRule="auto"/>
        <w:ind w:left="810" w:right="1321"/>
        <w:jc w:val="both"/>
        <w:outlineLvl w:val="0"/>
        <w:rPr>
          <w:rFonts w:ascii="Calibri" w:eastAsia="Calibri" w:hAnsi="Calibri" w:cs="Calibri"/>
          <w:sz w:val="24"/>
          <w:szCs w:val="24"/>
          <w:lang w:val="hr-HR"/>
        </w:rPr>
      </w:pPr>
      <w:r w:rsidRPr="00DE2370">
        <w:rPr>
          <w:rFonts w:ascii="Calibri" w:eastAsia="Calibri" w:hAnsi="Calibri" w:cs="Calibri"/>
          <w:sz w:val="24"/>
          <w:szCs w:val="24"/>
          <w:lang w:val="hr-HR"/>
        </w:rPr>
        <w:t>Radovi se predaju lično na protokol ugovornog organa ili putem pošte u zatvorenoj koverti sa naznakom KONKURS ZA IZRADU IDEJNOG RJEŠENJA ZA IZRADU GLAVNOG PROJEKTA ZA IZGRADNJU MUZEJSKOG KOMPLEKSA RODNE KUĆE FILIPA VIŠNJIĆA</w:t>
      </w:r>
      <w:r w:rsidR="00B036AD">
        <w:rPr>
          <w:rFonts w:ascii="Calibri" w:eastAsia="Calibri" w:hAnsi="Calibri" w:cs="Calibri"/>
          <w:sz w:val="24"/>
          <w:szCs w:val="24"/>
          <w:lang w:val="hr-HR"/>
        </w:rPr>
        <w:t xml:space="preserve"> SA PRATEĆIM OBJEKTIMA U MZ GORNJA TRNOVA  </w:t>
      </w:r>
      <w:r w:rsidRPr="00DE2370">
        <w:rPr>
          <w:rFonts w:ascii="Calibri" w:eastAsia="Calibri" w:hAnsi="Calibri" w:cs="Calibri"/>
          <w:sz w:val="24"/>
          <w:szCs w:val="24"/>
          <w:lang w:val="hr-HR"/>
        </w:rPr>
        <w:t xml:space="preserve">„  - NE OTVARAJ“ do </w:t>
      </w:r>
      <w:r w:rsidR="00B036AD">
        <w:rPr>
          <w:rFonts w:ascii="Calibri" w:eastAsia="Calibri" w:hAnsi="Calibri" w:cs="Calibri"/>
          <w:color w:val="000000" w:themeColor="text1"/>
          <w:sz w:val="24"/>
          <w:szCs w:val="24"/>
          <w:lang w:val="hr-HR"/>
        </w:rPr>
        <w:t>04</w:t>
      </w:r>
      <w:r w:rsidRPr="00FC55CE">
        <w:rPr>
          <w:rFonts w:ascii="Calibri" w:eastAsia="Calibri" w:hAnsi="Calibri" w:cs="Calibri"/>
          <w:color w:val="000000" w:themeColor="text1"/>
          <w:sz w:val="24"/>
          <w:szCs w:val="24"/>
          <w:lang w:val="hr-HR"/>
        </w:rPr>
        <w:t>.</w:t>
      </w:r>
      <w:r w:rsidR="00114E2C">
        <w:rPr>
          <w:rFonts w:ascii="Calibri" w:eastAsia="Calibri" w:hAnsi="Calibri" w:cs="Calibri"/>
          <w:color w:val="000000" w:themeColor="text1"/>
          <w:sz w:val="24"/>
          <w:szCs w:val="24"/>
          <w:lang w:val="hr-HR"/>
        </w:rPr>
        <w:t>0</w:t>
      </w:r>
      <w:r w:rsidR="00B036AD">
        <w:rPr>
          <w:rFonts w:ascii="Calibri" w:eastAsia="Calibri" w:hAnsi="Calibri" w:cs="Calibri"/>
          <w:color w:val="000000" w:themeColor="text1"/>
          <w:sz w:val="24"/>
          <w:szCs w:val="24"/>
          <w:lang w:val="hr-HR"/>
        </w:rPr>
        <w:t>4</w:t>
      </w:r>
      <w:r w:rsidRPr="00FC55CE">
        <w:rPr>
          <w:rFonts w:ascii="Calibri" w:eastAsia="Calibri" w:hAnsi="Calibri" w:cs="Calibri"/>
          <w:color w:val="000000" w:themeColor="text1"/>
          <w:sz w:val="24"/>
          <w:szCs w:val="24"/>
          <w:lang w:val="hr-HR"/>
        </w:rPr>
        <w:t>.202</w:t>
      </w:r>
      <w:r w:rsidR="00114E2C">
        <w:rPr>
          <w:rFonts w:ascii="Calibri" w:eastAsia="Calibri" w:hAnsi="Calibri" w:cs="Calibri"/>
          <w:color w:val="000000" w:themeColor="text1"/>
          <w:sz w:val="24"/>
          <w:szCs w:val="24"/>
          <w:lang w:val="hr-HR"/>
        </w:rPr>
        <w:t>2</w:t>
      </w:r>
      <w:r w:rsidRPr="00DE2370">
        <w:rPr>
          <w:rFonts w:ascii="Calibri" w:eastAsia="Calibri" w:hAnsi="Calibri" w:cs="Calibri"/>
          <w:color w:val="000000"/>
          <w:sz w:val="24"/>
          <w:szCs w:val="24"/>
          <w:lang w:val="hr-HR"/>
        </w:rPr>
        <w:t>. godine</w:t>
      </w:r>
      <w:r w:rsidR="00114E2C">
        <w:rPr>
          <w:rFonts w:ascii="Calibri" w:eastAsia="Calibri" w:hAnsi="Calibri" w:cs="Calibri"/>
          <w:sz w:val="24"/>
          <w:szCs w:val="24"/>
          <w:lang w:val="hr-HR"/>
        </w:rPr>
        <w:t xml:space="preserve"> do 10</w:t>
      </w:r>
      <w:r w:rsidRPr="00DE2370">
        <w:rPr>
          <w:rFonts w:ascii="Calibri" w:eastAsia="Calibri" w:hAnsi="Calibri" w:cs="Calibri"/>
          <w:sz w:val="24"/>
          <w:szCs w:val="24"/>
          <w:lang w:val="hr-HR"/>
        </w:rPr>
        <w:t>:00 sati na adresu:  Opština Ugljevik, Trg Draže Mihailovića br. 1. 76330 Ugljevik</w:t>
      </w:r>
    </w:p>
    <w:p w:rsidR="00DE2370" w:rsidRDefault="00DE2370" w:rsidP="00DE2370">
      <w:pPr>
        <w:widowControl w:val="0"/>
        <w:autoSpaceDE w:val="0"/>
        <w:autoSpaceDN w:val="0"/>
        <w:spacing w:after="0" w:line="240" w:lineRule="auto"/>
        <w:jc w:val="both"/>
        <w:rPr>
          <w:rFonts w:ascii="Calibri" w:eastAsia="Calibri" w:hAnsi="Calibri" w:cs="Calibri"/>
          <w:lang w:val="hr-HR"/>
        </w:rPr>
      </w:pPr>
    </w:p>
    <w:p w:rsidR="00114E2C" w:rsidRDefault="00114E2C" w:rsidP="00DE2370">
      <w:pPr>
        <w:widowControl w:val="0"/>
        <w:autoSpaceDE w:val="0"/>
        <w:autoSpaceDN w:val="0"/>
        <w:spacing w:after="0" w:line="240" w:lineRule="auto"/>
        <w:jc w:val="both"/>
        <w:rPr>
          <w:rFonts w:ascii="Calibri" w:eastAsia="Calibri" w:hAnsi="Calibri" w:cs="Calibri"/>
          <w:lang w:val="hr-HR"/>
        </w:rPr>
      </w:pPr>
    </w:p>
    <w:p w:rsidR="00DE2370" w:rsidRPr="00DE2370" w:rsidRDefault="00DE2370" w:rsidP="00DE2370">
      <w:pPr>
        <w:widowControl w:val="0"/>
        <w:numPr>
          <w:ilvl w:val="1"/>
          <w:numId w:val="5"/>
        </w:numPr>
        <w:tabs>
          <w:tab w:val="left" w:pos="823"/>
          <w:tab w:val="left" w:pos="824"/>
        </w:tabs>
        <w:autoSpaceDE w:val="0"/>
        <w:autoSpaceDN w:val="0"/>
        <w:spacing w:before="41" w:after="0" w:line="240" w:lineRule="auto"/>
        <w:ind w:left="709" w:hanging="709"/>
        <w:outlineLvl w:val="1"/>
        <w:rPr>
          <w:rFonts w:ascii="Calibri" w:eastAsia="Calibri" w:hAnsi="Calibri" w:cs="Calibri"/>
          <w:b/>
          <w:bCs/>
          <w:sz w:val="24"/>
          <w:szCs w:val="24"/>
          <w:lang w:val="hr-HR"/>
        </w:rPr>
      </w:pPr>
      <w:r w:rsidRPr="00DE2370">
        <w:rPr>
          <w:rFonts w:ascii="Calibri" w:eastAsia="Calibri" w:hAnsi="Calibri" w:cs="Calibri"/>
          <w:b/>
          <w:bCs/>
          <w:sz w:val="24"/>
          <w:szCs w:val="24"/>
          <w:lang w:val="hr-HR"/>
        </w:rPr>
        <w:t>Mjesto, datum i vrijeme otvaranja prispjelih idejnih</w:t>
      </w:r>
      <w:r w:rsidRPr="00DE2370">
        <w:rPr>
          <w:rFonts w:ascii="Calibri" w:eastAsia="Calibri" w:hAnsi="Calibri" w:cs="Calibri"/>
          <w:b/>
          <w:bCs/>
          <w:spacing w:val="-4"/>
          <w:sz w:val="24"/>
          <w:szCs w:val="24"/>
          <w:lang w:val="hr-HR"/>
        </w:rPr>
        <w:t xml:space="preserve"> </w:t>
      </w:r>
      <w:r w:rsidRPr="00DE2370">
        <w:rPr>
          <w:rFonts w:ascii="Calibri" w:eastAsia="Calibri" w:hAnsi="Calibri" w:cs="Calibri"/>
          <w:b/>
          <w:bCs/>
          <w:sz w:val="24"/>
          <w:szCs w:val="24"/>
          <w:lang w:val="hr-HR"/>
        </w:rPr>
        <w:t>rješenja:</w:t>
      </w:r>
    </w:p>
    <w:p w:rsidR="00DE2370" w:rsidRPr="00DE2370" w:rsidRDefault="00DE2370" w:rsidP="00DE2370">
      <w:pPr>
        <w:widowControl w:val="0"/>
        <w:autoSpaceDE w:val="0"/>
        <w:autoSpaceDN w:val="0"/>
        <w:spacing w:after="0" w:line="242" w:lineRule="auto"/>
        <w:ind w:left="824"/>
        <w:jc w:val="both"/>
        <w:rPr>
          <w:rFonts w:ascii="Calibri" w:eastAsia="Calibri" w:hAnsi="Calibri" w:cs="Calibri"/>
          <w:color w:val="000000"/>
          <w:sz w:val="24"/>
          <w:szCs w:val="24"/>
          <w:lang w:val="hr-HR"/>
        </w:rPr>
      </w:pPr>
      <w:r w:rsidRPr="00DE2370">
        <w:rPr>
          <w:rFonts w:ascii="Calibri" w:eastAsia="Calibri" w:hAnsi="Calibri" w:cs="Calibri"/>
          <w:color w:val="000000"/>
          <w:sz w:val="24"/>
          <w:szCs w:val="24"/>
          <w:lang w:val="hr-HR"/>
        </w:rPr>
        <w:t>Prijavljivanje na konkurs moguće je od dana objave obavještenja na portalu Javnih nabavki, odnosno na službenoj web stranici opštine Ugljevik.</w:t>
      </w:r>
    </w:p>
    <w:p w:rsidR="00DE2370" w:rsidRPr="00DE2370" w:rsidRDefault="00DE2370" w:rsidP="00DE2370">
      <w:pPr>
        <w:widowControl w:val="0"/>
        <w:autoSpaceDE w:val="0"/>
        <w:autoSpaceDN w:val="0"/>
        <w:spacing w:after="0" w:line="240" w:lineRule="auto"/>
        <w:ind w:left="824"/>
        <w:jc w:val="both"/>
        <w:rPr>
          <w:rFonts w:ascii="Calibri" w:eastAsia="Calibri" w:hAnsi="Calibri" w:cs="Calibri"/>
          <w:color w:val="000000"/>
          <w:sz w:val="24"/>
          <w:szCs w:val="24"/>
          <w:lang w:val="hr-HR"/>
        </w:rPr>
      </w:pPr>
      <w:r w:rsidRPr="00DE2370">
        <w:rPr>
          <w:rFonts w:ascii="Calibri" w:eastAsia="Calibri" w:hAnsi="Calibri" w:cs="Calibri"/>
          <w:color w:val="000000"/>
          <w:sz w:val="24"/>
          <w:szCs w:val="24"/>
          <w:lang w:val="hr-HR"/>
        </w:rPr>
        <w:t xml:space="preserve">Javno otvaranje prispjelih konkursnih radova će se izvršiti dana </w:t>
      </w:r>
      <w:r w:rsidR="00B036AD">
        <w:rPr>
          <w:rFonts w:ascii="Calibri" w:eastAsia="Calibri" w:hAnsi="Calibri" w:cs="Calibri"/>
          <w:color w:val="000000" w:themeColor="text1"/>
          <w:sz w:val="24"/>
          <w:szCs w:val="24"/>
          <w:lang w:val="hr-HR"/>
        </w:rPr>
        <w:t>04</w:t>
      </w:r>
      <w:r w:rsidRPr="00FC55CE">
        <w:rPr>
          <w:rFonts w:ascii="Calibri" w:eastAsia="Calibri" w:hAnsi="Calibri" w:cs="Calibri"/>
          <w:color w:val="000000" w:themeColor="text1"/>
          <w:sz w:val="24"/>
          <w:szCs w:val="24"/>
          <w:lang w:val="hr-HR"/>
        </w:rPr>
        <w:t>.</w:t>
      </w:r>
      <w:r w:rsidR="00114E2C">
        <w:rPr>
          <w:rFonts w:ascii="Calibri" w:eastAsia="Calibri" w:hAnsi="Calibri" w:cs="Calibri"/>
          <w:color w:val="000000" w:themeColor="text1"/>
          <w:sz w:val="24"/>
          <w:szCs w:val="24"/>
          <w:lang w:val="hr-HR"/>
        </w:rPr>
        <w:t>0</w:t>
      </w:r>
      <w:r w:rsidR="00B036AD">
        <w:rPr>
          <w:rFonts w:ascii="Calibri" w:eastAsia="Calibri" w:hAnsi="Calibri" w:cs="Calibri"/>
          <w:color w:val="000000" w:themeColor="text1"/>
          <w:sz w:val="24"/>
          <w:szCs w:val="24"/>
          <w:lang w:val="hr-HR"/>
        </w:rPr>
        <w:t>4</w:t>
      </w:r>
      <w:r w:rsidRPr="00FC55CE">
        <w:rPr>
          <w:rFonts w:ascii="Calibri" w:eastAsia="Calibri" w:hAnsi="Calibri" w:cs="Calibri"/>
          <w:color w:val="000000" w:themeColor="text1"/>
          <w:sz w:val="24"/>
          <w:szCs w:val="24"/>
          <w:lang w:val="hr-HR"/>
        </w:rPr>
        <w:t>.202</w:t>
      </w:r>
      <w:r w:rsidR="00114E2C">
        <w:rPr>
          <w:rFonts w:ascii="Calibri" w:eastAsia="Calibri" w:hAnsi="Calibri" w:cs="Calibri"/>
          <w:color w:val="000000" w:themeColor="text1"/>
          <w:sz w:val="24"/>
          <w:szCs w:val="24"/>
          <w:lang w:val="hr-HR"/>
        </w:rPr>
        <w:t>2</w:t>
      </w:r>
      <w:r w:rsidRPr="00FC55CE">
        <w:rPr>
          <w:rFonts w:ascii="Calibri" w:eastAsia="Calibri" w:hAnsi="Calibri" w:cs="Calibri"/>
          <w:color w:val="000000" w:themeColor="text1"/>
          <w:sz w:val="24"/>
          <w:szCs w:val="24"/>
          <w:lang w:val="hr-HR"/>
        </w:rPr>
        <w:t xml:space="preserve">. godine </w:t>
      </w:r>
      <w:r w:rsidRPr="00DE2370">
        <w:rPr>
          <w:rFonts w:ascii="Calibri" w:eastAsia="Calibri" w:hAnsi="Calibri" w:cs="Calibri"/>
          <w:color w:val="000000"/>
          <w:sz w:val="24"/>
          <w:szCs w:val="24"/>
          <w:lang w:val="hr-HR"/>
        </w:rPr>
        <w:t>u 1</w:t>
      </w:r>
      <w:r w:rsidR="00114E2C">
        <w:rPr>
          <w:rFonts w:ascii="Calibri" w:eastAsia="Calibri" w:hAnsi="Calibri" w:cs="Calibri"/>
          <w:color w:val="000000"/>
          <w:sz w:val="24"/>
          <w:szCs w:val="24"/>
          <w:lang w:val="hr-HR"/>
        </w:rPr>
        <w:t>1</w:t>
      </w:r>
      <w:r w:rsidRPr="00DE2370">
        <w:rPr>
          <w:rFonts w:ascii="Calibri" w:eastAsia="Calibri" w:hAnsi="Calibri" w:cs="Calibri"/>
          <w:color w:val="000000"/>
          <w:sz w:val="24"/>
          <w:szCs w:val="24"/>
          <w:lang w:val="hr-HR"/>
        </w:rPr>
        <w:t>:00 sati u Opštini Ugljevik.</w:t>
      </w:r>
    </w:p>
    <w:p w:rsidR="00DE2370" w:rsidRPr="00DE2370" w:rsidRDefault="00DE2370" w:rsidP="00DE2370">
      <w:pPr>
        <w:widowControl w:val="0"/>
        <w:autoSpaceDE w:val="0"/>
        <w:autoSpaceDN w:val="0"/>
        <w:spacing w:after="0" w:line="240" w:lineRule="auto"/>
        <w:ind w:left="824" w:right="-46"/>
        <w:jc w:val="both"/>
        <w:rPr>
          <w:rFonts w:ascii="Calibri" w:eastAsia="Calibri" w:hAnsi="Calibri" w:cs="Calibri"/>
          <w:color w:val="000000"/>
          <w:sz w:val="24"/>
          <w:szCs w:val="24"/>
          <w:lang w:val="hr-HR"/>
        </w:rPr>
      </w:pPr>
      <w:r w:rsidRPr="00DE2370">
        <w:rPr>
          <w:rFonts w:ascii="Calibri" w:eastAsia="Calibri" w:hAnsi="Calibri" w:cs="Calibri"/>
          <w:color w:val="000000"/>
          <w:sz w:val="24"/>
          <w:szCs w:val="24"/>
          <w:lang w:val="hr-HR"/>
        </w:rPr>
        <w:t>Na javnom otvaranju ponuda za konkurs će se ustanoviti isključivo sadržaj  dostavljene koverte, odnosno da li ista sadrži dvije zahtjevane koverte sa indentifikacionom šifrom.</w:t>
      </w:r>
    </w:p>
    <w:p w:rsidR="00DE2370" w:rsidRPr="00DE2370" w:rsidRDefault="00DE2370" w:rsidP="00114E2C">
      <w:pPr>
        <w:widowControl w:val="0"/>
        <w:autoSpaceDE w:val="0"/>
        <w:autoSpaceDN w:val="0"/>
        <w:spacing w:after="0" w:line="240" w:lineRule="auto"/>
        <w:ind w:left="824"/>
        <w:jc w:val="both"/>
        <w:rPr>
          <w:rFonts w:ascii="Calibri" w:eastAsia="Calibri" w:hAnsi="Calibri" w:cs="Calibri"/>
          <w:sz w:val="24"/>
          <w:szCs w:val="24"/>
          <w:lang w:val="hr-HR"/>
        </w:rPr>
      </w:pPr>
      <w:r w:rsidRPr="00DE2370">
        <w:rPr>
          <w:rFonts w:ascii="Calibri" w:eastAsia="Calibri" w:hAnsi="Calibri" w:cs="Calibri"/>
          <w:sz w:val="24"/>
          <w:szCs w:val="24"/>
          <w:lang w:val="hr-HR"/>
        </w:rPr>
        <w:t xml:space="preserve">Konkursni radovi koji stignu nakon isteka roka za </w:t>
      </w:r>
      <w:r w:rsidR="00114E2C">
        <w:rPr>
          <w:rFonts w:ascii="Calibri" w:eastAsia="Calibri" w:hAnsi="Calibri" w:cs="Calibri"/>
          <w:sz w:val="24"/>
          <w:szCs w:val="24"/>
          <w:lang w:val="hr-HR"/>
        </w:rPr>
        <w:t>predaju biće vraćeni neotvoreni, tj.</w:t>
      </w:r>
      <w:r w:rsidR="00114E2C" w:rsidRPr="00114E2C">
        <w:rPr>
          <w:rFonts w:ascii="Calibri" w:eastAsia="Calibri" w:hAnsi="Calibri" w:cs="Calibri"/>
          <w:color w:val="000000" w:themeColor="text1"/>
          <w:sz w:val="24"/>
          <w:szCs w:val="24"/>
          <w:lang w:val="hr-HR"/>
        </w:rPr>
        <w:t xml:space="preserve"> neće </w:t>
      </w:r>
      <w:r w:rsidR="00114E2C">
        <w:rPr>
          <w:rFonts w:ascii="Calibri" w:eastAsia="Calibri" w:hAnsi="Calibri" w:cs="Calibri"/>
          <w:color w:val="000000" w:themeColor="text1"/>
          <w:sz w:val="24"/>
          <w:szCs w:val="24"/>
          <w:lang w:val="hr-HR"/>
        </w:rPr>
        <w:t xml:space="preserve">se </w:t>
      </w:r>
      <w:r w:rsidR="00114E2C" w:rsidRPr="00114E2C">
        <w:rPr>
          <w:rFonts w:ascii="Calibri" w:eastAsia="Calibri" w:hAnsi="Calibri" w:cs="Calibri"/>
          <w:color w:val="000000" w:themeColor="text1"/>
          <w:sz w:val="24"/>
          <w:szCs w:val="24"/>
          <w:lang w:val="hr-HR"/>
        </w:rPr>
        <w:t>uzeti</w:t>
      </w:r>
      <w:r w:rsidR="00114E2C">
        <w:rPr>
          <w:rFonts w:ascii="Calibri" w:eastAsia="Calibri" w:hAnsi="Calibri" w:cs="Calibri"/>
          <w:color w:val="000000" w:themeColor="text1"/>
          <w:sz w:val="24"/>
          <w:szCs w:val="24"/>
          <w:lang w:val="hr-HR"/>
        </w:rPr>
        <w:t xml:space="preserve"> u razmatranje</w:t>
      </w:r>
      <w:r w:rsidR="00114E2C" w:rsidRPr="00114E2C">
        <w:rPr>
          <w:rFonts w:ascii="Calibri" w:eastAsia="Calibri" w:hAnsi="Calibri" w:cs="Calibri"/>
          <w:color w:val="000000" w:themeColor="text1"/>
          <w:sz w:val="24"/>
          <w:szCs w:val="24"/>
          <w:lang w:val="hr-HR"/>
        </w:rPr>
        <w:t xml:space="preserve"> prijave koje budu dostavljene neblagovremeno</w:t>
      </w:r>
      <w:r w:rsidR="00114E2C">
        <w:rPr>
          <w:rFonts w:ascii="Calibri" w:eastAsia="Calibri" w:hAnsi="Calibri" w:cs="Calibri"/>
          <w:color w:val="000000" w:themeColor="text1"/>
          <w:sz w:val="24"/>
          <w:szCs w:val="24"/>
          <w:lang w:val="hr-HR"/>
        </w:rPr>
        <w:t>.</w:t>
      </w:r>
      <w:r w:rsidRPr="00DE2370">
        <w:rPr>
          <w:rFonts w:ascii="Calibri" w:eastAsia="Calibri" w:hAnsi="Calibri" w:cs="Calibri"/>
          <w:sz w:val="24"/>
          <w:szCs w:val="24"/>
          <w:lang w:val="hr-HR"/>
        </w:rPr>
        <w:t xml:space="preserve"> </w:t>
      </w:r>
    </w:p>
    <w:p w:rsidR="00DE2370" w:rsidRPr="00DE2370" w:rsidRDefault="00DE2370" w:rsidP="00DE2370">
      <w:pPr>
        <w:widowControl w:val="0"/>
        <w:autoSpaceDE w:val="0"/>
        <w:autoSpaceDN w:val="0"/>
        <w:spacing w:before="7" w:after="0" w:line="240" w:lineRule="auto"/>
        <w:rPr>
          <w:rFonts w:ascii="Calibri" w:eastAsia="Calibri" w:hAnsi="Calibri" w:cs="Calibri"/>
          <w:sz w:val="23"/>
          <w:szCs w:val="24"/>
          <w:lang w:val="hr-HR"/>
        </w:rPr>
      </w:pPr>
    </w:p>
    <w:p w:rsidR="00DE2370" w:rsidRPr="00DE2370" w:rsidRDefault="00DE2370" w:rsidP="00DE2370">
      <w:pPr>
        <w:widowControl w:val="0"/>
        <w:numPr>
          <w:ilvl w:val="1"/>
          <w:numId w:val="5"/>
        </w:numPr>
        <w:tabs>
          <w:tab w:val="left" w:pos="824"/>
        </w:tabs>
        <w:autoSpaceDE w:val="0"/>
        <w:autoSpaceDN w:val="0"/>
        <w:spacing w:after="0" w:line="240" w:lineRule="auto"/>
        <w:ind w:left="709" w:hanging="709"/>
        <w:jc w:val="both"/>
        <w:outlineLvl w:val="1"/>
        <w:rPr>
          <w:rFonts w:ascii="Calibri" w:eastAsia="Calibri" w:hAnsi="Calibri" w:cs="Calibri"/>
          <w:b/>
          <w:bCs/>
          <w:sz w:val="24"/>
          <w:szCs w:val="24"/>
          <w:lang w:val="hr-HR"/>
        </w:rPr>
      </w:pPr>
      <w:r w:rsidRPr="00DE2370">
        <w:rPr>
          <w:rFonts w:ascii="Calibri" w:eastAsia="Calibri" w:hAnsi="Calibri" w:cs="Calibri"/>
          <w:b/>
          <w:bCs/>
          <w:sz w:val="24"/>
          <w:szCs w:val="24"/>
          <w:lang w:val="hr-HR"/>
        </w:rPr>
        <w:t>Obilazak mjesta ili</w:t>
      </w:r>
      <w:r w:rsidRPr="00DE2370">
        <w:rPr>
          <w:rFonts w:ascii="Calibri" w:eastAsia="Calibri" w:hAnsi="Calibri" w:cs="Calibri"/>
          <w:b/>
          <w:bCs/>
          <w:spacing w:val="-2"/>
          <w:sz w:val="24"/>
          <w:szCs w:val="24"/>
          <w:lang w:val="hr-HR"/>
        </w:rPr>
        <w:t xml:space="preserve"> </w:t>
      </w:r>
      <w:r w:rsidRPr="00DE2370">
        <w:rPr>
          <w:rFonts w:ascii="Calibri" w:eastAsia="Calibri" w:hAnsi="Calibri" w:cs="Calibri"/>
          <w:b/>
          <w:bCs/>
          <w:sz w:val="24"/>
          <w:szCs w:val="24"/>
          <w:lang w:val="hr-HR"/>
        </w:rPr>
        <w:t>lokacije:</w:t>
      </w:r>
    </w:p>
    <w:p w:rsidR="00DE2370" w:rsidRPr="00DE2370" w:rsidRDefault="00DE2370" w:rsidP="00DE2370">
      <w:pPr>
        <w:widowControl w:val="0"/>
        <w:autoSpaceDE w:val="0"/>
        <w:autoSpaceDN w:val="0"/>
        <w:spacing w:after="0" w:line="240" w:lineRule="auto"/>
        <w:ind w:left="824" w:right="116"/>
        <w:jc w:val="both"/>
        <w:rPr>
          <w:rFonts w:ascii="Calibri" w:eastAsia="Calibri" w:hAnsi="Calibri" w:cs="Calibri"/>
          <w:sz w:val="24"/>
          <w:szCs w:val="24"/>
          <w:lang w:val="hr-HR"/>
        </w:rPr>
      </w:pPr>
      <w:r w:rsidRPr="00DE2370">
        <w:rPr>
          <w:rFonts w:ascii="Calibri" w:eastAsia="Calibri" w:hAnsi="Calibri" w:cs="Calibri"/>
          <w:sz w:val="24"/>
          <w:szCs w:val="24"/>
          <w:lang w:val="hr-HR"/>
        </w:rPr>
        <w:t>Ugovo</w:t>
      </w:r>
      <w:r w:rsidR="00114E2C">
        <w:rPr>
          <w:rFonts w:ascii="Calibri" w:eastAsia="Calibri" w:hAnsi="Calibri" w:cs="Calibri"/>
          <w:sz w:val="24"/>
          <w:szCs w:val="24"/>
          <w:lang w:val="hr-HR"/>
        </w:rPr>
        <w:t>rni organ će sa svim zainteresov</w:t>
      </w:r>
      <w:r w:rsidRPr="00DE2370">
        <w:rPr>
          <w:rFonts w:ascii="Calibri" w:eastAsia="Calibri" w:hAnsi="Calibri" w:cs="Calibri"/>
          <w:sz w:val="24"/>
          <w:szCs w:val="24"/>
          <w:lang w:val="hr-HR"/>
        </w:rPr>
        <w:t>anim ponuđačima izvršiti obilazak lokacije</w:t>
      </w:r>
      <w:r w:rsidR="00E142AE">
        <w:rPr>
          <w:rFonts w:ascii="Calibri" w:eastAsia="Calibri" w:hAnsi="Calibri" w:cs="Calibri"/>
          <w:sz w:val="24"/>
          <w:szCs w:val="24"/>
          <w:lang w:val="hr-HR"/>
        </w:rPr>
        <w:t xml:space="preserve"> predviđene za izgradnju Muzejskog kompleksa r</w:t>
      </w:r>
      <w:r w:rsidR="00114E2C">
        <w:rPr>
          <w:rFonts w:ascii="Calibri" w:eastAsia="Calibri" w:hAnsi="Calibri" w:cs="Calibri"/>
          <w:sz w:val="24"/>
          <w:szCs w:val="24"/>
          <w:lang w:val="hr-HR"/>
        </w:rPr>
        <w:t>odna kuća Filipa Višnjića</w:t>
      </w:r>
      <w:r w:rsidR="00E142AE">
        <w:rPr>
          <w:rFonts w:ascii="Calibri" w:eastAsia="Calibri" w:hAnsi="Calibri" w:cs="Calibri"/>
          <w:sz w:val="24"/>
          <w:szCs w:val="24"/>
          <w:lang w:val="hr-HR"/>
        </w:rPr>
        <w:t xml:space="preserve"> sa pratećim objektima u MZ Gornja Trnova</w:t>
      </w:r>
      <w:r w:rsidRPr="00DE2370">
        <w:rPr>
          <w:rFonts w:ascii="Calibri" w:eastAsia="Calibri" w:hAnsi="Calibri" w:cs="Calibri"/>
          <w:sz w:val="24"/>
          <w:szCs w:val="24"/>
          <w:lang w:val="hr-HR"/>
        </w:rPr>
        <w:t xml:space="preserve"> u periodu pripreme ponude, a u cilju što kvalitetnije ponude. Izlazak na teren ponuđači </w:t>
      </w:r>
      <w:r w:rsidR="00114E2C">
        <w:rPr>
          <w:rFonts w:ascii="Calibri" w:eastAsia="Calibri" w:hAnsi="Calibri" w:cs="Calibri"/>
          <w:sz w:val="24"/>
          <w:szCs w:val="24"/>
          <w:lang w:val="hr-HR"/>
        </w:rPr>
        <w:t xml:space="preserve">sa ugovornim organom </w:t>
      </w:r>
      <w:r w:rsidRPr="00DE2370">
        <w:rPr>
          <w:rFonts w:ascii="Calibri" w:eastAsia="Calibri" w:hAnsi="Calibri" w:cs="Calibri"/>
          <w:sz w:val="24"/>
          <w:szCs w:val="24"/>
          <w:lang w:val="hr-HR"/>
        </w:rPr>
        <w:t>mogu dogovoriti telefonom, pozivom kontakt osoba.</w:t>
      </w:r>
    </w:p>
    <w:p w:rsidR="00DE2370" w:rsidRPr="00DE2370" w:rsidRDefault="00DE2370" w:rsidP="00DE2370">
      <w:pPr>
        <w:widowControl w:val="0"/>
        <w:autoSpaceDE w:val="0"/>
        <w:autoSpaceDN w:val="0"/>
        <w:spacing w:before="11" w:after="0" w:line="240" w:lineRule="auto"/>
        <w:rPr>
          <w:rFonts w:ascii="Calibri" w:eastAsia="Calibri" w:hAnsi="Calibri" w:cs="Calibri"/>
          <w:sz w:val="23"/>
          <w:szCs w:val="24"/>
          <w:lang w:val="hr-HR"/>
        </w:rPr>
      </w:pPr>
    </w:p>
    <w:p w:rsidR="00DE2370" w:rsidRPr="00DE2370" w:rsidRDefault="00DE2370" w:rsidP="00DE2370">
      <w:pPr>
        <w:widowControl w:val="0"/>
        <w:numPr>
          <w:ilvl w:val="1"/>
          <w:numId w:val="5"/>
        </w:numPr>
        <w:tabs>
          <w:tab w:val="left" w:pos="824"/>
        </w:tabs>
        <w:autoSpaceDE w:val="0"/>
        <w:autoSpaceDN w:val="0"/>
        <w:spacing w:before="1" w:after="0" w:line="240" w:lineRule="auto"/>
        <w:ind w:left="709" w:hanging="709"/>
        <w:jc w:val="both"/>
        <w:outlineLvl w:val="1"/>
        <w:rPr>
          <w:rFonts w:ascii="Calibri" w:eastAsia="Calibri" w:hAnsi="Calibri" w:cs="Calibri"/>
          <w:b/>
          <w:bCs/>
          <w:sz w:val="24"/>
          <w:szCs w:val="24"/>
          <w:lang w:val="hr-HR"/>
        </w:rPr>
      </w:pPr>
      <w:r w:rsidRPr="00DE2370">
        <w:rPr>
          <w:rFonts w:ascii="Calibri" w:eastAsia="Calibri" w:hAnsi="Calibri" w:cs="Calibri"/>
          <w:b/>
          <w:bCs/>
          <w:sz w:val="24"/>
          <w:szCs w:val="24"/>
          <w:lang w:val="hr-HR"/>
        </w:rPr>
        <w:t>Konkursna komisija:</w:t>
      </w:r>
    </w:p>
    <w:p w:rsidR="00DE2370" w:rsidRPr="00DE2370" w:rsidRDefault="00DE2370" w:rsidP="00DE2370">
      <w:pPr>
        <w:widowControl w:val="0"/>
        <w:autoSpaceDE w:val="0"/>
        <w:autoSpaceDN w:val="0"/>
        <w:spacing w:before="2" w:after="0" w:line="240" w:lineRule="auto"/>
        <w:ind w:left="824" w:right="111"/>
        <w:jc w:val="both"/>
        <w:rPr>
          <w:rFonts w:ascii="Calibri" w:eastAsia="Calibri" w:hAnsi="Calibri" w:cs="Calibri"/>
          <w:color w:val="000000"/>
          <w:sz w:val="24"/>
          <w:szCs w:val="24"/>
          <w:lang w:val="hr-HR"/>
        </w:rPr>
      </w:pPr>
      <w:r w:rsidRPr="00DE2370">
        <w:rPr>
          <w:rFonts w:ascii="Calibri" w:eastAsia="Calibri" w:hAnsi="Calibri" w:cs="Calibri"/>
          <w:sz w:val="24"/>
          <w:szCs w:val="24"/>
          <w:lang w:val="hr-HR"/>
        </w:rPr>
        <w:t xml:space="preserve">Za izbor najboljeg idejnog rješenja imenovaće se Konkursna komisija. Komisija će završiti s radom u roku od 15 dana od posljednjeg dana predviđenog za predaju konkursnih radova. Komisija će u toku evaluacije ideja predloženih rješenja poštovati odredbe pravilnika i statuta strukovnih organizacija iz </w:t>
      </w:r>
      <w:r w:rsidRPr="00DE2370">
        <w:rPr>
          <w:rFonts w:ascii="Calibri" w:eastAsia="Calibri" w:hAnsi="Calibri" w:cs="Calibri"/>
          <w:color w:val="000000"/>
          <w:sz w:val="24"/>
          <w:szCs w:val="24"/>
          <w:lang w:val="hr-HR"/>
        </w:rPr>
        <w:t>oblasti arhitekture, dizajna, etnologije, istorije umjetnosti i kriterijuma sadržanih u konkursnoj dokumentaciji.</w:t>
      </w:r>
    </w:p>
    <w:p w:rsidR="00DE2370" w:rsidRPr="00DE2370" w:rsidRDefault="00DE2370" w:rsidP="00DE2370">
      <w:pPr>
        <w:widowControl w:val="0"/>
        <w:autoSpaceDE w:val="0"/>
        <w:autoSpaceDN w:val="0"/>
        <w:spacing w:after="0" w:line="240" w:lineRule="auto"/>
        <w:ind w:left="824" w:right="110"/>
        <w:jc w:val="both"/>
        <w:rPr>
          <w:rFonts w:ascii="Calibri" w:eastAsia="Calibri" w:hAnsi="Calibri" w:cs="Calibri"/>
          <w:color w:val="000000"/>
          <w:sz w:val="24"/>
          <w:szCs w:val="24"/>
          <w:lang w:val="hr-HR"/>
        </w:rPr>
      </w:pPr>
      <w:r w:rsidRPr="00DE2370">
        <w:rPr>
          <w:rFonts w:ascii="Calibri" w:eastAsia="Calibri" w:hAnsi="Calibri" w:cs="Calibri"/>
          <w:color w:val="000000"/>
          <w:sz w:val="24"/>
          <w:szCs w:val="24"/>
          <w:lang w:val="hr-HR"/>
        </w:rPr>
        <w:t>Komisija može ocijeniti da pristigli radovi nisu zadovoljili sa stanovišta jednog ili više traženih elemenata</w:t>
      </w:r>
      <w:r w:rsidR="00C55F69">
        <w:rPr>
          <w:rFonts w:ascii="Calibri" w:eastAsia="Calibri" w:hAnsi="Calibri" w:cs="Calibri"/>
          <w:color w:val="000000"/>
          <w:sz w:val="24"/>
          <w:szCs w:val="24"/>
          <w:lang w:val="hr-HR"/>
        </w:rPr>
        <w:t xml:space="preserve"> i kriterijuma</w:t>
      </w:r>
      <w:r w:rsidRPr="00DE2370">
        <w:rPr>
          <w:rFonts w:ascii="Calibri" w:eastAsia="Calibri" w:hAnsi="Calibri" w:cs="Calibri"/>
          <w:color w:val="000000"/>
          <w:sz w:val="24"/>
          <w:szCs w:val="24"/>
          <w:lang w:val="hr-HR"/>
        </w:rPr>
        <w:t xml:space="preserve"> ovog konkursa</w:t>
      </w:r>
      <w:r w:rsidR="00C55F69">
        <w:rPr>
          <w:rFonts w:ascii="Calibri" w:eastAsia="Calibri" w:hAnsi="Calibri" w:cs="Calibri"/>
          <w:color w:val="000000"/>
          <w:sz w:val="24"/>
          <w:szCs w:val="24"/>
          <w:lang w:val="hr-HR"/>
        </w:rPr>
        <w:t xml:space="preserve"> </w:t>
      </w:r>
      <w:r w:rsidRPr="00DE2370">
        <w:rPr>
          <w:rFonts w:ascii="Calibri" w:eastAsia="Calibri" w:hAnsi="Calibri" w:cs="Calibri"/>
          <w:color w:val="000000"/>
          <w:sz w:val="24"/>
          <w:szCs w:val="24"/>
          <w:lang w:val="hr-HR"/>
        </w:rPr>
        <w:t>te u tom slučaju nije obavezna dodijeliti ugovor kroz proceduru pregovaračkog postupka bez objave obavještenja. O rezultatima ocjene konkursa kandidati će biti obavješteni pismenim putem na dostavljene adrese.</w:t>
      </w:r>
    </w:p>
    <w:p w:rsidR="00DE2370" w:rsidRPr="00DE2370" w:rsidRDefault="00DE2370" w:rsidP="00DE2370">
      <w:pPr>
        <w:widowControl w:val="0"/>
        <w:autoSpaceDE w:val="0"/>
        <w:autoSpaceDN w:val="0"/>
        <w:spacing w:after="0" w:line="240" w:lineRule="auto"/>
        <w:ind w:left="824" w:right="112"/>
        <w:jc w:val="both"/>
        <w:rPr>
          <w:rFonts w:ascii="Calibri" w:eastAsia="Calibri" w:hAnsi="Calibri" w:cs="Calibri"/>
          <w:color w:val="000000"/>
          <w:sz w:val="24"/>
          <w:szCs w:val="24"/>
          <w:lang w:val="hr-HR"/>
        </w:rPr>
      </w:pPr>
      <w:r w:rsidRPr="00DE2370">
        <w:rPr>
          <w:rFonts w:ascii="Calibri" w:eastAsia="Calibri" w:hAnsi="Calibri" w:cs="Calibri"/>
          <w:color w:val="000000"/>
          <w:sz w:val="24"/>
          <w:szCs w:val="24"/>
          <w:lang w:val="hr-HR"/>
        </w:rPr>
        <w:t>Nakon ocjene radova procedura javne nabavke će se nastaviti u skladu sa članom 33. stav 1. tačka a) i stav 2. Zakona o javnim nabavkama.</w:t>
      </w:r>
    </w:p>
    <w:p w:rsidR="00DE2370" w:rsidRPr="00DE2370" w:rsidRDefault="00DE2370" w:rsidP="00DE2370">
      <w:pPr>
        <w:widowControl w:val="0"/>
        <w:autoSpaceDE w:val="0"/>
        <w:autoSpaceDN w:val="0"/>
        <w:spacing w:before="10" w:after="0" w:line="240" w:lineRule="auto"/>
        <w:rPr>
          <w:rFonts w:ascii="Calibri" w:eastAsia="Calibri" w:hAnsi="Calibri" w:cs="Calibri"/>
          <w:sz w:val="23"/>
          <w:szCs w:val="24"/>
          <w:lang w:val="hr-HR"/>
        </w:rPr>
      </w:pPr>
    </w:p>
    <w:p w:rsidR="00DE2370" w:rsidRPr="00DE2370" w:rsidRDefault="00DE2370" w:rsidP="00DE2370">
      <w:pPr>
        <w:widowControl w:val="0"/>
        <w:numPr>
          <w:ilvl w:val="1"/>
          <w:numId w:val="5"/>
        </w:numPr>
        <w:tabs>
          <w:tab w:val="left" w:pos="824"/>
        </w:tabs>
        <w:autoSpaceDE w:val="0"/>
        <w:autoSpaceDN w:val="0"/>
        <w:spacing w:after="0" w:line="240" w:lineRule="auto"/>
        <w:ind w:left="709" w:hanging="709"/>
        <w:jc w:val="both"/>
        <w:outlineLvl w:val="1"/>
        <w:rPr>
          <w:rFonts w:ascii="Calibri" w:eastAsia="Calibri" w:hAnsi="Calibri" w:cs="Calibri"/>
          <w:b/>
          <w:bCs/>
          <w:sz w:val="24"/>
          <w:szCs w:val="24"/>
          <w:lang w:val="hr-HR"/>
        </w:rPr>
      </w:pPr>
      <w:r w:rsidRPr="00DE2370">
        <w:rPr>
          <w:rFonts w:ascii="Calibri" w:eastAsia="Calibri" w:hAnsi="Calibri" w:cs="Calibri"/>
          <w:b/>
          <w:bCs/>
          <w:sz w:val="24"/>
          <w:szCs w:val="24"/>
          <w:lang w:val="hr-HR"/>
        </w:rPr>
        <w:t>Rok za donošenje odluke o</w:t>
      </w:r>
      <w:r w:rsidRPr="00DE2370">
        <w:rPr>
          <w:rFonts w:ascii="Calibri" w:eastAsia="Calibri" w:hAnsi="Calibri" w:cs="Calibri"/>
          <w:b/>
          <w:bCs/>
          <w:spacing w:val="-5"/>
          <w:sz w:val="24"/>
          <w:szCs w:val="24"/>
          <w:lang w:val="hr-HR"/>
        </w:rPr>
        <w:t xml:space="preserve"> </w:t>
      </w:r>
      <w:r w:rsidRPr="00DE2370">
        <w:rPr>
          <w:rFonts w:ascii="Calibri" w:eastAsia="Calibri" w:hAnsi="Calibri" w:cs="Calibri"/>
          <w:b/>
          <w:bCs/>
          <w:sz w:val="24"/>
          <w:szCs w:val="24"/>
          <w:lang w:val="hr-HR"/>
        </w:rPr>
        <w:t>izboru:</w:t>
      </w:r>
    </w:p>
    <w:p w:rsidR="00DE2370" w:rsidRPr="00DE2370" w:rsidRDefault="00DE2370" w:rsidP="00DE2370">
      <w:pPr>
        <w:widowControl w:val="0"/>
        <w:autoSpaceDE w:val="0"/>
        <w:autoSpaceDN w:val="0"/>
        <w:spacing w:after="0" w:line="240" w:lineRule="auto"/>
        <w:ind w:left="824" w:right="113"/>
        <w:jc w:val="both"/>
        <w:rPr>
          <w:rFonts w:ascii="Calibri" w:eastAsia="Calibri" w:hAnsi="Calibri" w:cs="Calibri"/>
          <w:sz w:val="24"/>
          <w:szCs w:val="24"/>
          <w:lang w:val="hr-HR"/>
        </w:rPr>
      </w:pPr>
      <w:r w:rsidRPr="00DE2370">
        <w:rPr>
          <w:rFonts w:ascii="Calibri" w:eastAsia="Calibri" w:hAnsi="Calibri" w:cs="Calibri"/>
          <w:sz w:val="24"/>
          <w:szCs w:val="24"/>
          <w:lang w:val="hr-HR"/>
        </w:rPr>
        <w:t>U skladu sa članom 70. stav (1) Zakona ugovorni organ donosi odluku o izboru najpovoljnijeg ponuđača ili odluku o poništenju postupka nabavke u roku koji je određen u konkursnoj dokumentaciji kao rok važenja ponude, a najkasnije u roku od sedam dana od dana isteka važenja ponude, odnosno u produženom periodu roka važenja ponuda, u skladu sa članom 60. stav (2) Zakona.</w:t>
      </w:r>
    </w:p>
    <w:p w:rsidR="00DE2370" w:rsidRPr="00DE2370" w:rsidRDefault="00DE2370" w:rsidP="00DE2370">
      <w:pPr>
        <w:widowControl w:val="0"/>
        <w:autoSpaceDE w:val="0"/>
        <w:autoSpaceDN w:val="0"/>
        <w:spacing w:before="1" w:after="0" w:line="240" w:lineRule="auto"/>
        <w:rPr>
          <w:rFonts w:ascii="Calibri" w:eastAsia="Calibri" w:hAnsi="Calibri" w:cs="Calibri"/>
          <w:sz w:val="24"/>
          <w:szCs w:val="24"/>
          <w:lang w:val="hr-HR"/>
        </w:rPr>
      </w:pPr>
    </w:p>
    <w:p w:rsidR="00DE2370" w:rsidRPr="00DE2370" w:rsidRDefault="00DE2370" w:rsidP="00DE2370">
      <w:pPr>
        <w:widowControl w:val="0"/>
        <w:numPr>
          <w:ilvl w:val="1"/>
          <w:numId w:val="5"/>
        </w:numPr>
        <w:tabs>
          <w:tab w:val="left" w:pos="824"/>
        </w:tabs>
        <w:autoSpaceDE w:val="0"/>
        <w:autoSpaceDN w:val="0"/>
        <w:spacing w:after="0" w:line="240" w:lineRule="auto"/>
        <w:ind w:left="709" w:hanging="709"/>
        <w:jc w:val="both"/>
        <w:outlineLvl w:val="1"/>
        <w:rPr>
          <w:rFonts w:ascii="Calibri" w:eastAsia="Calibri" w:hAnsi="Calibri" w:cs="Calibri"/>
          <w:b/>
          <w:bCs/>
          <w:color w:val="000000"/>
          <w:sz w:val="24"/>
          <w:szCs w:val="24"/>
          <w:lang w:val="hr-HR"/>
        </w:rPr>
      </w:pPr>
      <w:r w:rsidRPr="00DE2370">
        <w:rPr>
          <w:rFonts w:ascii="Calibri" w:eastAsia="Calibri" w:hAnsi="Calibri" w:cs="Calibri"/>
          <w:b/>
          <w:bCs/>
          <w:color w:val="000000"/>
          <w:sz w:val="24"/>
          <w:szCs w:val="24"/>
          <w:lang w:val="hr-HR"/>
        </w:rPr>
        <w:t>Rok, način i uslovi plaćanja izabranom</w:t>
      </w:r>
      <w:r w:rsidRPr="00DE2370">
        <w:rPr>
          <w:rFonts w:ascii="Calibri" w:eastAsia="Calibri" w:hAnsi="Calibri" w:cs="Calibri"/>
          <w:b/>
          <w:bCs/>
          <w:color w:val="000000"/>
          <w:spacing w:val="-5"/>
          <w:sz w:val="24"/>
          <w:szCs w:val="24"/>
          <w:lang w:val="hr-HR"/>
        </w:rPr>
        <w:t xml:space="preserve"> </w:t>
      </w:r>
      <w:r w:rsidRPr="00DE2370">
        <w:rPr>
          <w:rFonts w:ascii="Calibri" w:eastAsia="Calibri" w:hAnsi="Calibri" w:cs="Calibri"/>
          <w:b/>
          <w:bCs/>
          <w:color w:val="000000"/>
          <w:sz w:val="24"/>
          <w:szCs w:val="24"/>
          <w:lang w:val="hr-HR"/>
        </w:rPr>
        <w:t>ponuđaču:</w:t>
      </w:r>
    </w:p>
    <w:p w:rsidR="00DE2370" w:rsidRPr="00DE2370" w:rsidRDefault="00DE2370" w:rsidP="00DE2370">
      <w:pPr>
        <w:widowControl w:val="0"/>
        <w:autoSpaceDE w:val="0"/>
        <w:autoSpaceDN w:val="0"/>
        <w:spacing w:after="0" w:line="240" w:lineRule="auto"/>
        <w:ind w:left="824" w:right="113"/>
        <w:jc w:val="both"/>
        <w:rPr>
          <w:rFonts w:ascii="Calibri" w:eastAsia="Calibri" w:hAnsi="Calibri" w:cs="Calibri"/>
          <w:color w:val="000000"/>
          <w:sz w:val="24"/>
          <w:szCs w:val="24"/>
          <w:lang w:val="hr-HR"/>
        </w:rPr>
      </w:pPr>
      <w:r w:rsidRPr="00DE2370">
        <w:rPr>
          <w:rFonts w:ascii="Calibri" w:eastAsia="Calibri" w:hAnsi="Calibri" w:cs="Calibri"/>
          <w:color w:val="000000"/>
          <w:sz w:val="24"/>
          <w:szCs w:val="24"/>
          <w:lang w:val="hr-HR"/>
        </w:rPr>
        <w:t>Nije predviđeno plaćanje obzirom da je utvrđeno da će se pobjedniku konkursa kroz pregovarački postupak bez objave obavještenja dodjeliti ugovor o javnoj nabavci</w:t>
      </w:r>
      <w:r w:rsidR="00A017E0">
        <w:rPr>
          <w:rFonts w:ascii="Calibri" w:eastAsia="Calibri" w:hAnsi="Calibri" w:cs="Calibri"/>
          <w:color w:val="000000"/>
          <w:sz w:val="24"/>
          <w:szCs w:val="24"/>
          <w:lang w:val="hr-HR"/>
        </w:rPr>
        <w:t xml:space="preserve"> usluga</w:t>
      </w:r>
      <w:r w:rsidRPr="00DE2370">
        <w:rPr>
          <w:rFonts w:ascii="Calibri" w:eastAsia="Calibri" w:hAnsi="Calibri" w:cs="Calibri"/>
          <w:color w:val="000000"/>
          <w:sz w:val="24"/>
          <w:szCs w:val="24"/>
          <w:lang w:val="hr-HR"/>
        </w:rPr>
        <w:t xml:space="preserve"> za izradu glavnog projekta za izgradnju Muzejskog kompleksa rodne kuće Filipa Višnjića u MZ Gornja Trnova sa pratećim objektima.</w:t>
      </w:r>
    </w:p>
    <w:p w:rsidR="00DE2370" w:rsidRPr="00DE2370" w:rsidRDefault="00DE2370" w:rsidP="00DE2370">
      <w:pPr>
        <w:widowControl w:val="0"/>
        <w:autoSpaceDE w:val="0"/>
        <w:autoSpaceDN w:val="0"/>
        <w:spacing w:before="11" w:after="0" w:line="240" w:lineRule="auto"/>
        <w:rPr>
          <w:rFonts w:ascii="Calibri" w:eastAsia="Calibri" w:hAnsi="Calibri" w:cs="Calibri"/>
          <w:sz w:val="23"/>
          <w:szCs w:val="24"/>
          <w:lang w:val="hr-HR"/>
        </w:rPr>
      </w:pPr>
    </w:p>
    <w:p w:rsidR="00DE2370" w:rsidRPr="00DE2370" w:rsidRDefault="00DE2370" w:rsidP="00DE2370">
      <w:pPr>
        <w:widowControl w:val="0"/>
        <w:numPr>
          <w:ilvl w:val="0"/>
          <w:numId w:val="5"/>
        </w:numPr>
        <w:tabs>
          <w:tab w:val="left" w:pos="544"/>
        </w:tabs>
        <w:autoSpaceDE w:val="0"/>
        <w:autoSpaceDN w:val="0"/>
        <w:spacing w:before="1" w:after="0" w:line="240" w:lineRule="auto"/>
        <w:ind w:left="543" w:hanging="429"/>
        <w:jc w:val="both"/>
        <w:outlineLvl w:val="1"/>
        <w:rPr>
          <w:rFonts w:ascii="Calibri" w:eastAsia="Calibri" w:hAnsi="Calibri" w:cs="Calibri"/>
          <w:b/>
          <w:bCs/>
          <w:sz w:val="24"/>
          <w:szCs w:val="24"/>
          <w:lang w:val="hr-HR"/>
        </w:rPr>
      </w:pPr>
      <w:r w:rsidRPr="00DE2370">
        <w:rPr>
          <w:rFonts w:ascii="Calibri" w:eastAsia="Calibri" w:hAnsi="Calibri" w:cs="Calibri"/>
          <w:b/>
          <w:bCs/>
          <w:sz w:val="24"/>
          <w:szCs w:val="24"/>
          <w:lang w:val="hr-HR"/>
        </w:rPr>
        <w:t>DODATNE INFORMACIJE</w:t>
      </w:r>
    </w:p>
    <w:p w:rsidR="00DE2370" w:rsidRPr="00DE2370" w:rsidRDefault="00DE2370" w:rsidP="00DE2370">
      <w:pPr>
        <w:widowControl w:val="0"/>
        <w:autoSpaceDE w:val="0"/>
        <w:autoSpaceDN w:val="0"/>
        <w:spacing w:before="11" w:after="0" w:line="240" w:lineRule="auto"/>
        <w:rPr>
          <w:rFonts w:ascii="Calibri" w:eastAsia="Calibri" w:hAnsi="Calibri" w:cs="Calibri"/>
          <w:b/>
          <w:sz w:val="23"/>
          <w:szCs w:val="24"/>
          <w:lang w:val="hr-HR"/>
        </w:rPr>
      </w:pPr>
    </w:p>
    <w:p w:rsidR="00DE2370" w:rsidRPr="00DE2370" w:rsidRDefault="00DE2370" w:rsidP="00DE2370">
      <w:pPr>
        <w:widowControl w:val="0"/>
        <w:numPr>
          <w:ilvl w:val="1"/>
          <w:numId w:val="5"/>
        </w:numPr>
        <w:tabs>
          <w:tab w:val="left" w:pos="824"/>
        </w:tabs>
        <w:autoSpaceDE w:val="0"/>
        <w:autoSpaceDN w:val="0"/>
        <w:spacing w:after="0" w:line="240" w:lineRule="auto"/>
        <w:contextualSpacing/>
        <w:jc w:val="both"/>
        <w:rPr>
          <w:rFonts w:ascii="Calibri" w:eastAsia="Calibri" w:hAnsi="Calibri" w:cs="Calibri"/>
          <w:b/>
          <w:sz w:val="24"/>
          <w:lang w:val="hr-HR"/>
        </w:rPr>
      </w:pPr>
      <w:r w:rsidRPr="00DE2370">
        <w:rPr>
          <w:rFonts w:ascii="Calibri" w:eastAsia="Calibri" w:hAnsi="Calibri" w:cs="Calibri"/>
          <w:b/>
          <w:sz w:val="24"/>
          <w:lang w:val="hr-HR"/>
        </w:rPr>
        <w:t>Preuzimanje konkursne</w:t>
      </w:r>
      <w:r w:rsidRPr="00DE2370">
        <w:rPr>
          <w:rFonts w:ascii="Calibri" w:eastAsia="Calibri" w:hAnsi="Calibri" w:cs="Calibri"/>
          <w:b/>
          <w:spacing w:val="-4"/>
          <w:sz w:val="24"/>
          <w:lang w:val="hr-HR"/>
        </w:rPr>
        <w:t xml:space="preserve"> </w:t>
      </w:r>
      <w:r w:rsidRPr="00DE2370">
        <w:rPr>
          <w:rFonts w:ascii="Calibri" w:eastAsia="Calibri" w:hAnsi="Calibri" w:cs="Calibri"/>
          <w:b/>
          <w:sz w:val="24"/>
          <w:lang w:val="hr-HR"/>
        </w:rPr>
        <w:t>dokumentacije:</w:t>
      </w:r>
    </w:p>
    <w:p w:rsidR="00DE2370" w:rsidRPr="00DE2370" w:rsidRDefault="00DE2370" w:rsidP="00DE2370">
      <w:pPr>
        <w:widowControl w:val="0"/>
        <w:autoSpaceDE w:val="0"/>
        <w:autoSpaceDN w:val="0"/>
        <w:spacing w:after="0" w:line="242" w:lineRule="auto"/>
        <w:ind w:left="824" w:right="115"/>
        <w:jc w:val="both"/>
        <w:rPr>
          <w:rFonts w:ascii="Calibri" w:eastAsia="Calibri" w:hAnsi="Calibri" w:cs="Calibri"/>
          <w:szCs w:val="24"/>
          <w:lang w:val="hr-HR"/>
        </w:rPr>
      </w:pPr>
      <w:r w:rsidRPr="00DE2370">
        <w:rPr>
          <w:rFonts w:ascii="Calibri" w:eastAsia="Calibri" w:hAnsi="Calibri" w:cs="Calibri"/>
          <w:sz w:val="24"/>
          <w:szCs w:val="24"/>
          <w:lang w:val="hr-HR"/>
        </w:rPr>
        <w:t>Dokumentacija konkursa je besplatna i može se preuzeti na</w:t>
      </w:r>
      <w:r w:rsidRPr="00DE2370">
        <w:rPr>
          <w:rFonts w:ascii="Calibri" w:eastAsia="Calibri" w:hAnsi="Calibri" w:cs="Calibri"/>
          <w:color w:val="FF0000"/>
          <w:sz w:val="24"/>
          <w:szCs w:val="24"/>
          <w:lang w:val="hr-HR"/>
        </w:rPr>
        <w:t xml:space="preserve"> </w:t>
      </w:r>
      <w:r w:rsidRPr="00DE2370">
        <w:rPr>
          <w:rFonts w:ascii="Calibri" w:eastAsia="Calibri" w:hAnsi="Calibri" w:cs="Calibri"/>
          <w:color w:val="000000"/>
          <w:sz w:val="24"/>
          <w:szCs w:val="24"/>
          <w:lang w:val="hr-HR"/>
        </w:rPr>
        <w:t xml:space="preserve">Portalu javnih nabavki i na </w:t>
      </w:r>
      <w:r w:rsidRPr="00DE2370">
        <w:rPr>
          <w:rFonts w:ascii="Calibri" w:eastAsia="Calibri" w:hAnsi="Calibri" w:cs="Calibri"/>
          <w:sz w:val="24"/>
          <w:szCs w:val="24"/>
          <w:lang w:val="hr-HR"/>
        </w:rPr>
        <w:t xml:space="preserve">službenoj web stranici opštine Ugljevik: </w:t>
      </w:r>
      <w:hyperlink r:id="rId9" w:history="1">
        <w:r w:rsidRPr="00DE2370">
          <w:rPr>
            <w:rFonts w:ascii="Calibri" w:eastAsia="Calibri" w:hAnsi="Calibri" w:cs="Calibri"/>
            <w:color w:val="0563C1"/>
            <w:sz w:val="24"/>
            <w:szCs w:val="24"/>
            <w:u w:val="single"/>
            <w:lang w:val="hr-HR"/>
          </w:rPr>
          <w:t>www.opstinaugljevik.net</w:t>
        </w:r>
      </w:hyperlink>
    </w:p>
    <w:p w:rsidR="00DE2370" w:rsidRPr="00DE2370" w:rsidRDefault="00DE2370" w:rsidP="00DE2370">
      <w:pPr>
        <w:widowControl w:val="0"/>
        <w:autoSpaceDE w:val="0"/>
        <w:autoSpaceDN w:val="0"/>
        <w:spacing w:after="0" w:line="242" w:lineRule="auto"/>
        <w:jc w:val="both"/>
        <w:rPr>
          <w:rFonts w:ascii="Calibri" w:eastAsia="Calibri" w:hAnsi="Calibri" w:cs="Calibri"/>
          <w:lang w:val="hr-HR"/>
        </w:rPr>
        <w:sectPr w:rsidR="00DE2370" w:rsidRPr="00DE2370">
          <w:pgSz w:w="11910" w:h="16840"/>
          <w:pgMar w:top="1360" w:right="1300" w:bottom="760" w:left="1300" w:header="466" w:footer="579" w:gutter="0"/>
          <w:cols w:space="720"/>
        </w:sectPr>
      </w:pPr>
    </w:p>
    <w:p w:rsidR="00DE2370" w:rsidRPr="00DE2370" w:rsidRDefault="00DE2370" w:rsidP="00E3464A">
      <w:pPr>
        <w:widowControl w:val="0"/>
        <w:autoSpaceDE w:val="0"/>
        <w:autoSpaceDN w:val="0"/>
        <w:spacing w:before="41" w:after="0" w:line="240" w:lineRule="auto"/>
        <w:ind w:right="113"/>
        <w:jc w:val="both"/>
        <w:rPr>
          <w:rFonts w:ascii="Calibri" w:eastAsia="Calibri" w:hAnsi="Calibri" w:cs="Calibri"/>
          <w:color w:val="000000"/>
          <w:sz w:val="24"/>
          <w:szCs w:val="24"/>
          <w:lang w:val="hr-HR"/>
        </w:rPr>
      </w:pPr>
      <w:r w:rsidRPr="00DE2370">
        <w:rPr>
          <w:rFonts w:ascii="Calibri" w:eastAsia="Calibri" w:hAnsi="Calibri" w:cs="Calibri"/>
          <w:color w:val="000000"/>
          <w:sz w:val="24"/>
          <w:szCs w:val="24"/>
          <w:lang w:val="hr-HR"/>
        </w:rPr>
        <w:lastRenderedPageBreak/>
        <w:t xml:space="preserve">Zainteresovani ponuđači/kandidati mogu tražiti pojašnjenja konkursne dokumentacije od Ugovornog organa u pisanoj formi blagovremeno putem Portala javnih nabavki i na e-mail ugovornog organa: </w:t>
      </w:r>
      <w:r w:rsidRPr="00DE2370">
        <w:rPr>
          <w:rFonts w:ascii="Calibri" w:eastAsia="Calibri" w:hAnsi="Calibri" w:cs="Calibri"/>
          <w:color w:val="000000"/>
          <w:sz w:val="24"/>
          <w:szCs w:val="24"/>
          <w:u w:val="single" w:color="0000FF"/>
          <w:lang w:val="hr-HR"/>
        </w:rPr>
        <w:t>javnenabavke2012@hotmail.com</w:t>
      </w:r>
      <w:r w:rsidRPr="00DE2370">
        <w:rPr>
          <w:rFonts w:ascii="Calibri" w:eastAsia="Calibri" w:hAnsi="Calibri" w:cs="Calibri"/>
          <w:color w:val="000000"/>
          <w:sz w:val="24"/>
          <w:szCs w:val="24"/>
          <w:lang w:val="hr-HR"/>
        </w:rPr>
        <w:t xml:space="preserve"> najkasnije 10 dana prije isteka roka za predaju konkursnih radova.</w:t>
      </w:r>
    </w:p>
    <w:p w:rsidR="00DE2370" w:rsidRPr="00DE2370" w:rsidRDefault="00DE2370" w:rsidP="00DE2370">
      <w:pPr>
        <w:widowControl w:val="0"/>
        <w:autoSpaceDE w:val="0"/>
        <w:autoSpaceDN w:val="0"/>
        <w:spacing w:before="2" w:after="0" w:line="240" w:lineRule="auto"/>
        <w:rPr>
          <w:rFonts w:ascii="Calibri" w:eastAsia="Calibri" w:hAnsi="Calibri" w:cs="Calibri"/>
          <w:sz w:val="24"/>
          <w:szCs w:val="24"/>
          <w:lang w:val="hr-HR"/>
        </w:rPr>
      </w:pPr>
    </w:p>
    <w:p w:rsidR="00DE2370" w:rsidRPr="00DE2370" w:rsidRDefault="00DE2370" w:rsidP="00DE2370">
      <w:pPr>
        <w:widowControl w:val="0"/>
        <w:numPr>
          <w:ilvl w:val="1"/>
          <w:numId w:val="5"/>
        </w:numPr>
        <w:tabs>
          <w:tab w:val="left" w:pos="824"/>
        </w:tabs>
        <w:autoSpaceDE w:val="0"/>
        <w:autoSpaceDN w:val="0"/>
        <w:spacing w:after="0" w:line="240" w:lineRule="auto"/>
        <w:ind w:hanging="709"/>
        <w:jc w:val="both"/>
        <w:outlineLvl w:val="1"/>
        <w:rPr>
          <w:rFonts w:ascii="Calibri" w:eastAsia="Calibri" w:hAnsi="Calibri" w:cs="Calibri"/>
          <w:b/>
          <w:bCs/>
          <w:sz w:val="24"/>
          <w:szCs w:val="24"/>
          <w:lang w:val="hr-HR"/>
        </w:rPr>
      </w:pPr>
      <w:r w:rsidRPr="00DE2370">
        <w:rPr>
          <w:rFonts w:ascii="Calibri" w:eastAsia="Calibri" w:hAnsi="Calibri" w:cs="Calibri"/>
          <w:b/>
          <w:bCs/>
          <w:sz w:val="24"/>
          <w:szCs w:val="24"/>
          <w:lang w:val="hr-HR"/>
        </w:rPr>
        <w:t>Ispravka ili izmjena konkursne</w:t>
      </w:r>
      <w:r w:rsidRPr="00DE2370">
        <w:rPr>
          <w:rFonts w:ascii="Calibri" w:eastAsia="Calibri" w:hAnsi="Calibri" w:cs="Calibri"/>
          <w:b/>
          <w:bCs/>
          <w:spacing w:val="-2"/>
          <w:sz w:val="24"/>
          <w:szCs w:val="24"/>
          <w:lang w:val="hr-HR"/>
        </w:rPr>
        <w:t xml:space="preserve"> </w:t>
      </w:r>
      <w:r w:rsidRPr="00DE2370">
        <w:rPr>
          <w:rFonts w:ascii="Calibri" w:eastAsia="Calibri" w:hAnsi="Calibri" w:cs="Calibri"/>
          <w:b/>
          <w:bCs/>
          <w:sz w:val="24"/>
          <w:szCs w:val="24"/>
          <w:lang w:val="hr-HR"/>
        </w:rPr>
        <w:t>dokumentacije:</w:t>
      </w:r>
    </w:p>
    <w:p w:rsidR="00DE2370" w:rsidRPr="00DE2370" w:rsidRDefault="00DE2370" w:rsidP="00441272">
      <w:pPr>
        <w:widowControl w:val="0"/>
        <w:autoSpaceDE w:val="0"/>
        <w:autoSpaceDN w:val="0"/>
        <w:spacing w:after="0" w:line="240" w:lineRule="auto"/>
        <w:ind w:right="112"/>
        <w:jc w:val="both"/>
        <w:rPr>
          <w:rFonts w:ascii="Calibri" w:eastAsia="Calibri" w:hAnsi="Calibri" w:cs="Calibri"/>
          <w:sz w:val="24"/>
          <w:szCs w:val="24"/>
          <w:lang w:val="hr-HR"/>
        </w:rPr>
      </w:pPr>
      <w:r w:rsidRPr="00DE2370">
        <w:rPr>
          <w:rFonts w:ascii="Calibri" w:eastAsia="Calibri" w:hAnsi="Calibri" w:cs="Calibri"/>
          <w:sz w:val="24"/>
          <w:szCs w:val="24"/>
          <w:lang w:val="hr-HR"/>
        </w:rPr>
        <w:t>Ugovorni organ može napraviti izmjene i dopune konkursne dokumentacije pod uslovom da se one dostave zainteresiranim ponuđačima istog dana, a najkasnije pet dana prije isteka utvrđenog roka za prijem ponuda. U slučaju da takve izmjene podrazumijevaju suštinsku promjenu predmeta nabavke, ugovorni organ produžit će rok za prijem ponuda u zavisnosti od složenosti predmeta nabavke. Rok za produženje ne može biti kraći od sedam</w:t>
      </w:r>
      <w:r w:rsidRPr="00DE2370">
        <w:rPr>
          <w:rFonts w:ascii="Calibri" w:eastAsia="Calibri" w:hAnsi="Calibri" w:cs="Calibri"/>
          <w:spacing w:val="-9"/>
          <w:sz w:val="24"/>
          <w:szCs w:val="24"/>
          <w:lang w:val="hr-HR"/>
        </w:rPr>
        <w:t xml:space="preserve"> </w:t>
      </w:r>
      <w:r w:rsidRPr="00DE2370">
        <w:rPr>
          <w:rFonts w:ascii="Calibri" w:eastAsia="Calibri" w:hAnsi="Calibri" w:cs="Calibri"/>
          <w:sz w:val="24"/>
          <w:szCs w:val="24"/>
          <w:lang w:val="hr-HR"/>
        </w:rPr>
        <w:t>dana.</w:t>
      </w:r>
    </w:p>
    <w:p w:rsidR="00DE2370" w:rsidRPr="00DE2370" w:rsidRDefault="00DE2370" w:rsidP="00DE2370">
      <w:pPr>
        <w:widowControl w:val="0"/>
        <w:autoSpaceDE w:val="0"/>
        <w:autoSpaceDN w:val="0"/>
        <w:spacing w:before="10" w:after="0" w:line="240" w:lineRule="auto"/>
        <w:rPr>
          <w:rFonts w:ascii="Calibri" w:eastAsia="Calibri" w:hAnsi="Calibri" w:cs="Calibri"/>
          <w:sz w:val="23"/>
          <w:szCs w:val="24"/>
          <w:lang w:val="hr-HR"/>
        </w:rPr>
      </w:pPr>
    </w:p>
    <w:p w:rsidR="00DE2370" w:rsidRPr="00DE2370" w:rsidRDefault="00DE2370" w:rsidP="00DE2370">
      <w:pPr>
        <w:widowControl w:val="0"/>
        <w:numPr>
          <w:ilvl w:val="1"/>
          <w:numId w:val="5"/>
        </w:numPr>
        <w:tabs>
          <w:tab w:val="left" w:pos="824"/>
        </w:tabs>
        <w:autoSpaceDE w:val="0"/>
        <w:autoSpaceDN w:val="0"/>
        <w:spacing w:before="1" w:after="0" w:line="240" w:lineRule="auto"/>
        <w:ind w:hanging="709"/>
        <w:jc w:val="both"/>
        <w:outlineLvl w:val="1"/>
        <w:rPr>
          <w:rFonts w:ascii="Calibri" w:eastAsia="Calibri" w:hAnsi="Calibri" w:cs="Calibri"/>
          <w:b/>
          <w:bCs/>
          <w:sz w:val="24"/>
          <w:szCs w:val="24"/>
          <w:lang w:val="hr-HR"/>
        </w:rPr>
      </w:pPr>
      <w:r w:rsidRPr="00DE2370">
        <w:rPr>
          <w:rFonts w:ascii="Calibri" w:eastAsia="Calibri" w:hAnsi="Calibri" w:cs="Calibri"/>
          <w:b/>
          <w:bCs/>
          <w:sz w:val="24"/>
          <w:szCs w:val="24"/>
          <w:lang w:val="hr-HR"/>
        </w:rPr>
        <w:t>Očuvanje anonimnosti:</w:t>
      </w:r>
    </w:p>
    <w:p w:rsidR="00DE2370" w:rsidRPr="00DE2370" w:rsidRDefault="00DE2370" w:rsidP="00441272">
      <w:pPr>
        <w:widowControl w:val="0"/>
        <w:autoSpaceDE w:val="0"/>
        <w:autoSpaceDN w:val="0"/>
        <w:spacing w:after="0" w:line="240" w:lineRule="auto"/>
        <w:ind w:right="112"/>
        <w:jc w:val="both"/>
        <w:rPr>
          <w:rFonts w:ascii="Calibri" w:eastAsia="Calibri" w:hAnsi="Calibri" w:cs="Calibri"/>
          <w:sz w:val="24"/>
          <w:szCs w:val="24"/>
          <w:lang w:val="hr-HR"/>
        </w:rPr>
      </w:pPr>
      <w:r w:rsidRPr="00DE2370">
        <w:rPr>
          <w:rFonts w:ascii="Calibri" w:eastAsia="Calibri" w:hAnsi="Calibri" w:cs="Calibri"/>
          <w:sz w:val="24"/>
          <w:szCs w:val="24"/>
          <w:lang w:val="hr-HR"/>
        </w:rPr>
        <w:t>Idejna rješenja – konkursni radovi sačinjeni na osnovu uslova iz konkursne dokumentacije, sadrže priloge navedene u konkursnoj dokumentaciji s numerisanim stranicama (u donjem desnom uglu), a radi potpune anonimnosti ne smiju biti obilježeni nikakvim drugim oznakama. Svako drugo označavanje konkursnog rada, a koje bi moglo ugroziti anonimnost autora povlači isključivanje konkursnog rada iz postupka ocjenjivanja. Odluku o tome donosi komisija.</w:t>
      </w:r>
    </w:p>
    <w:p w:rsidR="00DE2370" w:rsidRPr="00DE2370" w:rsidRDefault="00DE2370" w:rsidP="00441272">
      <w:pPr>
        <w:widowControl w:val="0"/>
        <w:autoSpaceDE w:val="0"/>
        <w:autoSpaceDN w:val="0"/>
        <w:spacing w:before="1" w:after="0" w:line="240" w:lineRule="auto"/>
        <w:ind w:right="146"/>
        <w:jc w:val="both"/>
        <w:rPr>
          <w:rFonts w:ascii="Calibri" w:eastAsia="Calibri" w:hAnsi="Calibri" w:cs="Calibri"/>
          <w:sz w:val="24"/>
          <w:szCs w:val="24"/>
          <w:lang w:val="hr-HR"/>
        </w:rPr>
      </w:pPr>
      <w:r w:rsidRPr="00DE2370">
        <w:rPr>
          <w:rFonts w:ascii="Calibri" w:eastAsia="Calibri" w:hAnsi="Calibri" w:cs="Calibri"/>
          <w:sz w:val="24"/>
          <w:szCs w:val="24"/>
          <w:lang w:val="hr-HR"/>
        </w:rPr>
        <w:t>Učesnici konkursa prihvataju uslove konkursa činom predaje svog konkursnog rada. Nakon izvršene ocjene pristiglih „KONKURSNIH RADOVA“ od strane konkursne komisije, javno će se obaviti otvaranje koverte „AUTOR“ (u kojoj se nalaze zahtjevani kvalifikacioni i identifikacioni dokumenti kandidata/ponuđača). O javnom otvaranju će biti sačinjen zapisnik Komisije za javne nabavke. Nepotpuna dokumentacija (ponude) će biti od uticaja na eliminaciju ponuđača/kandidata koji je dostavio konkursni rad/idejno rješenja U slučaju da pobjednik konkursa za najbolje idejno rješenje dostavi nepotpunu dokumentaciju pozvaće se sljedeći najbolje rangirani autoro idjenog rješenja, čija je dokumentacija potpuna, da učestvuje u pregovaračkom postupku radi dodjele ugovora za izradu glavnog projekta za izgradnju Muzejskog kompleksa rodne kuće Filipa Višnjića sa pratećim objektima u MZ Gornja Trnova.</w:t>
      </w:r>
    </w:p>
    <w:p w:rsidR="00DE2370" w:rsidRPr="00DE2370" w:rsidRDefault="00DE2370" w:rsidP="00DE2370">
      <w:pPr>
        <w:widowControl w:val="0"/>
        <w:autoSpaceDE w:val="0"/>
        <w:autoSpaceDN w:val="0"/>
        <w:spacing w:before="10" w:after="0" w:line="240" w:lineRule="auto"/>
        <w:rPr>
          <w:rFonts w:ascii="Calibri" w:eastAsia="Calibri" w:hAnsi="Calibri" w:cs="Calibri"/>
          <w:sz w:val="23"/>
          <w:szCs w:val="24"/>
          <w:lang w:val="hr-HR"/>
        </w:rPr>
      </w:pPr>
    </w:p>
    <w:p w:rsidR="00DE2370" w:rsidRPr="00DE2370" w:rsidRDefault="00DE2370" w:rsidP="00DE2370">
      <w:pPr>
        <w:widowControl w:val="0"/>
        <w:numPr>
          <w:ilvl w:val="1"/>
          <w:numId w:val="5"/>
        </w:numPr>
        <w:tabs>
          <w:tab w:val="left" w:pos="824"/>
        </w:tabs>
        <w:autoSpaceDE w:val="0"/>
        <w:autoSpaceDN w:val="0"/>
        <w:spacing w:before="1" w:after="0" w:line="240" w:lineRule="auto"/>
        <w:ind w:hanging="709"/>
        <w:jc w:val="both"/>
        <w:outlineLvl w:val="1"/>
        <w:rPr>
          <w:rFonts w:ascii="Calibri" w:eastAsia="Calibri" w:hAnsi="Calibri" w:cs="Calibri"/>
          <w:b/>
          <w:bCs/>
          <w:sz w:val="24"/>
          <w:szCs w:val="24"/>
          <w:lang w:val="hr-HR"/>
        </w:rPr>
      </w:pPr>
      <w:r w:rsidRPr="00DE2370">
        <w:rPr>
          <w:rFonts w:ascii="Calibri" w:eastAsia="Calibri" w:hAnsi="Calibri" w:cs="Calibri"/>
          <w:b/>
          <w:bCs/>
          <w:sz w:val="24"/>
          <w:szCs w:val="24"/>
          <w:lang w:val="hr-HR"/>
        </w:rPr>
        <w:t>Izmjena, dopuna ili povlačenje</w:t>
      </w:r>
      <w:r w:rsidRPr="00DE2370">
        <w:rPr>
          <w:rFonts w:ascii="Calibri" w:eastAsia="Calibri" w:hAnsi="Calibri" w:cs="Calibri"/>
          <w:b/>
          <w:bCs/>
          <w:spacing w:val="-5"/>
          <w:sz w:val="24"/>
          <w:szCs w:val="24"/>
          <w:lang w:val="hr-HR"/>
        </w:rPr>
        <w:t xml:space="preserve"> </w:t>
      </w:r>
      <w:r w:rsidRPr="00DE2370">
        <w:rPr>
          <w:rFonts w:ascii="Calibri" w:eastAsia="Calibri" w:hAnsi="Calibri" w:cs="Calibri"/>
          <w:b/>
          <w:bCs/>
          <w:sz w:val="24"/>
          <w:szCs w:val="24"/>
          <w:lang w:val="hr-HR"/>
        </w:rPr>
        <w:t>ponude:</w:t>
      </w:r>
    </w:p>
    <w:p w:rsidR="00DE2370" w:rsidRPr="00DE2370" w:rsidRDefault="00DE2370" w:rsidP="00B16E84">
      <w:pPr>
        <w:widowControl w:val="0"/>
        <w:autoSpaceDE w:val="0"/>
        <w:autoSpaceDN w:val="0"/>
        <w:spacing w:after="0" w:line="242" w:lineRule="auto"/>
        <w:ind w:right="112"/>
        <w:jc w:val="both"/>
        <w:rPr>
          <w:rFonts w:ascii="Calibri" w:eastAsia="Calibri" w:hAnsi="Calibri" w:cs="Calibri"/>
          <w:sz w:val="24"/>
          <w:szCs w:val="24"/>
          <w:lang w:val="hr-HR"/>
        </w:rPr>
      </w:pPr>
      <w:r w:rsidRPr="00DE2370">
        <w:rPr>
          <w:rFonts w:ascii="Calibri" w:eastAsia="Calibri" w:hAnsi="Calibri" w:cs="Calibri"/>
          <w:sz w:val="24"/>
          <w:szCs w:val="24"/>
          <w:lang w:val="hr-HR"/>
        </w:rPr>
        <w:t>Idejno rješenje se ne može mijenjati niti dopunjavati. Povlačenje ponude je moguće sve do datuma otvaranja ponuda.</w:t>
      </w:r>
    </w:p>
    <w:p w:rsidR="00DE2370" w:rsidRPr="00DE2370" w:rsidRDefault="00DE2370" w:rsidP="00B16E84">
      <w:pPr>
        <w:widowControl w:val="0"/>
        <w:autoSpaceDE w:val="0"/>
        <w:autoSpaceDN w:val="0"/>
        <w:spacing w:after="0" w:line="240" w:lineRule="auto"/>
        <w:ind w:right="109"/>
        <w:jc w:val="both"/>
        <w:rPr>
          <w:rFonts w:ascii="Calibri" w:eastAsia="Calibri" w:hAnsi="Calibri" w:cs="Calibri"/>
          <w:sz w:val="24"/>
          <w:szCs w:val="24"/>
          <w:lang w:val="hr-HR"/>
        </w:rPr>
      </w:pPr>
      <w:r w:rsidRPr="00DE2370">
        <w:rPr>
          <w:rFonts w:ascii="Calibri" w:eastAsia="Calibri" w:hAnsi="Calibri" w:cs="Calibri"/>
          <w:sz w:val="24"/>
          <w:szCs w:val="24"/>
          <w:lang w:val="hr-HR"/>
        </w:rPr>
        <w:t>Predajom rada autor pristaje na uslove konkursa, na javno izlaganje i publiciranje rada od strane naručioca. Učesnik je za sve vrijeme trajanja konkursa dužan držati svoj rad anonimnim do objave rezultata konkursa. Grafičku dokumentaciju priloženu u podlogama konkursa, ponuđači/kandidati smiju koristiti isključivo u svrhu izrade konkursnog</w:t>
      </w:r>
      <w:r w:rsidRPr="00DE2370">
        <w:rPr>
          <w:rFonts w:ascii="Calibri" w:eastAsia="Calibri" w:hAnsi="Calibri" w:cs="Calibri"/>
          <w:spacing w:val="1"/>
          <w:sz w:val="24"/>
          <w:szCs w:val="24"/>
          <w:lang w:val="hr-HR"/>
        </w:rPr>
        <w:t xml:space="preserve"> </w:t>
      </w:r>
      <w:r w:rsidRPr="00DE2370">
        <w:rPr>
          <w:rFonts w:ascii="Calibri" w:eastAsia="Calibri" w:hAnsi="Calibri" w:cs="Calibri"/>
          <w:sz w:val="24"/>
          <w:szCs w:val="24"/>
          <w:lang w:val="hr-HR"/>
        </w:rPr>
        <w:t>rada.</w:t>
      </w:r>
    </w:p>
    <w:p w:rsidR="00DE2370" w:rsidRPr="00DE2370" w:rsidRDefault="00DE2370" w:rsidP="00DE2370">
      <w:pPr>
        <w:widowControl w:val="0"/>
        <w:autoSpaceDE w:val="0"/>
        <w:autoSpaceDN w:val="0"/>
        <w:spacing w:before="7" w:after="0" w:line="240" w:lineRule="auto"/>
        <w:rPr>
          <w:rFonts w:ascii="Calibri" w:eastAsia="Calibri" w:hAnsi="Calibri" w:cs="Calibri"/>
          <w:sz w:val="23"/>
          <w:szCs w:val="24"/>
          <w:lang w:val="hr-HR"/>
        </w:rPr>
      </w:pPr>
    </w:p>
    <w:p w:rsidR="00DE2370" w:rsidRPr="00DE2370" w:rsidRDefault="00DE2370" w:rsidP="00B16E84">
      <w:pPr>
        <w:widowControl w:val="0"/>
        <w:autoSpaceDE w:val="0"/>
        <w:autoSpaceDN w:val="0"/>
        <w:spacing w:after="0" w:line="292" w:lineRule="exact"/>
        <w:rPr>
          <w:rFonts w:ascii="Calibri" w:eastAsia="Calibri" w:hAnsi="Calibri" w:cs="Calibri"/>
          <w:sz w:val="24"/>
          <w:szCs w:val="24"/>
          <w:lang w:val="hr-HR"/>
        </w:rPr>
      </w:pPr>
      <w:r w:rsidRPr="00DE2370">
        <w:rPr>
          <w:rFonts w:ascii="Calibri" w:eastAsia="Calibri" w:hAnsi="Calibri" w:cs="Calibri"/>
          <w:sz w:val="24"/>
          <w:szCs w:val="24"/>
          <w:lang w:val="hr-HR"/>
        </w:rPr>
        <w:t>Iz konkursa će se isključiti radovi:</w:t>
      </w:r>
    </w:p>
    <w:p w:rsidR="00DE2370" w:rsidRPr="00DE2370" w:rsidRDefault="00DE2370" w:rsidP="00DE2370">
      <w:pPr>
        <w:widowControl w:val="0"/>
        <w:numPr>
          <w:ilvl w:val="0"/>
          <w:numId w:val="8"/>
        </w:numPr>
        <w:tabs>
          <w:tab w:val="left" w:pos="824"/>
        </w:tabs>
        <w:autoSpaceDE w:val="0"/>
        <w:autoSpaceDN w:val="0"/>
        <w:spacing w:after="0" w:line="305" w:lineRule="exact"/>
        <w:contextualSpacing/>
        <w:rPr>
          <w:rFonts w:ascii="Calibri" w:eastAsia="Calibri" w:hAnsi="Calibri" w:cs="Calibri"/>
          <w:sz w:val="24"/>
          <w:lang w:val="hr-HR"/>
        </w:rPr>
      </w:pPr>
      <w:r w:rsidRPr="00DE2370">
        <w:rPr>
          <w:rFonts w:ascii="Calibri" w:eastAsia="Calibri" w:hAnsi="Calibri" w:cs="Calibri"/>
          <w:sz w:val="24"/>
          <w:lang w:val="hr-HR"/>
        </w:rPr>
        <w:t>koji su predati poslije navedenog roka utvrđenog</w:t>
      </w:r>
      <w:r w:rsidRPr="00DE2370">
        <w:rPr>
          <w:rFonts w:ascii="Calibri" w:eastAsia="Calibri" w:hAnsi="Calibri" w:cs="Calibri"/>
          <w:spacing w:val="-11"/>
          <w:sz w:val="24"/>
          <w:lang w:val="hr-HR"/>
        </w:rPr>
        <w:t xml:space="preserve"> </w:t>
      </w:r>
      <w:r w:rsidRPr="00DE2370">
        <w:rPr>
          <w:rFonts w:ascii="Calibri" w:eastAsia="Calibri" w:hAnsi="Calibri" w:cs="Calibri"/>
          <w:sz w:val="24"/>
          <w:lang w:val="hr-HR"/>
        </w:rPr>
        <w:t>konkursom</w:t>
      </w:r>
    </w:p>
    <w:p w:rsidR="00DE2370" w:rsidRPr="00DE2370" w:rsidRDefault="00DE2370" w:rsidP="00DE2370">
      <w:pPr>
        <w:widowControl w:val="0"/>
        <w:numPr>
          <w:ilvl w:val="0"/>
          <w:numId w:val="8"/>
        </w:numPr>
        <w:tabs>
          <w:tab w:val="left" w:pos="824"/>
        </w:tabs>
        <w:autoSpaceDE w:val="0"/>
        <w:autoSpaceDN w:val="0"/>
        <w:spacing w:after="0" w:line="242" w:lineRule="auto"/>
        <w:ind w:right="115"/>
        <w:contextualSpacing/>
        <w:rPr>
          <w:rFonts w:ascii="Calibri" w:eastAsia="Calibri" w:hAnsi="Calibri" w:cs="Calibri"/>
          <w:sz w:val="24"/>
          <w:lang w:val="hr-HR"/>
        </w:rPr>
      </w:pPr>
      <w:r w:rsidRPr="00DE2370">
        <w:rPr>
          <w:rFonts w:ascii="Calibri" w:eastAsia="Calibri" w:hAnsi="Calibri" w:cs="Calibri"/>
          <w:sz w:val="24"/>
          <w:lang w:val="hr-HR"/>
        </w:rPr>
        <w:t>koji ne sadrže dokumentaciju propisanu u tački 8. konkursne dokumentacije, kao i podloge navedene u poglavlju 5.1. o sadržaju idejnog</w:t>
      </w:r>
      <w:r w:rsidRPr="00DE2370">
        <w:rPr>
          <w:rFonts w:ascii="Calibri" w:eastAsia="Calibri" w:hAnsi="Calibri" w:cs="Calibri"/>
          <w:spacing w:val="-1"/>
          <w:sz w:val="24"/>
          <w:lang w:val="hr-HR"/>
        </w:rPr>
        <w:t xml:space="preserve"> </w:t>
      </w:r>
      <w:r w:rsidRPr="00DE2370">
        <w:rPr>
          <w:rFonts w:ascii="Calibri" w:eastAsia="Calibri" w:hAnsi="Calibri" w:cs="Calibri"/>
          <w:sz w:val="24"/>
          <w:lang w:val="hr-HR"/>
        </w:rPr>
        <w:t>rješenja.</w:t>
      </w:r>
    </w:p>
    <w:p w:rsidR="00DE2370" w:rsidRPr="00DE2370" w:rsidRDefault="00DE2370" w:rsidP="00DE2370">
      <w:pPr>
        <w:widowControl w:val="0"/>
        <w:autoSpaceDE w:val="0"/>
        <w:autoSpaceDN w:val="0"/>
        <w:spacing w:before="7" w:after="0" w:line="240" w:lineRule="auto"/>
        <w:rPr>
          <w:rFonts w:ascii="Calibri" w:eastAsia="Calibri" w:hAnsi="Calibri" w:cs="Calibri"/>
          <w:sz w:val="23"/>
          <w:szCs w:val="24"/>
          <w:lang w:val="hr-HR"/>
        </w:rPr>
      </w:pPr>
    </w:p>
    <w:p w:rsidR="00DE2370" w:rsidRPr="00DE2370" w:rsidRDefault="00DE2370" w:rsidP="00DE2370">
      <w:pPr>
        <w:widowControl w:val="0"/>
        <w:autoSpaceDE w:val="0"/>
        <w:autoSpaceDN w:val="0"/>
        <w:spacing w:before="1" w:after="0" w:line="240" w:lineRule="auto"/>
        <w:ind w:left="824" w:right="146"/>
        <w:rPr>
          <w:rFonts w:ascii="Calibri" w:eastAsia="Calibri" w:hAnsi="Calibri" w:cs="Calibri"/>
          <w:sz w:val="24"/>
          <w:szCs w:val="24"/>
          <w:lang w:val="hr-HR"/>
        </w:rPr>
      </w:pPr>
      <w:r w:rsidRPr="00DE2370">
        <w:rPr>
          <w:rFonts w:ascii="Calibri" w:eastAsia="Calibri" w:hAnsi="Calibri" w:cs="Calibri"/>
          <w:sz w:val="24"/>
          <w:szCs w:val="24"/>
          <w:lang w:val="hr-HR"/>
        </w:rPr>
        <w:t>Ugovorni organ (Raspisivač konkursa) može, po završetku konkursa, konkursne radove prezentovati</w:t>
      </w:r>
      <w:r w:rsidRPr="00DE2370">
        <w:rPr>
          <w:rFonts w:ascii="Calibri" w:eastAsia="Calibri" w:hAnsi="Calibri" w:cs="Calibri"/>
          <w:spacing w:val="-3"/>
          <w:sz w:val="24"/>
          <w:szCs w:val="24"/>
          <w:lang w:val="hr-HR"/>
        </w:rPr>
        <w:t xml:space="preserve"> </w:t>
      </w:r>
      <w:r w:rsidRPr="00DE2370">
        <w:rPr>
          <w:rFonts w:ascii="Calibri" w:eastAsia="Calibri" w:hAnsi="Calibri" w:cs="Calibri"/>
          <w:sz w:val="24"/>
          <w:szCs w:val="24"/>
          <w:lang w:val="hr-HR"/>
        </w:rPr>
        <w:t>putem:</w:t>
      </w:r>
    </w:p>
    <w:p w:rsidR="00DE2370" w:rsidRPr="00DE2370" w:rsidRDefault="00DE2370" w:rsidP="00DE2370">
      <w:pPr>
        <w:widowControl w:val="0"/>
        <w:numPr>
          <w:ilvl w:val="0"/>
          <w:numId w:val="8"/>
        </w:numPr>
        <w:tabs>
          <w:tab w:val="left" w:pos="824"/>
        </w:tabs>
        <w:autoSpaceDE w:val="0"/>
        <w:autoSpaceDN w:val="0"/>
        <w:spacing w:after="0" w:line="305" w:lineRule="exact"/>
        <w:contextualSpacing/>
        <w:rPr>
          <w:rFonts w:ascii="Calibri" w:eastAsia="Calibri" w:hAnsi="Calibri" w:cs="Calibri"/>
          <w:sz w:val="24"/>
          <w:lang w:val="hr-HR"/>
        </w:rPr>
      </w:pPr>
      <w:r w:rsidRPr="00DE2370">
        <w:rPr>
          <w:rFonts w:ascii="Calibri" w:eastAsia="Calibri" w:hAnsi="Calibri" w:cs="Calibri"/>
          <w:sz w:val="24"/>
          <w:lang w:val="hr-HR"/>
        </w:rPr>
        <w:lastRenderedPageBreak/>
        <w:t>objave rezultata</w:t>
      </w:r>
    </w:p>
    <w:p w:rsidR="00DE2370" w:rsidRPr="00DE2370" w:rsidRDefault="00DE2370" w:rsidP="00DE2370">
      <w:pPr>
        <w:widowControl w:val="0"/>
        <w:numPr>
          <w:ilvl w:val="0"/>
          <w:numId w:val="8"/>
        </w:numPr>
        <w:tabs>
          <w:tab w:val="left" w:pos="824"/>
        </w:tabs>
        <w:autoSpaceDE w:val="0"/>
        <w:autoSpaceDN w:val="0"/>
        <w:spacing w:before="1" w:after="0" w:line="305" w:lineRule="exact"/>
        <w:contextualSpacing/>
        <w:rPr>
          <w:rFonts w:ascii="Calibri" w:eastAsia="Calibri" w:hAnsi="Calibri" w:cs="Calibri"/>
          <w:sz w:val="24"/>
          <w:lang w:val="hr-HR"/>
        </w:rPr>
      </w:pPr>
      <w:r w:rsidRPr="00DE2370">
        <w:rPr>
          <w:rFonts w:ascii="Calibri" w:eastAsia="Calibri" w:hAnsi="Calibri" w:cs="Calibri"/>
          <w:sz w:val="24"/>
          <w:lang w:val="hr-HR"/>
        </w:rPr>
        <w:t>javne izložbe</w:t>
      </w:r>
    </w:p>
    <w:p w:rsidR="00DE2370" w:rsidRPr="00DE2370" w:rsidRDefault="00DE2370" w:rsidP="00DE2370">
      <w:pPr>
        <w:widowControl w:val="0"/>
        <w:numPr>
          <w:ilvl w:val="0"/>
          <w:numId w:val="8"/>
        </w:numPr>
        <w:tabs>
          <w:tab w:val="left" w:pos="824"/>
        </w:tabs>
        <w:autoSpaceDE w:val="0"/>
        <w:autoSpaceDN w:val="0"/>
        <w:spacing w:after="0" w:line="305" w:lineRule="exact"/>
        <w:contextualSpacing/>
        <w:rPr>
          <w:rFonts w:ascii="Calibri" w:eastAsia="Calibri" w:hAnsi="Calibri" w:cs="Calibri"/>
          <w:sz w:val="24"/>
          <w:lang w:val="hr-HR"/>
        </w:rPr>
      </w:pPr>
      <w:r w:rsidRPr="00DE2370">
        <w:rPr>
          <w:rFonts w:ascii="Calibri" w:eastAsia="Calibri" w:hAnsi="Calibri" w:cs="Calibri"/>
          <w:sz w:val="24"/>
          <w:lang w:val="hr-HR"/>
        </w:rPr>
        <w:t>na službenoj web stranici Opštine ugljevik</w:t>
      </w:r>
      <w:r w:rsidRPr="00DE2370">
        <w:rPr>
          <w:rFonts w:ascii="Calibri" w:eastAsia="Calibri" w:hAnsi="Calibri" w:cs="Calibri"/>
          <w:color w:val="0000FF"/>
          <w:spacing w:val="-6"/>
          <w:sz w:val="24"/>
          <w:lang w:val="hr-HR"/>
        </w:rPr>
        <w:t xml:space="preserve"> </w:t>
      </w:r>
      <w:hyperlink r:id="rId10" w:history="1">
        <w:r w:rsidRPr="00DE2370">
          <w:rPr>
            <w:rFonts w:ascii="Calibri" w:eastAsia="Calibri" w:hAnsi="Calibri" w:cs="Calibri"/>
            <w:color w:val="0563C1"/>
            <w:sz w:val="24"/>
            <w:u w:val="single"/>
            <w:lang w:val="hr-HR"/>
          </w:rPr>
          <w:t>www.opstinaugljevik.net</w:t>
        </w:r>
      </w:hyperlink>
    </w:p>
    <w:p w:rsidR="00DE2370" w:rsidRPr="00DE2370" w:rsidRDefault="00DE2370" w:rsidP="00DE2370">
      <w:pPr>
        <w:widowControl w:val="0"/>
        <w:tabs>
          <w:tab w:val="left" w:pos="824"/>
        </w:tabs>
        <w:autoSpaceDE w:val="0"/>
        <w:autoSpaceDN w:val="0"/>
        <w:spacing w:after="0" w:line="305" w:lineRule="exact"/>
        <w:ind w:left="1170"/>
        <w:contextualSpacing/>
        <w:rPr>
          <w:rFonts w:ascii="Calibri" w:eastAsia="Calibri" w:hAnsi="Calibri" w:cs="Calibri"/>
          <w:sz w:val="24"/>
          <w:lang w:val="hr-HR"/>
        </w:rPr>
      </w:pPr>
    </w:p>
    <w:p w:rsidR="00DE2370" w:rsidRPr="00DE2370" w:rsidRDefault="00DE2370" w:rsidP="00DE2370">
      <w:pPr>
        <w:spacing w:after="0" w:line="240" w:lineRule="auto"/>
        <w:ind w:left="709"/>
        <w:jc w:val="both"/>
        <w:rPr>
          <w:rFonts w:ascii="Calibri" w:eastAsia="Calibri" w:hAnsi="Calibri" w:cs="Times New Roman"/>
          <w:sz w:val="24"/>
          <w:szCs w:val="24"/>
          <w:lang w:val="hr-HR"/>
        </w:rPr>
      </w:pPr>
      <w:r w:rsidRPr="00DE2370">
        <w:rPr>
          <w:rFonts w:ascii="Calibri" w:eastAsia="Calibri" w:hAnsi="Calibri" w:cs="Times New Roman"/>
          <w:sz w:val="24"/>
          <w:szCs w:val="24"/>
          <w:lang w:val="hr-HR"/>
        </w:rPr>
        <w:t>Ugovorni organ ne odgovara za oštećenja konkursnih radova nastalih radom Konkursne komisije, te postavljanjem izložbe konkursnih radova.</w:t>
      </w:r>
    </w:p>
    <w:p w:rsidR="00DE2370" w:rsidRPr="00DE2370" w:rsidRDefault="00DE2370" w:rsidP="00DE2370">
      <w:pPr>
        <w:spacing w:after="0" w:line="240" w:lineRule="auto"/>
        <w:ind w:left="709"/>
        <w:jc w:val="both"/>
        <w:rPr>
          <w:rFonts w:ascii="Calibri" w:eastAsia="Calibri" w:hAnsi="Calibri" w:cs="Times New Roman"/>
          <w:sz w:val="24"/>
          <w:szCs w:val="24"/>
          <w:lang w:val="hr-HR"/>
        </w:rPr>
      </w:pPr>
      <w:r w:rsidRPr="00DE2370">
        <w:rPr>
          <w:rFonts w:ascii="Calibri" w:eastAsia="Calibri" w:hAnsi="Calibri" w:cs="Times New Roman"/>
          <w:sz w:val="24"/>
          <w:szCs w:val="24"/>
          <w:lang w:val="hr-HR"/>
        </w:rPr>
        <w:t>Ovaj Konkurs raspisan je u skladu sa Zakonom o javnim nabavkama BiH.</w:t>
      </w:r>
    </w:p>
    <w:p w:rsidR="00DE2370" w:rsidRPr="00DE2370" w:rsidRDefault="00C55F69" w:rsidP="00DE2370">
      <w:pPr>
        <w:spacing w:after="0" w:line="240" w:lineRule="auto"/>
        <w:ind w:left="709"/>
        <w:jc w:val="both"/>
        <w:rPr>
          <w:rFonts w:ascii="Calibri" w:eastAsia="Calibri" w:hAnsi="Calibri" w:cs="Times New Roman"/>
          <w:sz w:val="24"/>
          <w:szCs w:val="24"/>
          <w:lang w:val="hr-HR"/>
        </w:rPr>
      </w:pPr>
      <w:r>
        <w:rPr>
          <w:rFonts w:ascii="Calibri" w:eastAsia="Calibri" w:hAnsi="Calibri" w:cs="Times New Roman"/>
          <w:sz w:val="24"/>
          <w:szCs w:val="24"/>
          <w:lang w:val="hr-HR"/>
        </w:rPr>
        <w:t xml:space="preserve">Izabrani </w:t>
      </w:r>
      <w:r w:rsidR="00DE2370" w:rsidRPr="00DE2370">
        <w:rPr>
          <w:rFonts w:ascii="Calibri" w:eastAsia="Calibri" w:hAnsi="Calibri" w:cs="Times New Roman"/>
          <w:sz w:val="24"/>
          <w:szCs w:val="24"/>
          <w:lang w:val="hr-HR"/>
        </w:rPr>
        <w:t xml:space="preserve">rad </w:t>
      </w:r>
      <w:r>
        <w:rPr>
          <w:rFonts w:ascii="Calibri" w:eastAsia="Calibri" w:hAnsi="Calibri" w:cs="Times New Roman"/>
          <w:sz w:val="24"/>
          <w:szCs w:val="24"/>
          <w:lang w:val="hr-HR"/>
        </w:rPr>
        <w:t xml:space="preserve">pobjednika konkursa </w:t>
      </w:r>
      <w:r w:rsidR="00DE2370" w:rsidRPr="00DE2370">
        <w:rPr>
          <w:rFonts w:ascii="Calibri" w:eastAsia="Calibri" w:hAnsi="Calibri" w:cs="Times New Roman"/>
          <w:sz w:val="24"/>
          <w:szCs w:val="24"/>
          <w:lang w:val="hr-HR"/>
        </w:rPr>
        <w:t>postaje vlasništvo Ugovorno</w:t>
      </w:r>
      <w:r>
        <w:rPr>
          <w:rFonts w:ascii="Calibri" w:eastAsia="Calibri" w:hAnsi="Calibri" w:cs="Times New Roman"/>
          <w:sz w:val="24"/>
          <w:szCs w:val="24"/>
          <w:lang w:val="hr-HR"/>
        </w:rPr>
        <w:t xml:space="preserve">g organa (Raspisivača konkursa) </w:t>
      </w:r>
      <w:r>
        <w:rPr>
          <w:rFonts w:ascii="Calibri" w:eastAsia="Calibri" w:hAnsi="Calibri" w:cs="Calibri"/>
          <w:sz w:val="24"/>
          <w:szCs w:val="24"/>
          <w:lang w:val="hr-HR"/>
        </w:rPr>
        <w:t>ukoliko</w:t>
      </w:r>
      <w:r w:rsidRPr="00DE2370">
        <w:rPr>
          <w:rFonts w:ascii="Calibri" w:eastAsia="Calibri" w:hAnsi="Calibri" w:cs="Calibri"/>
          <w:sz w:val="24"/>
          <w:szCs w:val="24"/>
          <w:lang w:val="hr-HR"/>
        </w:rPr>
        <w:t xml:space="preserve"> se u pregovaračkom postupku bez objave obavještenja, primjenom odredbi člana 23. stav 1. tačka a) Zakona o j</w:t>
      </w:r>
      <w:r>
        <w:rPr>
          <w:rFonts w:ascii="Calibri" w:eastAsia="Calibri" w:hAnsi="Calibri" w:cs="Calibri"/>
          <w:sz w:val="24"/>
          <w:szCs w:val="24"/>
          <w:lang w:val="hr-HR"/>
        </w:rPr>
        <w:t>avnim nabavkama pobjedniku konkursa dodjeli ugovor za</w:t>
      </w:r>
      <w:r w:rsidRPr="00DE2370">
        <w:rPr>
          <w:rFonts w:ascii="Calibri" w:eastAsia="Calibri" w:hAnsi="Calibri" w:cs="Calibri"/>
          <w:sz w:val="24"/>
          <w:szCs w:val="24"/>
          <w:lang w:val="hr-HR"/>
        </w:rPr>
        <w:t xml:space="preserve"> izrad</w:t>
      </w:r>
      <w:r>
        <w:rPr>
          <w:rFonts w:ascii="Calibri" w:eastAsia="Calibri" w:hAnsi="Calibri" w:cs="Calibri"/>
          <w:sz w:val="24"/>
          <w:szCs w:val="24"/>
          <w:lang w:val="hr-HR"/>
        </w:rPr>
        <w:t>u</w:t>
      </w:r>
      <w:r w:rsidRPr="00DE2370">
        <w:rPr>
          <w:rFonts w:ascii="Calibri" w:eastAsia="Calibri" w:hAnsi="Calibri" w:cs="Calibri"/>
          <w:sz w:val="24"/>
          <w:szCs w:val="24"/>
          <w:lang w:val="hr-HR"/>
        </w:rPr>
        <w:t xml:space="preserve"> glavnog projekta za </w:t>
      </w:r>
      <w:r w:rsidRPr="00DE2370">
        <w:rPr>
          <w:rFonts w:ascii="Calibri" w:eastAsia="Calibri" w:hAnsi="Calibri" w:cs="Calibri"/>
          <w:sz w:val="24"/>
          <w:szCs w:val="24"/>
          <w:lang w:val="sr-Latn-RS"/>
        </w:rPr>
        <w:t>izgradnju Muzejskog kompleksa rodne kuće Filipa Višnjića u MZ Gornja Trnova sa pratećim objektima</w:t>
      </w:r>
    </w:p>
    <w:p w:rsidR="00DE2370" w:rsidRPr="00DE2370" w:rsidRDefault="00DE2370" w:rsidP="00DE2370">
      <w:pPr>
        <w:spacing w:after="0" w:line="240" w:lineRule="auto"/>
        <w:ind w:left="709"/>
        <w:jc w:val="both"/>
        <w:rPr>
          <w:rFonts w:ascii="Calibri" w:eastAsia="Calibri" w:hAnsi="Calibri" w:cs="Times New Roman"/>
          <w:sz w:val="24"/>
          <w:szCs w:val="24"/>
          <w:lang w:val="hr-HR"/>
        </w:rPr>
      </w:pPr>
    </w:p>
    <w:p w:rsidR="00DE2370" w:rsidRPr="00DE2370" w:rsidRDefault="00DE2370" w:rsidP="00DE2370">
      <w:pPr>
        <w:numPr>
          <w:ilvl w:val="1"/>
          <w:numId w:val="5"/>
        </w:numPr>
        <w:spacing w:after="0" w:line="240" w:lineRule="auto"/>
        <w:contextualSpacing/>
        <w:rPr>
          <w:rFonts w:ascii="Calibri" w:eastAsia="Calibri" w:hAnsi="Calibri" w:cs="Times New Roman"/>
          <w:b/>
          <w:sz w:val="24"/>
          <w:szCs w:val="24"/>
          <w:lang w:val="hr-HR"/>
        </w:rPr>
      </w:pPr>
      <w:r w:rsidRPr="00DE2370">
        <w:rPr>
          <w:rFonts w:ascii="Calibri" w:eastAsia="Calibri" w:hAnsi="Calibri" w:cs="Times New Roman"/>
          <w:b/>
          <w:sz w:val="24"/>
          <w:szCs w:val="24"/>
          <w:lang w:val="hr-HR"/>
        </w:rPr>
        <w:t>Pouka o pravnom lijeku:</w:t>
      </w:r>
    </w:p>
    <w:p w:rsidR="00DE2370" w:rsidRPr="00DE2370" w:rsidRDefault="00DE2370" w:rsidP="00DE2370">
      <w:pPr>
        <w:spacing w:after="0" w:line="240" w:lineRule="auto"/>
        <w:ind w:left="709"/>
        <w:contextualSpacing/>
        <w:rPr>
          <w:rFonts w:ascii="Calibri" w:eastAsia="Calibri" w:hAnsi="Calibri" w:cs="Times New Roman"/>
          <w:sz w:val="24"/>
          <w:szCs w:val="24"/>
          <w:lang w:val="hr-HR"/>
        </w:rPr>
      </w:pPr>
      <w:r w:rsidRPr="00DE2370">
        <w:rPr>
          <w:rFonts w:ascii="Calibri" w:eastAsia="Calibri" w:hAnsi="Calibri" w:cs="Times New Roman"/>
          <w:sz w:val="24"/>
          <w:szCs w:val="24"/>
          <w:lang w:val="hr-HR"/>
        </w:rPr>
        <w:t>Žalba se izjavljuje Kancelariji za razmatranje žalbi putem ugovornog organa u roku od 10 dana od dana preuzimanja konkursne dokumentacije.</w:t>
      </w:r>
    </w:p>
    <w:p w:rsidR="00DE2370" w:rsidRPr="00DE2370" w:rsidRDefault="00DE2370" w:rsidP="00DE2370">
      <w:pPr>
        <w:autoSpaceDE w:val="0"/>
        <w:ind w:left="709"/>
        <w:contextualSpacing/>
        <w:jc w:val="both"/>
        <w:rPr>
          <w:rFonts w:ascii="Calibri" w:eastAsia="Calibri" w:hAnsi="Calibri" w:cs="Arial"/>
          <w:sz w:val="24"/>
          <w:szCs w:val="24"/>
          <w:lang w:val="bs-Latn-BA"/>
        </w:rPr>
      </w:pPr>
    </w:p>
    <w:p w:rsidR="00DE2370" w:rsidRPr="00DE2370" w:rsidRDefault="00DE2370" w:rsidP="00DE2370">
      <w:pPr>
        <w:numPr>
          <w:ilvl w:val="0"/>
          <w:numId w:val="5"/>
        </w:numPr>
        <w:spacing w:after="0" w:line="240" w:lineRule="auto"/>
        <w:contextualSpacing/>
        <w:jc w:val="both"/>
        <w:rPr>
          <w:rFonts w:ascii="Calibri" w:eastAsia="Calibri" w:hAnsi="Calibri" w:cs="Times New Roman"/>
          <w:b/>
          <w:sz w:val="24"/>
          <w:szCs w:val="24"/>
          <w:lang w:val="hr-HR"/>
        </w:rPr>
      </w:pPr>
      <w:r w:rsidRPr="00DE2370">
        <w:rPr>
          <w:rFonts w:ascii="Calibri" w:eastAsia="Calibri" w:hAnsi="Calibri" w:cs="Times New Roman"/>
          <w:b/>
          <w:sz w:val="24"/>
          <w:szCs w:val="24"/>
          <w:lang w:val="hr-HR"/>
        </w:rPr>
        <w:t>PRILOZI</w:t>
      </w:r>
      <w:r w:rsidRPr="00DE2370">
        <w:rPr>
          <w:rFonts w:ascii="Calibri" w:eastAsia="Calibri" w:hAnsi="Calibri" w:cs="Times New Roman"/>
          <w:b/>
          <w:sz w:val="24"/>
          <w:szCs w:val="24"/>
          <w:lang w:val="hr-HR"/>
        </w:rPr>
        <w:tab/>
      </w:r>
    </w:p>
    <w:p w:rsidR="00DE2370" w:rsidRPr="00DE2370" w:rsidRDefault="00DE2370" w:rsidP="00DE2370">
      <w:pPr>
        <w:spacing w:after="0" w:line="240" w:lineRule="auto"/>
        <w:ind w:left="993"/>
        <w:contextualSpacing/>
        <w:rPr>
          <w:rFonts w:ascii="Calibri" w:eastAsia="Calibri" w:hAnsi="Calibri" w:cs="Times New Roman"/>
          <w:sz w:val="24"/>
          <w:szCs w:val="24"/>
          <w:lang w:val="hr-HR"/>
        </w:rPr>
      </w:pPr>
    </w:p>
    <w:p w:rsidR="00DE2370" w:rsidRPr="00DE2370" w:rsidRDefault="00DE2370" w:rsidP="00DE2370">
      <w:pPr>
        <w:spacing w:after="0" w:line="240" w:lineRule="auto"/>
        <w:ind w:left="426"/>
        <w:contextualSpacing/>
        <w:rPr>
          <w:rFonts w:ascii="Calibri" w:eastAsia="Calibri" w:hAnsi="Calibri" w:cs="Times New Roman"/>
          <w:sz w:val="24"/>
          <w:szCs w:val="24"/>
          <w:lang w:val="hr-HR"/>
        </w:rPr>
      </w:pPr>
      <w:r w:rsidRPr="00DE2370">
        <w:rPr>
          <w:rFonts w:ascii="Calibri" w:eastAsia="Calibri" w:hAnsi="Calibri" w:cs="Times New Roman"/>
          <w:sz w:val="24"/>
          <w:szCs w:val="24"/>
          <w:lang w:val="hr-HR"/>
        </w:rPr>
        <w:t xml:space="preserve">Prilog  1 - Obrazac za dostavljanje idejnog rješenja </w:t>
      </w:r>
    </w:p>
    <w:p w:rsidR="00DE2370" w:rsidRPr="00DE2370" w:rsidRDefault="00DE2370" w:rsidP="00DE2370">
      <w:pPr>
        <w:spacing w:after="0" w:line="240" w:lineRule="auto"/>
        <w:ind w:left="426"/>
        <w:contextualSpacing/>
        <w:rPr>
          <w:rFonts w:ascii="Calibri" w:eastAsia="Calibri" w:hAnsi="Calibri" w:cs="Times New Roman"/>
          <w:sz w:val="24"/>
          <w:szCs w:val="24"/>
          <w:lang w:val="hr-HR"/>
        </w:rPr>
      </w:pPr>
      <w:r w:rsidRPr="00DE2370">
        <w:rPr>
          <w:rFonts w:ascii="Calibri" w:eastAsia="Calibri" w:hAnsi="Calibri" w:cs="Times New Roman"/>
          <w:sz w:val="24"/>
          <w:szCs w:val="24"/>
          <w:lang w:val="hr-HR"/>
        </w:rPr>
        <w:t>Prilog  2 - Izjava ponuđača/ podnosioca idejnog rješenja</w:t>
      </w:r>
    </w:p>
    <w:p w:rsidR="00DE2370" w:rsidRPr="00DE2370" w:rsidRDefault="00DE2370" w:rsidP="00DE2370">
      <w:pPr>
        <w:spacing w:after="0" w:line="240" w:lineRule="auto"/>
        <w:ind w:left="426"/>
        <w:contextualSpacing/>
        <w:rPr>
          <w:rFonts w:ascii="Calibri" w:eastAsia="Calibri" w:hAnsi="Calibri" w:cs="Times New Roman"/>
          <w:sz w:val="24"/>
          <w:szCs w:val="24"/>
          <w:lang w:val="hr-HR"/>
        </w:rPr>
      </w:pPr>
      <w:r w:rsidRPr="00DE2370">
        <w:rPr>
          <w:rFonts w:ascii="Calibri" w:eastAsia="Calibri" w:hAnsi="Calibri" w:cs="Times New Roman"/>
          <w:sz w:val="24"/>
          <w:szCs w:val="24"/>
          <w:lang w:val="hr-HR"/>
        </w:rPr>
        <w:t xml:space="preserve">Prilog  3 - Obrazac – Izjava po članu 52. ZJN </w:t>
      </w:r>
    </w:p>
    <w:p w:rsidR="00DE2370" w:rsidRPr="00DE2370" w:rsidRDefault="00DE2370" w:rsidP="00DE2370">
      <w:pPr>
        <w:spacing w:after="0" w:line="240" w:lineRule="auto"/>
        <w:ind w:left="426"/>
        <w:contextualSpacing/>
        <w:rPr>
          <w:rFonts w:ascii="Calibri" w:eastAsia="Calibri" w:hAnsi="Calibri" w:cs="Times New Roman"/>
          <w:sz w:val="24"/>
          <w:szCs w:val="24"/>
          <w:lang w:val="hr-HR"/>
        </w:rPr>
      </w:pPr>
      <w:r w:rsidRPr="00DE2370">
        <w:rPr>
          <w:rFonts w:ascii="Calibri" w:eastAsia="Calibri" w:hAnsi="Calibri" w:cs="Times New Roman"/>
          <w:sz w:val="24"/>
          <w:szCs w:val="24"/>
          <w:lang w:val="hr-HR"/>
        </w:rPr>
        <w:t xml:space="preserve">Prilog  4 - Projektni zadatak sa grafičkim prilozima </w:t>
      </w:r>
    </w:p>
    <w:p w:rsidR="00DE2370" w:rsidRPr="00DE2370" w:rsidRDefault="00DE2370" w:rsidP="00DE2370">
      <w:pPr>
        <w:numPr>
          <w:ilvl w:val="0"/>
          <w:numId w:val="6"/>
        </w:numPr>
        <w:spacing w:after="0" w:line="240" w:lineRule="auto"/>
        <w:contextualSpacing/>
        <w:jc w:val="both"/>
        <w:rPr>
          <w:rFonts w:ascii="Calibri" w:eastAsia="Calibri" w:hAnsi="Calibri" w:cs="Times New Roman"/>
          <w:sz w:val="24"/>
          <w:szCs w:val="24"/>
          <w:lang w:val="hr-HR"/>
        </w:rPr>
      </w:pPr>
      <w:r w:rsidRPr="00DE2370">
        <w:rPr>
          <w:rFonts w:ascii="Calibri" w:eastAsia="Calibri" w:hAnsi="Calibri" w:cs="Times New Roman"/>
          <w:sz w:val="24"/>
          <w:szCs w:val="24"/>
          <w:lang w:val="hr-HR"/>
        </w:rPr>
        <w:t xml:space="preserve">Geodetska podloga terena predviđenog za izgradnju </w:t>
      </w:r>
      <w:r w:rsidRPr="00DE2370">
        <w:rPr>
          <w:rFonts w:ascii="Calibri" w:eastAsia="Calibri" w:hAnsi="Calibri" w:cs="Calibri"/>
          <w:sz w:val="24"/>
          <w:szCs w:val="24"/>
          <w:lang w:val="hr-HR"/>
        </w:rPr>
        <w:t>Muzejskog kompleksa rodne kuće Filipa Višnjića sa pratećim objektima u MZ Gornja Trnova</w:t>
      </w:r>
    </w:p>
    <w:p w:rsidR="00DE2370" w:rsidRPr="00DE2370" w:rsidRDefault="00DE2370" w:rsidP="00DE2370">
      <w:pPr>
        <w:spacing w:after="0" w:line="240" w:lineRule="auto"/>
        <w:ind w:left="1429"/>
        <w:contextualSpacing/>
        <w:rPr>
          <w:rFonts w:ascii="Calibri" w:eastAsia="Calibri" w:hAnsi="Calibri" w:cs="Times New Roman"/>
          <w:sz w:val="24"/>
          <w:szCs w:val="24"/>
          <w:lang w:val="hr-HR"/>
        </w:rPr>
      </w:pPr>
    </w:p>
    <w:p w:rsidR="00DE2370" w:rsidRPr="00DE2370" w:rsidRDefault="00DE2370" w:rsidP="00DE2370">
      <w:pPr>
        <w:spacing w:after="0" w:line="240" w:lineRule="auto"/>
        <w:jc w:val="both"/>
        <w:rPr>
          <w:rFonts w:ascii="Calibri" w:eastAsia="Calibri" w:hAnsi="Calibri" w:cs="Times New Roman"/>
          <w:sz w:val="24"/>
          <w:szCs w:val="24"/>
          <w:lang w:val="hr-HR"/>
        </w:rPr>
      </w:pPr>
    </w:p>
    <w:p w:rsidR="00DE2370" w:rsidRPr="00DE2370" w:rsidRDefault="00DE2370" w:rsidP="00DE2370">
      <w:pPr>
        <w:spacing w:after="160" w:line="259" w:lineRule="auto"/>
        <w:rPr>
          <w:rFonts w:ascii="Calibri" w:eastAsia="Calibri" w:hAnsi="Calibri" w:cs="Times New Roman"/>
          <w:lang w:val="en-US"/>
        </w:rPr>
      </w:pPr>
    </w:p>
    <w:p w:rsidR="00DE2370" w:rsidRPr="00DE2370" w:rsidRDefault="00DE2370" w:rsidP="00DE2370">
      <w:pPr>
        <w:spacing w:after="160" w:line="259" w:lineRule="auto"/>
        <w:rPr>
          <w:rFonts w:ascii="Calibri" w:eastAsia="Calibri" w:hAnsi="Calibri" w:cs="Times New Roman"/>
          <w:lang w:val="en-US"/>
        </w:rPr>
      </w:pPr>
    </w:p>
    <w:p w:rsidR="00DE2370" w:rsidRPr="00DE2370" w:rsidRDefault="00DE2370" w:rsidP="00DE2370">
      <w:pPr>
        <w:spacing w:after="160" w:line="259" w:lineRule="auto"/>
        <w:rPr>
          <w:rFonts w:ascii="Calibri" w:eastAsia="Calibri" w:hAnsi="Calibri" w:cs="Times New Roman"/>
          <w:lang w:val="en-US"/>
        </w:rPr>
      </w:pPr>
    </w:p>
    <w:p w:rsidR="00DE2370" w:rsidRPr="00DE2370" w:rsidRDefault="00DE2370" w:rsidP="00DE2370">
      <w:pPr>
        <w:spacing w:after="160" w:line="259" w:lineRule="auto"/>
        <w:rPr>
          <w:rFonts w:ascii="Calibri" w:eastAsia="Calibri" w:hAnsi="Calibri" w:cs="Times New Roman"/>
          <w:lang w:val="en-US"/>
        </w:rPr>
      </w:pPr>
    </w:p>
    <w:p w:rsidR="00DE2370" w:rsidRPr="00DE2370" w:rsidRDefault="00DE2370" w:rsidP="00DE2370">
      <w:pPr>
        <w:spacing w:after="160" w:line="259" w:lineRule="auto"/>
        <w:rPr>
          <w:rFonts w:ascii="Calibri" w:eastAsia="Calibri" w:hAnsi="Calibri" w:cs="Times New Roman"/>
          <w:lang w:val="en-US"/>
        </w:rPr>
      </w:pPr>
    </w:p>
    <w:p w:rsidR="00DE2370" w:rsidRPr="00DE2370" w:rsidRDefault="00DE2370" w:rsidP="00DE2370">
      <w:pPr>
        <w:spacing w:after="160" w:line="259" w:lineRule="auto"/>
        <w:rPr>
          <w:rFonts w:ascii="Calibri" w:eastAsia="Calibri" w:hAnsi="Calibri" w:cs="Times New Roman"/>
          <w:lang w:val="en-US"/>
        </w:rPr>
      </w:pPr>
    </w:p>
    <w:p w:rsidR="00DE2370" w:rsidRDefault="00DE2370" w:rsidP="00DE2370">
      <w:pPr>
        <w:spacing w:after="160" w:line="259" w:lineRule="auto"/>
        <w:rPr>
          <w:rFonts w:ascii="Calibri" w:eastAsia="Calibri" w:hAnsi="Calibri" w:cs="Times New Roman"/>
          <w:lang w:val="en-US"/>
        </w:rPr>
      </w:pPr>
    </w:p>
    <w:p w:rsidR="00B16E84" w:rsidRDefault="00B16E84" w:rsidP="00DE2370">
      <w:pPr>
        <w:spacing w:after="160" w:line="259" w:lineRule="auto"/>
        <w:rPr>
          <w:rFonts w:ascii="Calibri" w:eastAsia="Calibri" w:hAnsi="Calibri" w:cs="Times New Roman"/>
          <w:lang w:val="en-US"/>
        </w:rPr>
      </w:pPr>
    </w:p>
    <w:p w:rsidR="00B16E84" w:rsidRDefault="00B16E84" w:rsidP="00DE2370">
      <w:pPr>
        <w:spacing w:after="160" w:line="259" w:lineRule="auto"/>
        <w:rPr>
          <w:rFonts w:ascii="Calibri" w:eastAsia="Calibri" w:hAnsi="Calibri" w:cs="Times New Roman"/>
          <w:lang w:val="en-US"/>
        </w:rPr>
      </w:pPr>
    </w:p>
    <w:p w:rsidR="00B16E84" w:rsidRPr="00DE2370" w:rsidRDefault="00B16E84" w:rsidP="00DE2370">
      <w:pPr>
        <w:spacing w:after="160" w:line="259" w:lineRule="auto"/>
        <w:rPr>
          <w:rFonts w:ascii="Calibri" w:eastAsia="Calibri" w:hAnsi="Calibri" w:cs="Times New Roman"/>
          <w:lang w:val="en-US"/>
        </w:rPr>
      </w:pPr>
    </w:p>
    <w:p w:rsidR="00DE2370" w:rsidRPr="00DE2370" w:rsidRDefault="00DE2370" w:rsidP="00DE2370">
      <w:pPr>
        <w:rPr>
          <w:rFonts w:ascii="Calibri" w:eastAsia="Calibri" w:hAnsi="Calibri" w:cs="Calibri"/>
          <w:b/>
          <w:lang w:val="sr-Latn-RS"/>
        </w:rPr>
      </w:pPr>
    </w:p>
    <w:p w:rsidR="00DE2370" w:rsidRPr="00DE2370" w:rsidRDefault="00DE2370" w:rsidP="00DE2370">
      <w:pPr>
        <w:jc w:val="right"/>
        <w:rPr>
          <w:rFonts w:ascii="Calibri" w:eastAsia="Calibri" w:hAnsi="Calibri" w:cs="Calibri"/>
          <w:b/>
          <w:lang w:val="sr-Latn-RS"/>
        </w:rPr>
      </w:pPr>
      <w:r w:rsidRPr="00DE2370">
        <w:rPr>
          <w:rFonts w:ascii="Calibri" w:eastAsia="Calibri" w:hAnsi="Calibri" w:cs="Calibri"/>
          <w:b/>
          <w:lang w:val="sr-Latn-RS"/>
        </w:rPr>
        <w:lastRenderedPageBreak/>
        <w:t>Prilog 1</w:t>
      </w:r>
    </w:p>
    <w:p w:rsidR="00DE2370" w:rsidRPr="00DE2370" w:rsidRDefault="00DE2370" w:rsidP="00DE2370">
      <w:pPr>
        <w:jc w:val="center"/>
        <w:rPr>
          <w:rFonts w:ascii="Calibri" w:eastAsia="Calibri" w:hAnsi="Calibri" w:cs="Calibri"/>
          <w:b/>
          <w:lang w:val="en-US"/>
        </w:rPr>
      </w:pPr>
      <w:r w:rsidRPr="00DE2370">
        <w:rPr>
          <w:rFonts w:ascii="Calibri" w:eastAsia="Calibri" w:hAnsi="Calibri" w:cs="Calibri"/>
          <w:b/>
          <w:lang w:val="sr-Cyrl-BA"/>
        </w:rPr>
        <w:t xml:space="preserve">OBRAZAC ZA DOSTAVLJANJE </w:t>
      </w:r>
      <w:r w:rsidRPr="00DE2370">
        <w:rPr>
          <w:rFonts w:ascii="Calibri" w:eastAsia="Calibri" w:hAnsi="Calibri" w:cs="Calibri"/>
          <w:b/>
          <w:lang w:val="en-US"/>
        </w:rPr>
        <w:t>IDEJNOG RJEŠENJA</w:t>
      </w:r>
    </w:p>
    <w:p w:rsidR="00DE2370" w:rsidRPr="00DE2370" w:rsidRDefault="00DE2370" w:rsidP="00DE2370">
      <w:pPr>
        <w:spacing w:after="0"/>
        <w:outlineLvl w:val="0"/>
        <w:rPr>
          <w:rFonts w:ascii="Calibri" w:eastAsia="Calibri" w:hAnsi="Calibri" w:cs="Calibri"/>
          <w:bCs/>
          <w:lang w:val="sr-Latn-RS"/>
        </w:rPr>
      </w:pPr>
      <w:r w:rsidRPr="00DE2370">
        <w:rPr>
          <w:rFonts w:ascii="Calibri" w:eastAsia="Calibri" w:hAnsi="Calibri" w:cs="Calibri"/>
          <w:bCs/>
          <w:lang w:val="ru-RU"/>
        </w:rPr>
        <w:t>Broj nabavke:</w:t>
      </w:r>
      <w:r w:rsidRPr="00DE2370">
        <w:rPr>
          <w:rFonts w:ascii="Calibri" w:eastAsia="Calibri" w:hAnsi="Calibri" w:cs="Calibri"/>
          <w:bCs/>
          <w:lang w:val="sr-Latn-BA"/>
        </w:rPr>
        <w:t xml:space="preserve"> </w:t>
      </w:r>
      <w:r w:rsidRPr="00DE2370">
        <w:rPr>
          <w:rFonts w:ascii="Calibri" w:eastAsia="Calibri" w:hAnsi="Calibri" w:cs="Calibri"/>
          <w:bCs/>
          <w:color w:val="000000"/>
          <w:lang w:val="sr-Latn-BA"/>
        </w:rPr>
        <w:t>02</w:t>
      </w:r>
      <w:r w:rsidR="005F36E4">
        <w:rPr>
          <w:rFonts w:ascii="Calibri" w:eastAsia="Calibri" w:hAnsi="Calibri" w:cs="Calibri"/>
          <w:bCs/>
          <w:color w:val="000000"/>
          <w:lang w:val="sr-Latn-BA"/>
        </w:rPr>
        <w:t>/7</w:t>
      </w:r>
      <w:r w:rsidRPr="00DE2370">
        <w:rPr>
          <w:rFonts w:ascii="Calibri" w:eastAsia="Calibri" w:hAnsi="Calibri" w:cs="Calibri"/>
          <w:bCs/>
          <w:color w:val="000000"/>
          <w:lang w:val="sr-Latn-BA"/>
        </w:rPr>
        <w:t>-404-</w:t>
      </w:r>
      <w:r w:rsidR="005F36E4">
        <w:rPr>
          <w:rFonts w:ascii="Calibri" w:eastAsia="Calibri" w:hAnsi="Calibri" w:cs="Calibri"/>
          <w:bCs/>
          <w:color w:val="000000"/>
          <w:lang w:val="sr-Latn-BA"/>
        </w:rPr>
        <w:t>50</w:t>
      </w:r>
      <w:r w:rsidRPr="00DE2370">
        <w:rPr>
          <w:rFonts w:ascii="Calibri" w:eastAsia="Calibri" w:hAnsi="Calibri" w:cs="Calibri"/>
          <w:bCs/>
          <w:color w:val="000000"/>
          <w:lang w:val="sr-Latn-BA"/>
        </w:rPr>
        <w:t>/2</w:t>
      </w:r>
      <w:r w:rsidR="005F36E4">
        <w:rPr>
          <w:rFonts w:ascii="Calibri" w:eastAsia="Calibri" w:hAnsi="Calibri" w:cs="Calibri"/>
          <w:bCs/>
          <w:color w:val="000000"/>
          <w:lang w:val="sr-Latn-BA"/>
        </w:rPr>
        <w:t>2</w:t>
      </w:r>
    </w:p>
    <w:p w:rsidR="00DE2370" w:rsidRPr="00DE2370" w:rsidRDefault="00DE2370" w:rsidP="00DE2370">
      <w:pPr>
        <w:spacing w:after="0"/>
        <w:outlineLvl w:val="0"/>
        <w:rPr>
          <w:rFonts w:ascii="Calibri" w:eastAsia="Calibri" w:hAnsi="Calibri" w:cs="Calibri"/>
          <w:bCs/>
          <w:lang w:val="sr-Latn-BA"/>
        </w:rPr>
      </w:pPr>
      <w:r w:rsidRPr="00DE2370">
        <w:rPr>
          <w:rFonts w:ascii="Calibri" w:eastAsia="Calibri" w:hAnsi="Calibri" w:cs="Calibri"/>
          <w:bCs/>
          <w:lang w:val="ru-RU"/>
        </w:rPr>
        <w:t>Broj obavještenja sa Portala JN:</w:t>
      </w:r>
      <w:r w:rsidRPr="00DE2370">
        <w:rPr>
          <w:rFonts w:ascii="Calibri" w:eastAsia="Calibri" w:hAnsi="Calibri" w:cs="Calibri"/>
          <w:bCs/>
          <w:lang w:val="sr-Latn-BA"/>
        </w:rPr>
        <w:t xml:space="preserve"> ______________________________</w:t>
      </w:r>
    </w:p>
    <w:p w:rsidR="00DE2370" w:rsidRPr="00DE2370" w:rsidRDefault="00DE2370" w:rsidP="00DE2370">
      <w:pPr>
        <w:spacing w:after="0"/>
        <w:outlineLvl w:val="0"/>
        <w:rPr>
          <w:rFonts w:ascii="Calibri" w:eastAsia="Calibri" w:hAnsi="Calibri" w:cs="Calibri"/>
          <w:bCs/>
          <w:color w:val="FF0000"/>
          <w:lang w:val="sr-Latn-BA"/>
        </w:rPr>
      </w:pPr>
    </w:p>
    <w:p w:rsidR="00DE2370" w:rsidRPr="00DE2370" w:rsidRDefault="00DE2370" w:rsidP="00DE2370">
      <w:pPr>
        <w:outlineLvl w:val="0"/>
        <w:rPr>
          <w:rFonts w:ascii="Calibri" w:eastAsia="Calibri" w:hAnsi="Calibri" w:cs="Calibri"/>
          <w:b/>
          <w:lang w:val="sr-Cyrl-BA"/>
        </w:rPr>
      </w:pPr>
      <w:r w:rsidRPr="00DE2370">
        <w:rPr>
          <w:rFonts w:ascii="Calibri" w:eastAsia="Calibri" w:hAnsi="Calibri" w:cs="Calibri"/>
          <w:b/>
          <w:lang w:val="sr-Cyrl-BA"/>
        </w:rPr>
        <w:t xml:space="preserve"> UGOVORNI ORGAN:</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819"/>
      </w:tblGrid>
      <w:tr w:rsidR="00DE2370" w:rsidRPr="00DE2370" w:rsidTr="00DE2370">
        <w:trPr>
          <w:trHeight w:val="459"/>
          <w:jc w:val="center"/>
        </w:trPr>
        <w:tc>
          <w:tcPr>
            <w:tcW w:w="1890" w:type="dxa"/>
            <w:shd w:val="clear" w:color="auto" w:fill="auto"/>
          </w:tcPr>
          <w:p w:rsidR="00DE2370" w:rsidRPr="00DE2370" w:rsidRDefault="00DE2370" w:rsidP="00DE2370">
            <w:pPr>
              <w:spacing w:after="0" w:line="240" w:lineRule="auto"/>
              <w:rPr>
                <w:rFonts w:ascii="Calibri" w:eastAsia="Calibri" w:hAnsi="Calibri" w:cs="Calibri"/>
                <w:lang w:val="bs-Latn-BA"/>
              </w:rPr>
            </w:pPr>
            <w:r w:rsidRPr="00DE2370">
              <w:rPr>
                <w:rFonts w:ascii="Calibri" w:eastAsia="Calibri" w:hAnsi="Calibri" w:cs="Calibri"/>
                <w:lang w:val="bs-Latn-BA"/>
              </w:rPr>
              <w:t>Ugovorni organ:</w:t>
            </w:r>
          </w:p>
        </w:tc>
        <w:tc>
          <w:tcPr>
            <w:tcW w:w="7819" w:type="dxa"/>
            <w:shd w:val="clear" w:color="auto" w:fill="auto"/>
          </w:tcPr>
          <w:p w:rsidR="00DE2370" w:rsidRPr="00DE2370" w:rsidRDefault="00DE2370" w:rsidP="00DE2370">
            <w:pPr>
              <w:spacing w:after="0" w:line="240" w:lineRule="auto"/>
              <w:jc w:val="both"/>
              <w:rPr>
                <w:rFonts w:ascii="Calibri" w:eastAsia="Calibri" w:hAnsi="Calibri" w:cs="Calibri"/>
                <w:lang w:val="bs-Latn-BA"/>
              </w:rPr>
            </w:pPr>
            <w:r w:rsidRPr="00DE2370">
              <w:rPr>
                <w:rFonts w:ascii="Calibri" w:eastAsia="Calibri" w:hAnsi="Calibri" w:cs="Calibri"/>
                <w:lang w:val="bs-Latn-BA"/>
              </w:rPr>
              <w:t>Opštinska uprava opštine Ugljevik</w:t>
            </w:r>
          </w:p>
        </w:tc>
      </w:tr>
      <w:tr w:rsidR="00DE2370" w:rsidRPr="00DE2370" w:rsidTr="00DE2370">
        <w:trPr>
          <w:trHeight w:val="297"/>
          <w:jc w:val="center"/>
        </w:trPr>
        <w:tc>
          <w:tcPr>
            <w:tcW w:w="1890" w:type="dxa"/>
            <w:shd w:val="clear" w:color="auto" w:fill="auto"/>
          </w:tcPr>
          <w:p w:rsidR="00DE2370" w:rsidRPr="00DE2370" w:rsidRDefault="00DE2370" w:rsidP="00DE2370">
            <w:pPr>
              <w:spacing w:after="0" w:line="240" w:lineRule="auto"/>
              <w:rPr>
                <w:rFonts w:ascii="Calibri" w:eastAsia="Calibri" w:hAnsi="Calibri" w:cs="Calibri"/>
                <w:lang w:val="bs-Latn-BA"/>
              </w:rPr>
            </w:pPr>
            <w:r w:rsidRPr="00DE2370">
              <w:rPr>
                <w:rFonts w:ascii="Calibri" w:eastAsia="Calibri" w:hAnsi="Calibri" w:cs="Calibri"/>
                <w:lang w:val="sr-Cyrl-BA"/>
              </w:rPr>
              <w:t>Adresa</w:t>
            </w:r>
            <w:r w:rsidRPr="00DE2370">
              <w:rPr>
                <w:rFonts w:ascii="Calibri" w:eastAsia="Calibri" w:hAnsi="Calibri" w:cs="Calibri"/>
                <w:lang w:val="bs-Latn-BA"/>
              </w:rPr>
              <w:t>:</w:t>
            </w:r>
          </w:p>
        </w:tc>
        <w:tc>
          <w:tcPr>
            <w:tcW w:w="7819" w:type="dxa"/>
            <w:shd w:val="clear" w:color="auto" w:fill="auto"/>
          </w:tcPr>
          <w:p w:rsidR="00DE2370" w:rsidRPr="00DE2370" w:rsidRDefault="00DE2370" w:rsidP="00DE2370">
            <w:pPr>
              <w:spacing w:after="0" w:line="240" w:lineRule="auto"/>
              <w:rPr>
                <w:rFonts w:ascii="Calibri" w:eastAsia="Calibri" w:hAnsi="Calibri" w:cs="Calibri"/>
                <w:lang w:val="bs-Latn-BA"/>
              </w:rPr>
            </w:pPr>
            <w:r w:rsidRPr="00DE2370">
              <w:rPr>
                <w:rFonts w:ascii="Calibri" w:eastAsia="Calibri" w:hAnsi="Calibri" w:cs="Calibri"/>
                <w:lang w:val="bs-Latn-BA"/>
              </w:rPr>
              <w:t>Trg Draže Mihailovića broj 1.</w:t>
            </w:r>
          </w:p>
        </w:tc>
      </w:tr>
    </w:tbl>
    <w:p w:rsidR="00DE2370" w:rsidRPr="00DE2370" w:rsidRDefault="00DE2370" w:rsidP="00DE2370">
      <w:pPr>
        <w:spacing w:after="0" w:line="240" w:lineRule="auto"/>
        <w:jc w:val="both"/>
        <w:rPr>
          <w:rFonts w:ascii="Calibri" w:eastAsia="Calibri" w:hAnsi="Calibri" w:cs="Calibri"/>
          <w:b/>
          <w:lang w:val="sr-Latn-RS"/>
        </w:rPr>
      </w:pPr>
    </w:p>
    <w:p w:rsidR="00DE2370" w:rsidRPr="00DE2370" w:rsidRDefault="00DE2370" w:rsidP="00DE2370">
      <w:pPr>
        <w:spacing w:after="0" w:line="240" w:lineRule="auto"/>
        <w:jc w:val="both"/>
        <w:rPr>
          <w:rFonts w:ascii="Calibri" w:eastAsia="Calibri" w:hAnsi="Calibri" w:cs="Calibri"/>
          <w:b/>
          <w:lang w:val="sr-Latn-RS"/>
        </w:rPr>
      </w:pPr>
    </w:p>
    <w:p w:rsidR="00DE2370" w:rsidRPr="00DE2370" w:rsidRDefault="00DE2370" w:rsidP="00DE2370">
      <w:pPr>
        <w:spacing w:after="0" w:line="240" w:lineRule="auto"/>
        <w:jc w:val="both"/>
        <w:rPr>
          <w:rFonts w:ascii="Calibri" w:eastAsia="Calibri" w:hAnsi="Calibri" w:cs="Calibri"/>
          <w:b/>
          <w:lang w:val="sr-Cyrl-BA"/>
        </w:rPr>
      </w:pPr>
      <w:r w:rsidRPr="00DE2370">
        <w:rPr>
          <w:rFonts w:ascii="Calibri" w:eastAsia="Calibri" w:hAnsi="Calibri" w:cs="Calibri"/>
          <w:b/>
          <w:lang w:val="sr-Cyrl-BA"/>
        </w:rPr>
        <w:t>PONUĐAČ*:</w:t>
      </w:r>
    </w:p>
    <w:p w:rsidR="00DE2370" w:rsidRPr="00DE2370" w:rsidRDefault="00DE2370" w:rsidP="00DE2370">
      <w:pPr>
        <w:spacing w:after="0" w:line="240" w:lineRule="auto"/>
        <w:jc w:val="both"/>
        <w:rPr>
          <w:rFonts w:ascii="Calibri" w:eastAsia="Calibri" w:hAnsi="Calibri" w:cs="Calibri"/>
          <w:bCs/>
          <w:i/>
          <w:lang w:val="bs-Latn-BA"/>
        </w:rPr>
      </w:pPr>
      <w:r w:rsidRPr="00DE2370">
        <w:rPr>
          <w:rFonts w:ascii="Calibri" w:eastAsia="Calibri" w:hAnsi="Calibri" w:cs="Calibri"/>
          <w:b/>
          <w:bCs/>
          <w:lang w:val="bs-Latn-BA"/>
        </w:rPr>
        <w:t xml:space="preserve"> </w:t>
      </w:r>
      <w:r w:rsidRPr="00DE2370">
        <w:rPr>
          <w:rFonts w:ascii="Calibri" w:eastAsia="Calibri" w:hAnsi="Calibri" w:cs="Calibri"/>
          <w:bCs/>
          <w:i/>
          <w:lang w:val="bs-Latn-BA"/>
        </w:rPr>
        <w:t>(ako se radi o grupi autora, u rubrici za člana grupe potrebno je navesti naziv člana grupe, adresu i JIB</w:t>
      </w:r>
      <w:r w:rsidR="005F36E4">
        <w:rPr>
          <w:rFonts w:ascii="Calibri" w:eastAsia="Calibri" w:hAnsi="Calibri" w:cs="Calibri"/>
          <w:bCs/>
          <w:i/>
          <w:lang w:val="bs-Latn-BA"/>
        </w:rPr>
        <w:t>/broj lične karte</w:t>
      </w:r>
      <w:r w:rsidRPr="00DE2370">
        <w:rPr>
          <w:rFonts w:ascii="Calibri" w:eastAsia="Calibri" w:hAnsi="Calibri" w:cs="Calibri"/>
          <w:bCs/>
          <w:i/>
          <w:lang w:val="bs-Latn-BA"/>
        </w:rPr>
        <w:t>, a ostali navedeni podaci se odnose na ovlaštenog predstavnika grupe):</w:t>
      </w:r>
    </w:p>
    <w:tbl>
      <w:tblPr>
        <w:tblW w:w="0" w:type="auto"/>
        <w:jc w:val="center"/>
        <w:tblCellMar>
          <w:left w:w="10" w:type="dxa"/>
          <w:right w:w="10" w:type="dxa"/>
        </w:tblCellMar>
        <w:tblLook w:val="0000" w:firstRow="0" w:lastRow="0" w:firstColumn="0" w:lastColumn="0" w:noHBand="0" w:noVBand="0"/>
      </w:tblPr>
      <w:tblGrid>
        <w:gridCol w:w="4834"/>
        <w:gridCol w:w="4742"/>
      </w:tblGrid>
      <w:tr w:rsidR="00DE2370" w:rsidRPr="00DE2370" w:rsidTr="00DE2370">
        <w:trPr>
          <w:trHeight w:val="1"/>
          <w:jc w:val="center"/>
        </w:trPr>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2370" w:rsidRPr="00DE2370" w:rsidRDefault="00DE2370" w:rsidP="00DE2370">
            <w:pPr>
              <w:spacing w:after="0" w:line="240" w:lineRule="auto"/>
              <w:rPr>
                <w:rFonts w:ascii="Calibri" w:eastAsia="Calibri" w:hAnsi="Calibri" w:cs="Calibri"/>
                <w:lang w:val="bs-Latn-BA"/>
              </w:rPr>
            </w:pPr>
            <w:r w:rsidRPr="00DE2370">
              <w:rPr>
                <w:rFonts w:ascii="Calibri" w:eastAsia="Calibri" w:hAnsi="Calibri" w:cs="Calibri"/>
                <w:lang w:val="bs-Latn-BA"/>
              </w:rPr>
              <w:t>Naziv i sjedište autora</w:t>
            </w:r>
          </w:p>
          <w:p w:rsidR="00DE2370" w:rsidRPr="00DE2370" w:rsidRDefault="00DE2370" w:rsidP="00DE2370">
            <w:pPr>
              <w:spacing w:after="0" w:line="240" w:lineRule="auto"/>
              <w:rPr>
                <w:rFonts w:ascii="Calibri" w:eastAsia="Calibri" w:hAnsi="Calibri" w:cs="Calibri"/>
                <w:lang w:val="bs-Latn-BA"/>
              </w:rPr>
            </w:pPr>
            <w:r w:rsidRPr="00DE2370">
              <w:rPr>
                <w:rFonts w:ascii="Calibri" w:eastAsia="Calibri" w:hAnsi="Calibri" w:cs="Calibri"/>
                <w:lang w:val="bs-Latn-BA"/>
              </w:rPr>
              <w:t>(ili ovlašteni predstavnik grupe autora) :</w:t>
            </w: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2370" w:rsidRPr="00DE2370" w:rsidRDefault="00DE2370" w:rsidP="00DE2370">
            <w:pPr>
              <w:spacing w:after="0" w:line="240" w:lineRule="auto"/>
              <w:jc w:val="both"/>
              <w:rPr>
                <w:rFonts w:ascii="Calibri" w:eastAsia="Calibri" w:hAnsi="Calibri" w:cs="Calibri"/>
                <w:lang w:val="bs-Latn-BA"/>
              </w:rPr>
            </w:pPr>
          </w:p>
        </w:tc>
      </w:tr>
      <w:tr w:rsidR="00DE2370" w:rsidRPr="00DE2370" w:rsidTr="00DE2370">
        <w:trPr>
          <w:trHeight w:val="1404"/>
          <w:jc w:val="center"/>
        </w:trPr>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2370" w:rsidRPr="00DE2370" w:rsidRDefault="00DE2370" w:rsidP="00DE2370">
            <w:pPr>
              <w:spacing w:after="0" w:line="240" w:lineRule="auto"/>
              <w:jc w:val="both"/>
              <w:rPr>
                <w:rFonts w:ascii="Calibri" w:eastAsia="Calibri" w:hAnsi="Calibri" w:cs="Calibri"/>
                <w:lang w:val="bs-Latn-BA"/>
              </w:rPr>
            </w:pPr>
            <w:r w:rsidRPr="00DE2370">
              <w:rPr>
                <w:rFonts w:ascii="Calibri" w:eastAsia="Calibri" w:hAnsi="Calibri" w:cs="Calibri"/>
                <w:lang w:val="bs-Latn-BA"/>
              </w:rPr>
              <w:t>Naziv, adresa i ID broj</w:t>
            </w:r>
            <w:r w:rsidR="005F36E4">
              <w:rPr>
                <w:rFonts w:ascii="Calibri" w:eastAsia="Calibri" w:hAnsi="Calibri" w:cs="Calibri"/>
                <w:lang w:val="bs-Latn-BA"/>
              </w:rPr>
              <w:t>/broj lične karte</w:t>
            </w:r>
            <w:r w:rsidRPr="00DE2370">
              <w:rPr>
                <w:rFonts w:ascii="Calibri" w:eastAsia="Calibri" w:hAnsi="Calibri" w:cs="Calibri"/>
                <w:lang w:val="bs-Latn-BA"/>
              </w:rPr>
              <w:t xml:space="preserve"> za svakog člana grupe autora (ukoliko se radi o grupi autora):</w:t>
            </w: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2370" w:rsidRPr="00DE2370" w:rsidRDefault="00DE2370" w:rsidP="00DE2370">
            <w:pPr>
              <w:spacing w:after="0" w:line="240" w:lineRule="auto"/>
              <w:jc w:val="both"/>
              <w:rPr>
                <w:rFonts w:ascii="Calibri" w:eastAsia="Calibri" w:hAnsi="Calibri" w:cs="Calibri"/>
                <w:lang w:val="bs-Latn-BA"/>
              </w:rPr>
            </w:pPr>
          </w:p>
          <w:p w:rsidR="00DE2370" w:rsidRPr="00DE2370" w:rsidRDefault="00DE2370" w:rsidP="00DE2370">
            <w:pPr>
              <w:spacing w:after="0" w:line="240" w:lineRule="auto"/>
              <w:jc w:val="both"/>
              <w:rPr>
                <w:rFonts w:ascii="Calibri" w:eastAsia="Calibri" w:hAnsi="Calibri" w:cs="Calibri"/>
                <w:lang w:val="bs-Latn-BA"/>
              </w:rPr>
            </w:pPr>
          </w:p>
          <w:p w:rsidR="00DE2370" w:rsidRPr="00DE2370" w:rsidRDefault="00DE2370" w:rsidP="00DE2370">
            <w:pPr>
              <w:spacing w:after="0" w:line="240" w:lineRule="auto"/>
              <w:jc w:val="both"/>
              <w:rPr>
                <w:rFonts w:ascii="Calibri" w:eastAsia="Calibri" w:hAnsi="Calibri" w:cs="Calibri"/>
                <w:lang w:val="bs-Latn-BA"/>
              </w:rPr>
            </w:pPr>
          </w:p>
          <w:p w:rsidR="00DE2370" w:rsidRPr="00DE2370" w:rsidRDefault="00DE2370" w:rsidP="00DE2370">
            <w:pPr>
              <w:spacing w:after="0" w:line="240" w:lineRule="auto"/>
              <w:jc w:val="both"/>
              <w:rPr>
                <w:rFonts w:ascii="Calibri" w:eastAsia="Calibri" w:hAnsi="Calibri" w:cs="Calibri"/>
                <w:lang w:val="bs-Latn-BA"/>
              </w:rPr>
            </w:pPr>
          </w:p>
          <w:p w:rsidR="00DE2370" w:rsidRPr="00DE2370" w:rsidRDefault="00DE2370" w:rsidP="00DE2370">
            <w:pPr>
              <w:spacing w:after="0" w:line="240" w:lineRule="auto"/>
              <w:jc w:val="both"/>
              <w:rPr>
                <w:rFonts w:ascii="Calibri" w:eastAsia="Calibri" w:hAnsi="Calibri" w:cs="Calibri"/>
                <w:lang w:val="bs-Latn-BA"/>
              </w:rPr>
            </w:pPr>
          </w:p>
          <w:p w:rsidR="00DE2370" w:rsidRPr="00DE2370" w:rsidRDefault="00DE2370" w:rsidP="00DE2370">
            <w:pPr>
              <w:spacing w:after="0" w:line="240" w:lineRule="auto"/>
              <w:jc w:val="both"/>
              <w:rPr>
                <w:rFonts w:ascii="Calibri" w:eastAsia="Calibri" w:hAnsi="Calibri" w:cs="Calibri"/>
                <w:lang w:val="bs-Latn-BA"/>
              </w:rPr>
            </w:pPr>
          </w:p>
          <w:p w:rsidR="00DE2370" w:rsidRPr="00DE2370" w:rsidRDefault="00DE2370" w:rsidP="00DE2370">
            <w:pPr>
              <w:spacing w:after="0" w:line="240" w:lineRule="auto"/>
              <w:jc w:val="both"/>
              <w:rPr>
                <w:rFonts w:ascii="Calibri" w:eastAsia="Calibri" w:hAnsi="Calibri" w:cs="Calibri"/>
                <w:lang w:val="bs-Latn-BA"/>
              </w:rPr>
            </w:pPr>
          </w:p>
        </w:tc>
      </w:tr>
      <w:tr w:rsidR="00DE2370" w:rsidRPr="00DE2370" w:rsidTr="00DE2370">
        <w:trPr>
          <w:trHeight w:val="1"/>
          <w:jc w:val="center"/>
        </w:trPr>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2370" w:rsidRPr="00DE2370" w:rsidRDefault="00DE2370" w:rsidP="00DE2370">
            <w:pPr>
              <w:spacing w:after="0" w:line="240" w:lineRule="auto"/>
              <w:jc w:val="both"/>
              <w:rPr>
                <w:rFonts w:ascii="Calibri" w:eastAsia="Calibri" w:hAnsi="Calibri" w:cs="Calibri"/>
                <w:lang w:val="bs-Latn-BA"/>
              </w:rPr>
            </w:pPr>
            <w:r w:rsidRPr="00DE2370">
              <w:rPr>
                <w:rFonts w:ascii="Calibri" w:eastAsia="Calibri" w:hAnsi="Calibri" w:cs="Calibri"/>
                <w:lang w:val="bs-Latn-BA"/>
              </w:rPr>
              <w:t>Adresa :</w:t>
            </w: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2370" w:rsidRPr="00DE2370" w:rsidRDefault="00DE2370" w:rsidP="00DE2370">
            <w:pPr>
              <w:spacing w:after="0" w:line="240" w:lineRule="auto"/>
              <w:jc w:val="both"/>
              <w:rPr>
                <w:rFonts w:ascii="Calibri" w:eastAsia="Calibri" w:hAnsi="Calibri" w:cs="Calibri"/>
                <w:lang w:val="bs-Latn-BA"/>
              </w:rPr>
            </w:pPr>
          </w:p>
        </w:tc>
      </w:tr>
      <w:tr w:rsidR="00DE2370" w:rsidRPr="00DE2370" w:rsidTr="00DE2370">
        <w:trPr>
          <w:trHeight w:val="1"/>
          <w:jc w:val="center"/>
        </w:trPr>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2370" w:rsidRPr="00DE2370" w:rsidRDefault="00DE2370" w:rsidP="00DE2370">
            <w:pPr>
              <w:spacing w:after="0" w:line="240" w:lineRule="auto"/>
              <w:jc w:val="both"/>
              <w:rPr>
                <w:rFonts w:ascii="Calibri" w:eastAsia="Calibri" w:hAnsi="Calibri" w:cs="Calibri"/>
                <w:lang w:val="bs-Latn-BA"/>
              </w:rPr>
            </w:pPr>
            <w:r w:rsidRPr="00DE2370">
              <w:rPr>
                <w:rFonts w:ascii="Calibri" w:eastAsia="Calibri" w:hAnsi="Calibri" w:cs="Calibri"/>
                <w:lang w:val="bs-Latn-BA"/>
              </w:rPr>
              <w:t>ID broj</w:t>
            </w:r>
            <w:r w:rsidR="005F36E4">
              <w:rPr>
                <w:rFonts w:ascii="Calibri" w:eastAsia="Calibri" w:hAnsi="Calibri" w:cs="Calibri"/>
                <w:lang w:val="bs-Latn-BA"/>
              </w:rPr>
              <w:t>/broj lične karte</w:t>
            </w:r>
            <w:r w:rsidRPr="00DE2370">
              <w:rPr>
                <w:rFonts w:ascii="Calibri" w:eastAsia="Calibri" w:hAnsi="Calibri" w:cs="Calibri"/>
                <w:lang w:val="bs-Latn-BA"/>
              </w:rPr>
              <w:t>:</w:t>
            </w: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2370" w:rsidRPr="00DE2370" w:rsidRDefault="00DE2370" w:rsidP="00DE2370">
            <w:pPr>
              <w:spacing w:after="0" w:line="240" w:lineRule="auto"/>
              <w:jc w:val="both"/>
              <w:rPr>
                <w:rFonts w:ascii="Calibri" w:eastAsia="Calibri" w:hAnsi="Calibri" w:cs="Calibri"/>
                <w:lang w:val="bs-Latn-BA"/>
              </w:rPr>
            </w:pPr>
          </w:p>
        </w:tc>
      </w:tr>
      <w:tr w:rsidR="00DE2370" w:rsidRPr="00DE2370" w:rsidTr="00DE2370">
        <w:trPr>
          <w:trHeight w:val="1"/>
          <w:jc w:val="center"/>
        </w:trPr>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2370" w:rsidRPr="00DE2370" w:rsidRDefault="00DE2370" w:rsidP="00DE2370">
            <w:pPr>
              <w:spacing w:after="0" w:line="240" w:lineRule="auto"/>
              <w:jc w:val="both"/>
              <w:rPr>
                <w:rFonts w:ascii="Calibri" w:eastAsia="Calibri" w:hAnsi="Calibri" w:cs="Calibri"/>
                <w:lang w:val="bs-Latn-BA"/>
              </w:rPr>
            </w:pPr>
            <w:r w:rsidRPr="00DE2370">
              <w:rPr>
                <w:rFonts w:ascii="Calibri" w:eastAsia="Calibri" w:hAnsi="Calibri" w:cs="Calibri"/>
                <w:lang w:val="bs-Latn-BA"/>
              </w:rPr>
              <w:t>Broj žiro računa:</w:t>
            </w: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2370" w:rsidRPr="00DE2370" w:rsidRDefault="00DE2370" w:rsidP="00DE2370">
            <w:pPr>
              <w:spacing w:after="0" w:line="240" w:lineRule="auto"/>
              <w:jc w:val="both"/>
              <w:rPr>
                <w:rFonts w:ascii="Calibri" w:eastAsia="Calibri" w:hAnsi="Calibri" w:cs="Calibri"/>
                <w:lang w:val="bs-Latn-BA"/>
              </w:rPr>
            </w:pPr>
          </w:p>
        </w:tc>
      </w:tr>
      <w:tr w:rsidR="00DE2370" w:rsidRPr="00DE2370" w:rsidTr="00DE2370">
        <w:trPr>
          <w:trHeight w:val="1"/>
          <w:jc w:val="center"/>
        </w:trPr>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2370" w:rsidRPr="00DE2370" w:rsidRDefault="00DE2370" w:rsidP="00DE2370">
            <w:pPr>
              <w:spacing w:after="0" w:line="240" w:lineRule="auto"/>
              <w:jc w:val="both"/>
              <w:rPr>
                <w:rFonts w:ascii="Calibri" w:eastAsia="Calibri" w:hAnsi="Calibri" w:cs="Calibri"/>
                <w:lang w:val="bs-Latn-BA"/>
              </w:rPr>
            </w:pPr>
            <w:r w:rsidRPr="00DE2370">
              <w:rPr>
                <w:rFonts w:ascii="Calibri" w:eastAsia="Calibri" w:hAnsi="Calibri" w:cs="Calibri"/>
                <w:lang w:val="bs-Latn-BA"/>
              </w:rPr>
              <w:t>Da li je autor u sistemu PDV:</w:t>
            </w: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2370" w:rsidRPr="00DE2370" w:rsidRDefault="00DE2370" w:rsidP="00DE2370">
            <w:pPr>
              <w:spacing w:after="0" w:line="240" w:lineRule="auto"/>
              <w:rPr>
                <w:rFonts w:ascii="Calibri" w:eastAsia="Calibri" w:hAnsi="Calibri" w:cs="Calibri"/>
                <w:lang w:val="bs-Latn-BA"/>
              </w:rPr>
            </w:pPr>
          </w:p>
        </w:tc>
      </w:tr>
      <w:tr w:rsidR="00DE2370" w:rsidRPr="00DE2370" w:rsidTr="00DE2370">
        <w:trPr>
          <w:trHeight w:val="1"/>
          <w:jc w:val="center"/>
        </w:trPr>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2370" w:rsidRPr="00DE2370" w:rsidRDefault="00DE2370" w:rsidP="00DE2370">
            <w:pPr>
              <w:spacing w:after="0" w:line="240" w:lineRule="auto"/>
              <w:jc w:val="both"/>
              <w:rPr>
                <w:rFonts w:ascii="Calibri" w:eastAsia="Calibri" w:hAnsi="Calibri" w:cs="Calibri"/>
                <w:lang w:val="bs-Latn-BA"/>
              </w:rPr>
            </w:pPr>
            <w:r w:rsidRPr="00DE2370">
              <w:rPr>
                <w:rFonts w:ascii="Calibri" w:eastAsia="Calibri" w:hAnsi="Calibri" w:cs="Calibri"/>
                <w:lang w:val="bs-Latn-BA"/>
              </w:rPr>
              <w:t>Adresa za dostavu pošte:</w:t>
            </w: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2370" w:rsidRPr="00DE2370" w:rsidRDefault="00DE2370" w:rsidP="00DE2370">
            <w:pPr>
              <w:spacing w:after="0" w:line="240" w:lineRule="auto"/>
              <w:jc w:val="both"/>
              <w:rPr>
                <w:rFonts w:ascii="Calibri" w:eastAsia="Calibri" w:hAnsi="Calibri" w:cs="Calibri"/>
                <w:lang w:val="bs-Latn-BA"/>
              </w:rPr>
            </w:pPr>
          </w:p>
        </w:tc>
      </w:tr>
      <w:tr w:rsidR="00DE2370" w:rsidRPr="00DE2370" w:rsidTr="00DE2370">
        <w:trPr>
          <w:trHeight w:val="1"/>
          <w:jc w:val="center"/>
        </w:trPr>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2370" w:rsidRPr="00DE2370" w:rsidRDefault="00DE2370" w:rsidP="00DE2370">
            <w:pPr>
              <w:spacing w:after="0" w:line="240" w:lineRule="auto"/>
              <w:jc w:val="both"/>
              <w:rPr>
                <w:rFonts w:ascii="Calibri" w:eastAsia="Calibri" w:hAnsi="Calibri" w:cs="Calibri"/>
                <w:lang w:val="bs-Latn-BA"/>
              </w:rPr>
            </w:pPr>
            <w:r w:rsidRPr="00DE2370">
              <w:rPr>
                <w:rFonts w:ascii="Calibri" w:eastAsia="Calibri" w:hAnsi="Calibri" w:cs="Calibri"/>
                <w:lang w:val="en-US"/>
              </w:rPr>
              <w:t>e-mail</w:t>
            </w:r>
            <w:r w:rsidRPr="00DE2370">
              <w:rPr>
                <w:rFonts w:ascii="Calibri" w:eastAsia="Calibri" w:hAnsi="Calibri" w:cs="Calibri"/>
                <w:lang w:val="bs-Latn-BA"/>
              </w:rPr>
              <w:t>:</w:t>
            </w: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2370" w:rsidRPr="00DE2370" w:rsidRDefault="00DE2370" w:rsidP="00DE2370">
            <w:pPr>
              <w:spacing w:after="0" w:line="240" w:lineRule="auto"/>
              <w:jc w:val="both"/>
              <w:rPr>
                <w:rFonts w:ascii="Calibri" w:eastAsia="Calibri" w:hAnsi="Calibri" w:cs="Calibri"/>
                <w:lang w:val="bs-Latn-BA"/>
              </w:rPr>
            </w:pPr>
          </w:p>
        </w:tc>
      </w:tr>
    </w:tbl>
    <w:p w:rsidR="00DE2370" w:rsidRPr="00DE2370" w:rsidRDefault="00DE2370" w:rsidP="00DE2370">
      <w:pPr>
        <w:spacing w:line="240" w:lineRule="auto"/>
        <w:jc w:val="both"/>
        <w:rPr>
          <w:rFonts w:ascii="Calibri" w:eastAsia="Calibri" w:hAnsi="Calibri" w:cs="Calibri"/>
          <w:lang w:val="sr-Latn-BA"/>
        </w:rPr>
      </w:pPr>
    </w:p>
    <w:p w:rsidR="00DE2370" w:rsidRPr="00DE2370" w:rsidRDefault="00DE2370" w:rsidP="00DE2370">
      <w:pPr>
        <w:spacing w:line="240" w:lineRule="auto"/>
        <w:jc w:val="both"/>
        <w:rPr>
          <w:rFonts w:ascii="Calibri" w:eastAsia="Calibri" w:hAnsi="Calibri" w:cs="Calibri"/>
          <w:i/>
          <w:lang w:val="sr-Latn-BA"/>
        </w:rPr>
      </w:pPr>
      <w:r w:rsidRPr="00DE2370">
        <w:rPr>
          <w:rFonts w:ascii="Calibri" w:eastAsia="Calibri" w:hAnsi="Calibri" w:cs="Calibri"/>
          <w:lang w:val="sr-Cyrl-BA"/>
        </w:rPr>
        <w:t>*</w:t>
      </w:r>
      <w:r w:rsidRPr="00DE2370">
        <w:rPr>
          <w:rFonts w:ascii="Calibri" w:eastAsia="Calibri" w:hAnsi="Calibri" w:cs="Calibri"/>
          <w:i/>
          <w:lang w:val="sr-Cyrl-BA"/>
        </w:rPr>
        <w:t xml:space="preserve">Ukoliko ponudu dostavlja grupa </w:t>
      </w:r>
      <w:proofErr w:type="spellStart"/>
      <w:r w:rsidRPr="00DE2370">
        <w:rPr>
          <w:rFonts w:ascii="Calibri" w:eastAsia="Calibri" w:hAnsi="Calibri" w:cs="Calibri"/>
          <w:i/>
          <w:lang w:val="en-US"/>
        </w:rPr>
        <w:t>autora</w:t>
      </w:r>
      <w:proofErr w:type="spellEnd"/>
      <w:r w:rsidRPr="00DE2370">
        <w:rPr>
          <w:rFonts w:ascii="Calibri" w:eastAsia="Calibri" w:hAnsi="Calibri" w:cs="Calibri"/>
          <w:i/>
          <w:lang w:val="sr-Cyrl-BA"/>
        </w:rPr>
        <w:t xml:space="preserve">, upisuju se isti podaci za sve članove grupe </w:t>
      </w:r>
      <w:proofErr w:type="spellStart"/>
      <w:r w:rsidRPr="00DE2370">
        <w:rPr>
          <w:rFonts w:ascii="Calibri" w:eastAsia="Calibri" w:hAnsi="Calibri" w:cs="Calibri"/>
          <w:i/>
          <w:lang w:val="en-US"/>
        </w:rPr>
        <w:t>autora</w:t>
      </w:r>
      <w:proofErr w:type="spellEnd"/>
      <w:r w:rsidRPr="00DE2370">
        <w:rPr>
          <w:rFonts w:ascii="Calibri" w:eastAsia="Calibri" w:hAnsi="Calibri" w:cs="Calibri"/>
          <w:i/>
          <w:lang w:val="sr-Cyrl-BA"/>
        </w:rPr>
        <w:t xml:space="preserve">, kao i kada ponudu dostavlja samo jedan </w:t>
      </w:r>
      <w:proofErr w:type="spellStart"/>
      <w:r w:rsidRPr="00DE2370">
        <w:rPr>
          <w:rFonts w:ascii="Calibri" w:eastAsia="Calibri" w:hAnsi="Calibri" w:cs="Calibri"/>
          <w:i/>
          <w:lang w:val="en-US"/>
        </w:rPr>
        <w:t>autor</w:t>
      </w:r>
      <w:proofErr w:type="spellEnd"/>
      <w:r w:rsidRPr="00DE2370">
        <w:rPr>
          <w:rFonts w:ascii="Calibri" w:eastAsia="Calibri" w:hAnsi="Calibri" w:cs="Calibri"/>
          <w:i/>
          <w:lang w:val="sr-Cyrl-BA"/>
        </w:rPr>
        <w:t xml:space="preserve">, a pored naziva </w:t>
      </w:r>
      <w:proofErr w:type="spellStart"/>
      <w:r w:rsidRPr="00DE2370">
        <w:rPr>
          <w:rFonts w:ascii="Calibri" w:eastAsia="Calibri" w:hAnsi="Calibri" w:cs="Calibri"/>
          <w:i/>
          <w:lang w:val="en-US"/>
        </w:rPr>
        <w:t>autora</w:t>
      </w:r>
      <w:proofErr w:type="spellEnd"/>
      <w:r w:rsidRPr="00DE2370">
        <w:rPr>
          <w:rFonts w:ascii="Calibri" w:eastAsia="Calibri" w:hAnsi="Calibri" w:cs="Calibri"/>
          <w:i/>
          <w:lang w:val="sr-Cyrl-BA"/>
        </w:rPr>
        <w:t xml:space="preserve"> koji je predstavnik grupe </w:t>
      </w:r>
      <w:proofErr w:type="spellStart"/>
      <w:r w:rsidRPr="00DE2370">
        <w:rPr>
          <w:rFonts w:ascii="Calibri" w:eastAsia="Calibri" w:hAnsi="Calibri" w:cs="Calibri"/>
          <w:i/>
          <w:lang w:val="en-US"/>
        </w:rPr>
        <w:t>autora</w:t>
      </w:r>
      <w:proofErr w:type="spellEnd"/>
      <w:r w:rsidRPr="00DE2370">
        <w:rPr>
          <w:rFonts w:ascii="Calibri" w:eastAsia="Calibri" w:hAnsi="Calibri" w:cs="Calibri"/>
          <w:i/>
          <w:lang w:val="sr-Cyrl-BA"/>
        </w:rPr>
        <w:t xml:space="preserve"> upisuje se i podatak da je to predstavnik grupe </w:t>
      </w:r>
      <w:proofErr w:type="spellStart"/>
      <w:r w:rsidRPr="00DE2370">
        <w:rPr>
          <w:rFonts w:ascii="Calibri" w:eastAsia="Calibri" w:hAnsi="Calibri" w:cs="Calibri"/>
          <w:i/>
          <w:lang w:val="en-US"/>
        </w:rPr>
        <w:t>autora</w:t>
      </w:r>
      <w:proofErr w:type="spellEnd"/>
      <w:r w:rsidRPr="00DE2370">
        <w:rPr>
          <w:rFonts w:ascii="Calibri" w:eastAsia="Calibri" w:hAnsi="Calibri" w:cs="Calibri"/>
          <w:i/>
          <w:lang w:val="sr-Cyrl-BA"/>
        </w:rPr>
        <w:t xml:space="preserve">. </w:t>
      </w:r>
    </w:p>
    <w:p w:rsidR="00DE2370" w:rsidRPr="00DE2370" w:rsidRDefault="00DE2370" w:rsidP="00DE2370">
      <w:pPr>
        <w:spacing w:line="240" w:lineRule="auto"/>
        <w:jc w:val="both"/>
        <w:rPr>
          <w:rFonts w:ascii="Calibri" w:eastAsia="Calibri" w:hAnsi="Calibri" w:cs="Calibri"/>
          <w:lang w:val="sr-Cyrl-BA"/>
        </w:rPr>
      </w:pPr>
      <w:r w:rsidRPr="00DE2370">
        <w:rPr>
          <w:rFonts w:ascii="Calibri" w:eastAsia="Calibri" w:hAnsi="Calibri" w:cs="Calibri"/>
          <w:b/>
          <w:lang w:val="sr-Cyrl-BA"/>
        </w:rPr>
        <w:t xml:space="preserve">KONTAKT OSOBA </w:t>
      </w:r>
      <w:r w:rsidRPr="00DE2370">
        <w:rPr>
          <w:rFonts w:ascii="Calibri" w:eastAsia="Calibri" w:hAnsi="Calibri" w:cs="Calibri"/>
          <w:lang w:val="sr-Cyrl-BA"/>
        </w:rPr>
        <w:t>(za konkretn</w:t>
      </w:r>
      <w:r w:rsidRPr="00DE2370">
        <w:rPr>
          <w:rFonts w:ascii="Calibri" w:eastAsia="Calibri" w:hAnsi="Calibri" w:cs="Calibri"/>
          <w:lang w:val="en-US"/>
        </w:rPr>
        <w:t xml:space="preserve">o </w:t>
      </w:r>
      <w:proofErr w:type="spellStart"/>
      <w:r w:rsidRPr="00DE2370">
        <w:rPr>
          <w:rFonts w:ascii="Calibri" w:eastAsia="Calibri" w:hAnsi="Calibri" w:cs="Calibri"/>
          <w:lang w:val="en-US"/>
        </w:rPr>
        <w:t>ponuđeno</w:t>
      </w:r>
      <w:proofErr w:type="spellEnd"/>
      <w:r w:rsidRPr="00DE2370">
        <w:rPr>
          <w:rFonts w:ascii="Calibri" w:eastAsia="Calibri" w:hAnsi="Calibri" w:cs="Calibri"/>
          <w:lang w:val="en-US"/>
        </w:rPr>
        <w:t xml:space="preserve"> </w:t>
      </w:r>
      <w:proofErr w:type="spellStart"/>
      <w:r w:rsidRPr="00DE2370">
        <w:rPr>
          <w:rFonts w:ascii="Calibri" w:eastAsia="Calibri" w:hAnsi="Calibri" w:cs="Calibri"/>
          <w:lang w:val="en-US"/>
        </w:rPr>
        <w:t>idejno</w:t>
      </w:r>
      <w:proofErr w:type="spellEnd"/>
      <w:r w:rsidRPr="00DE2370">
        <w:rPr>
          <w:rFonts w:ascii="Calibri" w:eastAsia="Calibri" w:hAnsi="Calibri" w:cs="Calibri"/>
          <w:lang w:val="en-US"/>
        </w:rPr>
        <w:t xml:space="preserve"> </w:t>
      </w:r>
      <w:proofErr w:type="spellStart"/>
      <w:r w:rsidRPr="00DE2370">
        <w:rPr>
          <w:rFonts w:ascii="Calibri" w:eastAsia="Calibri" w:hAnsi="Calibri" w:cs="Calibri"/>
          <w:lang w:val="en-US"/>
        </w:rPr>
        <w:t>rješenje</w:t>
      </w:r>
      <w:proofErr w:type="spellEnd"/>
      <w:r w:rsidRPr="00DE2370">
        <w:rPr>
          <w:rFonts w:ascii="Calibri" w:eastAsia="Calibri" w:hAnsi="Calibri" w:cs="Calibri"/>
          <w:lang w:val="sr-Cyrl-B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4738"/>
      </w:tblGrid>
      <w:tr w:rsidR="00DE2370" w:rsidRPr="00DE2370" w:rsidTr="00DE2370">
        <w:trPr>
          <w:trHeight w:val="477"/>
          <w:jc w:val="center"/>
        </w:trPr>
        <w:tc>
          <w:tcPr>
            <w:tcW w:w="1908" w:type="dxa"/>
            <w:shd w:val="clear" w:color="auto" w:fill="auto"/>
            <w:vAlign w:val="center"/>
          </w:tcPr>
          <w:p w:rsidR="00DE2370" w:rsidRPr="00DE2370" w:rsidRDefault="00DE2370" w:rsidP="00DE2370">
            <w:pPr>
              <w:spacing w:after="0" w:line="240" w:lineRule="auto"/>
              <w:rPr>
                <w:rFonts w:ascii="Calibri" w:eastAsia="Calibri" w:hAnsi="Calibri" w:cs="Calibri"/>
                <w:lang w:val="sr-Cyrl-BA"/>
              </w:rPr>
            </w:pPr>
            <w:r w:rsidRPr="00DE2370">
              <w:rPr>
                <w:rFonts w:ascii="Calibri" w:eastAsia="Calibri" w:hAnsi="Calibri" w:cs="Calibri"/>
                <w:lang w:val="sr-Cyrl-BA"/>
              </w:rPr>
              <w:t>Ime i prezime:</w:t>
            </w:r>
          </w:p>
        </w:tc>
        <w:tc>
          <w:tcPr>
            <w:tcW w:w="4738" w:type="dxa"/>
            <w:shd w:val="clear" w:color="auto" w:fill="auto"/>
          </w:tcPr>
          <w:p w:rsidR="00DE2370" w:rsidRPr="00DE2370" w:rsidRDefault="00DE2370" w:rsidP="00DE2370">
            <w:pPr>
              <w:spacing w:after="0" w:line="240" w:lineRule="auto"/>
              <w:jc w:val="both"/>
              <w:rPr>
                <w:rFonts w:ascii="Calibri" w:eastAsia="Calibri" w:hAnsi="Calibri" w:cs="Calibri"/>
                <w:lang w:val="sr-Cyrl-BA"/>
              </w:rPr>
            </w:pPr>
          </w:p>
        </w:tc>
      </w:tr>
      <w:tr w:rsidR="00DE2370" w:rsidRPr="00DE2370" w:rsidTr="00DE2370">
        <w:trPr>
          <w:trHeight w:val="450"/>
          <w:jc w:val="center"/>
        </w:trPr>
        <w:tc>
          <w:tcPr>
            <w:tcW w:w="1908" w:type="dxa"/>
            <w:shd w:val="clear" w:color="auto" w:fill="auto"/>
            <w:vAlign w:val="center"/>
          </w:tcPr>
          <w:p w:rsidR="00DE2370" w:rsidRPr="00DE2370" w:rsidRDefault="00DE2370" w:rsidP="00DE2370">
            <w:pPr>
              <w:spacing w:after="0" w:line="240" w:lineRule="auto"/>
              <w:rPr>
                <w:rFonts w:ascii="Calibri" w:eastAsia="Calibri" w:hAnsi="Calibri" w:cs="Calibri"/>
                <w:lang w:val="sr-Cyrl-BA"/>
              </w:rPr>
            </w:pPr>
            <w:r w:rsidRPr="00DE2370">
              <w:rPr>
                <w:rFonts w:ascii="Calibri" w:eastAsia="Calibri" w:hAnsi="Calibri" w:cs="Calibri"/>
                <w:lang w:val="sr-Cyrl-BA"/>
              </w:rPr>
              <w:t>Adresa:</w:t>
            </w:r>
          </w:p>
        </w:tc>
        <w:tc>
          <w:tcPr>
            <w:tcW w:w="4738" w:type="dxa"/>
            <w:shd w:val="clear" w:color="auto" w:fill="auto"/>
          </w:tcPr>
          <w:p w:rsidR="00DE2370" w:rsidRPr="00DE2370" w:rsidRDefault="00DE2370" w:rsidP="00DE2370">
            <w:pPr>
              <w:spacing w:after="0" w:line="240" w:lineRule="auto"/>
              <w:jc w:val="both"/>
              <w:rPr>
                <w:rFonts w:ascii="Calibri" w:eastAsia="Calibri" w:hAnsi="Calibri" w:cs="Calibri"/>
                <w:lang w:val="sr-Cyrl-BA"/>
              </w:rPr>
            </w:pPr>
          </w:p>
        </w:tc>
      </w:tr>
      <w:tr w:rsidR="00DE2370" w:rsidRPr="00DE2370" w:rsidTr="00DE2370">
        <w:trPr>
          <w:trHeight w:val="432"/>
          <w:jc w:val="center"/>
        </w:trPr>
        <w:tc>
          <w:tcPr>
            <w:tcW w:w="1908" w:type="dxa"/>
            <w:shd w:val="clear" w:color="auto" w:fill="auto"/>
            <w:vAlign w:val="center"/>
          </w:tcPr>
          <w:p w:rsidR="00DE2370" w:rsidRPr="00DE2370" w:rsidRDefault="00DE2370" w:rsidP="00DE2370">
            <w:pPr>
              <w:spacing w:after="0" w:line="240" w:lineRule="auto"/>
              <w:rPr>
                <w:rFonts w:ascii="Calibri" w:eastAsia="Calibri" w:hAnsi="Calibri" w:cs="Calibri"/>
                <w:lang w:val="sr-Cyrl-BA"/>
              </w:rPr>
            </w:pPr>
            <w:r w:rsidRPr="00DE2370">
              <w:rPr>
                <w:rFonts w:ascii="Calibri" w:eastAsia="Calibri" w:hAnsi="Calibri" w:cs="Calibri"/>
                <w:lang w:val="sr-Cyrl-BA"/>
              </w:rPr>
              <w:t>Telefon:</w:t>
            </w:r>
          </w:p>
        </w:tc>
        <w:tc>
          <w:tcPr>
            <w:tcW w:w="4738" w:type="dxa"/>
            <w:shd w:val="clear" w:color="auto" w:fill="auto"/>
          </w:tcPr>
          <w:p w:rsidR="00DE2370" w:rsidRPr="00DE2370" w:rsidRDefault="00DE2370" w:rsidP="00DE2370">
            <w:pPr>
              <w:spacing w:after="0" w:line="240" w:lineRule="auto"/>
              <w:jc w:val="both"/>
              <w:rPr>
                <w:rFonts w:ascii="Calibri" w:eastAsia="Calibri" w:hAnsi="Calibri" w:cs="Calibri"/>
                <w:lang w:val="sr-Cyrl-BA"/>
              </w:rPr>
            </w:pPr>
          </w:p>
        </w:tc>
      </w:tr>
      <w:tr w:rsidR="00DE2370" w:rsidRPr="00DE2370" w:rsidTr="00DE2370">
        <w:trPr>
          <w:trHeight w:val="450"/>
          <w:jc w:val="center"/>
        </w:trPr>
        <w:tc>
          <w:tcPr>
            <w:tcW w:w="1908" w:type="dxa"/>
            <w:shd w:val="clear" w:color="auto" w:fill="auto"/>
            <w:vAlign w:val="center"/>
          </w:tcPr>
          <w:p w:rsidR="00DE2370" w:rsidRPr="00DE2370" w:rsidRDefault="00DE2370" w:rsidP="00DE2370">
            <w:pPr>
              <w:spacing w:after="0" w:line="240" w:lineRule="auto"/>
              <w:rPr>
                <w:rFonts w:ascii="Calibri" w:eastAsia="Calibri" w:hAnsi="Calibri" w:cs="Calibri"/>
                <w:lang w:val="sr-Cyrl-BA"/>
              </w:rPr>
            </w:pPr>
            <w:r w:rsidRPr="00DE2370">
              <w:rPr>
                <w:rFonts w:ascii="Calibri" w:eastAsia="Calibri" w:hAnsi="Calibri" w:cs="Calibri"/>
                <w:lang w:val="sr-Cyrl-BA"/>
              </w:rPr>
              <w:t>Faks:</w:t>
            </w:r>
          </w:p>
        </w:tc>
        <w:tc>
          <w:tcPr>
            <w:tcW w:w="4738" w:type="dxa"/>
            <w:shd w:val="clear" w:color="auto" w:fill="auto"/>
          </w:tcPr>
          <w:p w:rsidR="00DE2370" w:rsidRPr="00DE2370" w:rsidRDefault="00DE2370" w:rsidP="00DE2370">
            <w:pPr>
              <w:spacing w:after="0" w:line="240" w:lineRule="auto"/>
              <w:jc w:val="both"/>
              <w:rPr>
                <w:rFonts w:ascii="Calibri" w:eastAsia="Calibri" w:hAnsi="Calibri" w:cs="Calibri"/>
                <w:lang w:val="sr-Cyrl-BA"/>
              </w:rPr>
            </w:pPr>
          </w:p>
        </w:tc>
      </w:tr>
      <w:tr w:rsidR="00DE2370" w:rsidRPr="00DE2370" w:rsidTr="00DE2370">
        <w:trPr>
          <w:trHeight w:val="522"/>
          <w:jc w:val="center"/>
        </w:trPr>
        <w:tc>
          <w:tcPr>
            <w:tcW w:w="1908" w:type="dxa"/>
            <w:shd w:val="clear" w:color="auto" w:fill="auto"/>
            <w:vAlign w:val="center"/>
          </w:tcPr>
          <w:p w:rsidR="00DE2370" w:rsidRPr="00DE2370" w:rsidRDefault="00DE2370" w:rsidP="00DE2370">
            <w:pPr>
              <w:spacing w:after="0" w:line="240" w:lineRule="auto"/>
              <w:rPr>
                <w:rFonts w:ascii="Calibri" w:eastAsia="Calibri" w:hAnsi="Calibri" w:cs="Calibri"/>
                <w:lang w:val="bs-Latn-BA"/>
              </w:rPr>
            </w:pPr>
            <w:r w:rsidRPr="00DE2370">
              <w:rPr>
                <w:rFonts w:ascii="Calibri" w:eastAsia="Calibri" w:hAnsi="Calibri" w:cs="Calibri"/>
                <w:lang w:val="sr-Cyrl-BA"/>
              </w:rPr>
              <w:lastRenderedPageBreak/>
              <w:t>e-</w:t>
            </w:r>
            <w:r w:rsidRPr="00DE2370">
              <w:rPr>
                <w:rFonts w:ascii="Calibri" w:eastAsia="Calibri" w:hAnsi="Calibri" w:cs="Calibri"/>
                <w:lang w:val="sr-Latn-BA"/>
              </w:rPr>
              <w:t>mail</w:t>
            </w:r>
            <w:r w:rsidRPr="00DE2370">
              <w:rPr>
                <w:rFonts w:ascii="Calibri" w:eastAsia="Calibri" w:hAnsi="Calibri" w:cs="Calibri"/>
                <w:lang w:val="bs-Latn-BA"/>
              </w:rPr>
              <w:t>:</w:t>
            </w:r>
          </w:p>
        </w:tc>
        <w:tc>
          <w:tcPr>
            <w:tcW w:w="4738" w:type="dxa"/>
            <w:shd w:val="clear" w:color="auto" w:fill="auto"/>
          </w:tcPr>
          <w:p w:rsidR="00DE2370" w:rsidRPr="00DE2370" w:rsidRDefault="00DE2370" w:rsidP="00DE2370">
            <w:pPr>
              <w:spacing w:after="0" w:line="240" w:lineRule="auto"/>
              <w:jc w:val="both"/>
              <w:rPr>
                <w:rFonts w:ascii="Calibri" w:eastAsia="Calibri" w:hAnsi="Calibri" w:cs="Calibri"/>
                <w:lang w:val="sr-Cyrl-BA"/>
              </w:rPr>
            </w:pPr>
          </w:p>
        </w:tc>
      </w:tr>
    </w:tbl>
    <w:p w:rsidR="00DE2370" w:rsidRPr="00DE2370" w:rsidRDefault="00DE2370" w:rsidP="00DE2370">
      <w:pPr>
        <w:spacing w:line="240" w:lineRule="auto"/>
        <w:jc w:val="both"/>
        <w:rPr>
          <w:rFonts w:ascii="Calibri" w:eastAsia="Calibri" w:hAnsi="Calibri" w:cs="Calibri"/>
          <w:lang w:val="sr-Latn-BA"/>
        </w:rPr>
      </w:pPr>
    </w:p>
    <w:p w:rsidR="00DE2370" w:rsidRPr="00DE2370" w:rsidRDefault="00DE2370" w:rsidP="00DE2370">
      <w:pPr>
        <w:spacing w:after="0" w:line="240" w:lineRule="auto"/>
        <w:jc w:val="both"/>
        <w:rPr>
          <w:rFonts w:ascii="Calibri" w:eastAsia="Calibri" w:hAnsi="Calibri" w:cs="Calibri"/>
          <w:lang w:val="sr-Cyrl-BA"/>
        </w:rPr>
      </w:pPr>
      <w:r w:rsidRPr="00DE2370">
        <w:rPr>
          <w:rFonts w:ascii="Calibri" w:eastAsia="Calibri" w:hAnsi="Calibri" w:cs="Calibri"/>
          <w:b/>
          <w:lang w:val="sr-Cyrl-BA"/>
        </w:rPr>
        <w:t xml:space="preserve">IZJAVA </w:t>
      </w:r>
      <w:r w:rsidRPr="00DE2370">
        <w:rPr>
          <w:rFonts w:ascii="Calibri" w:eastAsia="Calibri" w:hAnsi="Calibri" w:cs="Calibri"/>
          <w:b/>
          <w:lang w:val="en-US"/>
        </w:rPr>
        <w:t>AUTORA</w:t>
      </w:r>
      <w:r w:rsidRPr="00DE2370">
        <w:rPr>
          <w:rFonts w:ascii="Calibri" w:eastAsia="Calibri" w:hAnsi="Calibri" w:cs="Calibri"/>
          <w:lang w:val="sr-Cyrl-BA"/>
        </w:rPr>
        <w:t>:</w:t>
      </w:r>
    </w:p>
    <w:p w:rsidR="00DE2370" w:rsidRPr="00DE2370" w:rsidRDefault="00DE2370" w:rsidP="00DE2370">
      <w:pPr>
        <w:spacing w:after="0" w:line="240" w:lineRule="auto"/>
        <w:jc w:val="both"/>
        <w:rPr>
          <w:rFonts w:ascii="Calibri" w:eastAsia="Calibri" w:hAnsi="Calibri" w:cs="Calibri"/>
          <w:lang w:val="sr-Cyrl-BA"/>
        </w:rPr>
      </w:pPr>
    </w:p>
    <w:p w:rsidR="00DE2370" w:rsidRPr="00DE2370" w:rsidRDefault="00DE2370" w:rsidP="00DE2370">
      <w:pPr>
        <w:spacing w:after="0" w:line="240" w:lineRule="auto"/>
        <w:jc w:val="both"/>
        <w:rPr>
          <w:rFonts w:ascii="Calibri" w:eastAsia="Calibri" w:hAnsi="Calibri" w:cs="Calibri"/>
          <w:i/>
          <w:lang w:val="sr-Cyrl-BA"/>
        </w:rPr>
      </w:pPr>
      <w:r w:rsidRPr="00DE2370">
        <w:rPr>
          <w:rFonts w:ascii="Calibri" w:eastAsia="Calibri" w:hAnsi="Calibri" w:cs="Calibri"/>
          <w:lang w:val="sr-Cyrl-BA"/>
        </w:rPr>
        <w:t>(</w:t>
      </w:r>
      <w:r w:rsidRPr="00DE2370">
        <w:rPr>
          <w:rFonts w:ascii="Calibri" w:eastAsia="Calibri" w:hAnsi="Calibri" w:cs="Calibri"/>
          <w:i/>
          <w:lang w:val="sr-Cyrl-BA"/>
        </w:rPr>
        <w:t xml:space="preserve">Ukoliko ponudu dostavlja grupa </w:t>
      </w:r>
      <w:proofErr w:type="spellStart"/>
      <w:r w:rsidRPr="00DE2370">
        <w:rPr>
          <w:rFonts w:ascii="Calibri" w:eastAsia="Calibri" w:hAnsi="Calibri" w:cs="Calibri"/>
          <w:i/>
          <w:lang w:val="en-US"/>
        </w:rPr>
        <w:t>autora</w:t>
      </w:r>
      <w:proofErr w:type="spellEnd"/>
      <w:r w:rsidRPr="00DE2370">
        <w:rPr>
          <w:rFonts w:ascii="Calibri" w:eastAsia="Calibri" w:hAnsi="Calibri" w:cs="Calibri"/>
          <w:i/>
          <w:lang w:val="sr-Cyrl-BA"/>
        </w:rPr>
        <w:t xml:space="preserve">, onda Izjavu </w:t>
      </w:r>
      <w:proofErr w:type="spellStart"/>
      <w:r w:rsidRPr="00DE2370">
        <w:rPr>
          <w:rFonts w:ascii="Calibri" w:eastAsia="Calibri" w:hAnsi="Calibri" w:cs="Calibri"/>
          <w:i/>
          <w:lang w:val="en-US"/>
        </w:rPr>
        <w:t>autora</w:t>
      </w:r>
      <w:proofErr w:type="spellEnd"/>
      <w:r w:rsidRPr="00DE2370">
        <w:rPr>
          <w:rFonts w:ascii="Calibri" w:eastAsia="Calibri" w:hAnsi="Calibri" w:cs="Calibri"/>
          <w:i/>
          <w:lang w:val="sr-Cyrl-BA"/>
        </w:rPr>
        <w:t xml:space="preserve"> popunjava prestavnik grupe </w:t>
      </w:r>
      <w:proofErr w:type="spellStart"/>
      <w:r w:rsidRPr="00DE2370">
        <w:rPr>
          <w:rFonts w:ascii="Calibri" w:eastAsia="Calibri" w:hAnsi="Calibri" w:cs="Calibri"/>
          <w:i/>
          <w:lang w:val="en-US"/>
        </w:rPr>
        <w:t>autora</w:t>
      </w:r>
      <w:proofErr w:type="spellEnd"/>
      <w:r w:rsidRPr="00DE2370">
        <w:rPr>
          <w:rFonts w:ascii="Calibri" w:eastAsia="Calibri" w:hAnsi="Calibri" w:cs="Calibri"/>
          <w:i/>
          <w:lang w:val="sr-Cyrl-BA"/>
        </w:rPr>
        <w:t>.)</w:t>
      </w:r>
    </w:p>
    <w:p w:rsidR="00DE2370" w:rsidRPr="00DE2370" w:rsidRDefault="00DE2370" w:rsidP="00DE2370">
      <w:pPr>
        <w:tabs>
          <w:tab w:val="left" w:pos="8640"/>
        </w:tabs>
        <w:spacing w:after="0" w:line="240" w:lineRule="auto"/>
        <w:ind w:right="180"/>
        <w:jc w:val="both"/>
        <w:rPr>
          <w:rFonts w:ascii="Times New Roman" w:eastAsia="Times New Roman" w:hAnsi="Times New Roman" w:cs="Times New Roman"/>
          <w:lang w:val="sr-Latn-BA" w:eastAsia="hr-HR"/>
        </w:rPr>
      </w:pPr>
      <w:r w:rsidRPr="00DE2370">
        <w:rPr>
          <w:rFonts w:ascii="Calibri" w:eastAsia="Calibri" w:hAnsi="Calibri" w:cs="Calibri"/>
          <w:lang w:val="hr-HR"/>
        </w:rPr>
        <w:t>U postupku javne nabavke</w:t>
      </w:r>
      <w:r w:rsidRPr="00DE2370">
        <w:rPr>
          <w:rFonts w:ascii="Calibri" w:eastAsia="Calibri" w:hAnsi="Calibri" w:cs="Calibri"/>
          <w:lang w:val="sr-Latn-RS"/>
        </w:rPr>
        <w:t xml:space="preserve"> usluga izrade idejnog rješenja za izgradnju </w:t>
      </w:r>
      <w:bookmarkStart w:id="2" w:name="_Hlk83194756"/>
      <w:r w:rsidRPr="00DE2370">
        <w:rPr>
          <w:rFonts w:ascii="Calibri" w:eastAsia="Calibri" w:hAnsi="Calibri" w:cs="Calibri"/>
          <w:lang w:val="sr-Latn-RS"/>
        </w:rPr>
        <w:t>Muzejskog kompleksa rodne kuće Filipa Višnjića u MZ Gornja Trnova sa pratećim objektima</w:t>
      </w:r>
      <w:bookmarkEnd w:id="2"/>
      <w:r w:rsidRPr="00DE2370">
        <w:rPr>
          <w:rFonts w:ascii="Calibri" w:eastAsia="Calibri" w:hAnsi="Calibri" w:cs="Calibri"/>
          <w:lang w:val="sr-Latn-BA"/>
        </w:rPr>
        <w:t>,</w:t>
      </w:r>
      <w:r w:rsidRPr="00DE2370">
        <w:rPr>
          <w:rFonts w:ascii="Calibri" w:eastAsia="Calibri" w:hAnsi="Calibri" w:cs="Calibri"/>
          <w:lang w:val="sr-Cyrl-BA"/>
        </w:rPr>
        <w:t xml:space="preserve"> </w:t>
      </w:r>
      <w:r w:rsidRPr="00DE2370">
        <w:rPr>
          <w:rFonts w:ascii="Calibri" w:eastAsia="Calibri" w:hAnsi="Calibri" w:cs="Calibri"/>
          <w:lang w:val="hr-HR"/>
        </w:rPr>
        <w:t>koju ste pokrenuli i koja je je objavljena na Portalu javnih nabavki, Obaviještenje o nabavci</w:t>
      </w:r>
      <w:r w:rsidRPr="00DE2370">
        <w:rPr>
          <w:rFonts w:ascii="Calibri" w:eastAsia="Calibri" w:hAnsi="Calibri" w:cs="Calibri"/>
          <w:lang w:val="sr-Latn-BA"/>
        </w:rPr>
        <w:t xml:space="preserve"> broj </w:t>
      </w:r>
      <w:r w:rsidRPr="00DE2370">
        <w:rPr>
          <w:rFonts w:ascii="Calibri" w:eastAsia="Calibri" w:hAnsi="Calibri" w:cs="Calibri"/>
          <w:bCs/>
          <w:lang w:val="sr-Latn-BA"/>
        </w:rPr>
        <w:t xml:space="preserve"> ________________________, </w:t>
      </w:r>
      <w:r w:rsidRPr="00DE2370">
        <w:rPr>
          <w:rFonts w:ascii="Calibri" w:eastAsia="Calibri" w:hAnsi="Calibri" w:cs="Calibri"/>
          <w:lang w:val="sr-Latn-BA"/>
        </w:rPr>
        <w:t xml:space="preserve">objavljeno </w:t>
      </w:r>
      <w:r w:rsidRPr="00DE2370">
        <w:rPr>
          <w:rFonts w:ascii="Calibri" w:eastAsia="Calibri" w:hAnsi="Calibri" w:cs="Calibri"/>
          <w:lang w:val="hr-HR"/>
        </w:rPr>
        <w:t xml:space="preserve">dana </w:t>
      </w:r>
      <w:r w:rsidRPr="00DE2370">
        <w:rPr>
          <w:rFonts w:ascii="Calibri" w:eastAsia="Calibri" w:hAnsi="Calibri" w:cs="Calibri"/>
          <w:lang w:val="sr-Latn-BA"/>
        </w:rPr>
        <w:t>___________.202</w:t>
      </w:r>
      <w:r w:rsidR="005F36E4">
        <w:rPr>
          <w:rFonts w:ascii="Calibri" w:eastAsia="Calibri" w:hAnsi="Calibri" w:cs="Calibri"/>
          <w:lang w:val="sr-Latn-BA"/>
        </w:rPr>
        <w:t>2</w:t>
      </w:r>
      <w:r w:rsidRPr="00DE2370">
        <w:rPr>
          <w:rFonts w:ascii="Calibri" w:eastAsia="Calibri" w:hAnsi="Calibri" w:cs="Calibri"/>
          <w:lang w:val="sr-Latn-BA"/>
        </w:rPr>
        <w:t>. godine</w:t>
      </w:r>
      <w:r w:rsidRPr="00DE2370">
        <w:rPr>
          <w:rFonts w:ascii="Calibri" w:eastAsia="Calibri" w:hAnsi="Calibri" w:cs="Calibri"/>
          <w:lang w:val="hr-HR"/>
        </w:rPr>
        <w:t>, dostavljamo ponudu i izjavljujemo slijedeće:</w:t>
      </w:r>
    </w:p>
    <w:p w:rsidR="00DE2370" w:rsidRPr="00DE2370" w:rsidRDefault="00DE2370" w:rsidP="00DE2370">
      <w:pPr>
        <w:spacing w:after="0" w:line="240" w:lineRule="auto"/>
        <w:rPr>
          <w:rFonts w:ascii="Calibri" w:eastAsia="Calibri" w:hAnsi="Calibri" w:cs="Calibri"/>
          <w:lang w:val="sr-Cyrl-BA"/>
        </w:rPr>
      </w:pPr>
    </w:p>
    <w:p w:rsidR="00DE2370" w:rsidRPr="00DE2370" w:rsidRDefault="00DE2370" w:rsidP="00DE2370">
      <w:pPr>
        <w:numPr>
          <w:ilvl w:val="0"/>
          <w:numId w:val="7"/>
        </w:numPr>
        <w:spacing w:after="0" w:line="240" w:lineRule="auto"/>
        <w:contextualSpacing/>
        <w:jc w:val="both"/>
        <w:rPr>
          <w:rFonts w:ascii="Calibri" w:eastAsia="Calibri" w:hAnsi="Calibri" w:cs="Calibri"/>
          <w:lang w:val="sr-Cyrl-BA"/>
        </w:rPr>
      </w:pPr>
      <w:r w:rsidRPr="00DE2370">
        <w:rPr>
          <w:rFonts w:ascii="Calibri" w:eastAsia="Calibri" w:hAnsi="Calibri" w:cs="Calibri"/>
          <w:lang w:val="sr-Cyrl-BA"/>
        </w:rPr>
        <w:t xml:space="preserve">U skladu sa sadržajem i zahtjevima </w:t>
      </w:r>
      <w:proofErr w:type="spellStart"/>
      <w:r w:rsidRPr="00DE2370">
        <w:rPr>
          <w:rFonts w:ascii="Calibri" w:eastAsia="Calibri" w:hAnsi="Calibri" w:cs="Calibri"/>
          <w:lang w:val="en-US"/>
        </w:rPr>
        <w:t>konkursne</w:t>
      </w:r>
      <w:proofErr w:type="spellEnd"/>
      <w:r w:rsidRPr="00DE2370">
        <w:rPr>
          <w:rFonts w:ascii="Calibri" w:eastAsia="Calibri" w:hAnsi="Calibri" w:cs="Calibri"/>
          <w:lang w:val="sr-Cyrl-BA"/>
        </w:rPr>
        <w:t xml:space="preserve"> dokumentacije</w:t>
      </w:r>
      <w:r w:rsidRPr="00DE2370">
        <w:rPr>
          <w:rFonts w:ascii="Calibri" w:eastAsia="Calibri" w:hAnsi="Calibri" w:cs="Calibri"/>
          <w:lang w:val="en-US"/>
        </w:rPr>
        <w:t xml:space="preserve"> </w:t>
      </w:r>
      <w:proofErr w:type="spellStart"/>
      <w:r w:rsidRPr="00DE2370">
        <w:rPr>
          <w:rFonts w:ascii="Calibri" w:eastAsia="Calibri" w:hAnsi="Calibri" w:cs="Calibri"/>
          <w:lang w:val="en-US"/>
        </w:rPr>
        <w:t>broj</w:t>
      </w:r>
      <w:proofErr w:type="spellEnd"/>
      <w:r w:rsidRPr="00DE2370">
        <w:rPr>
          <w:rFonts w:ascii="Calibri" w:eastAsia="Calibri" w:hAnsi="Calibri" w:cs="Calibri"/>
          <w:lang w:val="sr-Latn-BA"/>
        </w:rPr>
        <w:t xml:space="preserve"> </w:t>
      </w:r>
      <w:r w:rsidRPr="00DE2370">
        <w:rPr>
          <w:rFonts w:ascii="Calibri" w:eastAsia="Calibri" w:hAnsi="Calibri" w:cs="Calibri"/>
          <w:color w:val="000000"/>
          <w:lang w:val="sr-Latn-BA"/>
        </w:rPr>
        <w:t>02</w:t>
      </w:r>
      <w:r w:rsidR="005F36E4">
        <w:rPr>
          <w:rFonts w:ascii="Calibri" w:eastAsia="Calibri" w:hAnsi="Calibri" w:cs="Calibri"/>
          <w:color w:val="000000"/>
          <w:lang w:val="sr-Latn-BA"/>
        </w:rPr>
        <w:t>/7</w:t>
      </w:r>
      <w:r w:rsidRPr="00DE2370">
        <w:rPr>
          <w:rFonts w:ascii="Calibri" w:eastAsia="Calibri" w:hAnsi="Calibri" w:cs="Calibri"/>
          <w:color w:val="000000"/>
          <w:lang w:val="sr-Latn-BA"/>
        </w:rPr>
        <w:t>-404-</w:t>
      </w:r>
      <w:r w:rsidR="005F36E4">
        <w:rPr>
          <w:rFonts w:ascii="Calibri" w:eastAsia="Calibri" w:hAnsi="Calibri" w:cs="Calibri"/>
          <w:color w:val="000000"/>
          <w:lang w:val="sr-Latn-BA"/>
        </w:rPr>
        <w:t>50</w:t>
      </w:r>
      <w:r w:rsidRPr="00DE2370">
        <w:rPr>
          <w:rFonts w:ascii="Calibri" w:eastAsia="Calibri" w:hAnsi="Calibri" w:cs="Calibri"/>
          <w:color w:val="000000"/>
          <w:lang w:val="sr-Latn-BA"/>
        </w:rPr>
        <w:t>/2</w:t>
      </w:r>
      <w:r w:rsidR="005F36E4">
        <w:rPr>
          <w:rFonts w:ascii="Calibri" w:eastAsia="Calibri" w:hAnsi="Calibri" w:cs="Calibri"/>
          <w:color w:val="000000"/>
          <w:lang w:val="sr-Latn-BA"/>
        </w:rPr>
        <w:t>2</w:t>
      </w:r>
      <w:r w:rsidRPr="00DE2370">
        <w:rPr>
          <w:rFonts w:ascii="Calibri" w:eastAsia="Calibri" w:hAnsi="Calibri" w:cs="Calibri"/>
          <w:lang w:val="sr-Cyrl-BA"/>
        </w:rPr>
        <w:t xml:space="preserve"> ovom izjavom prihvatamo njene odredbe  u cijelosti, bez ikakvih rezervi ili ograničenja.</w:t>
      </w:r>
    </w:p>
    <w:p w:rsidR="00DE2370" w:rsidRPr="00DE2370" w:rsidRDefault="00DE2370" w:rsidP="00DE2370">
      <w:pPr>
        <w:spacing w:after="0" w:line="240" w:lineRule="auto"/>
        <w:ind w:left="360"/>
        <w:contextualSpacing/>
        <w:jc w:val="both"/>
        <w:rPr>
          <w:rFonts w:ascii="Calibri" w:eastAsia="Calibri" w:hAnsi="Calibri" w:cs="Calibri"/>
          <w:lang w:val="sr-Cyrl-BA"/>
        </w:rPr>
      </w:pPr>
    </w:p>
    <w:p w:rsidR="00DE2370" w:rsidRPr="00DE2370" w:rsidRDefault="00DE2370" w:rsidP="00DE2370">
      <w:pPr>
        <w:numPr>
          <w:ilvl w:val="0"/>
          <w:numId w:val="7"/>
        </w:numPr>
        <w:spacing w:after="0" w:line="240" w:lineRule="auto"/>
        <w:contextualSpacing/>
        <w:jc w:val="both"/>
        <w:rPr>
          <w:rFonts w:ascii="Calibri" w:eastAsia="Calibri" w:hAnsi="Calibri" w:cs="Calibri"/>
          <w:lang w:val="sr-Cyrl-BA"/>
        </w:rPr>
      </w:pPr>
      <w:r w:rsidRPr="00DE2370">
        <w:rPr>
          <w:rFonts w:ascii="Calibri" w:eastAsia="Calibri" w:hAnsi="Calibri" w:cs="Calibri"/>
          <w:lang w:val="sr-Cyrl-BA"/>
        </w:rPr>
        <w:t xml:space="preserve">Ovom ponudom odgovaramo zahtjevima iz tenderske dokumentacije  za izvršenje </w:t>
      </w:r>
      <w:r w:rsidRPr="00DE2370">
        <w:rPr>
          <w:rFonts w:ascii="Calibri" w:eastAsia="Calibri" w:hAnsi="Calibri" w:cs="Calibri"/>
          <w:lang w:val="sr-Latn-BA"/>
        </w:rPr>
        <w:t>u</w:t>
      </w:r>
      <w:r w:rsidRPr="00DE2370">
        <w:rPr>
          <w:rFonts w:ascii="Calibri" w:eastAsia="Calibri" w:hAnsi="Calibri" w:cs="Calibri"/>
          <w:lang w:val="sr-Cyrl-BA"/>
        </w:rPr>
        <w:t>g</w:t>
      </w:r>
      <w:r w:rsidRPr="00DE2370">
        <w:rPr>
          <w:rFonts w:ascii="Calibri" w:eastAsia="Calibri" w:hAnsi="Calibri" w:cs="Calibri"/>
          <w:lang w:val="sr-Latn-BA"/>
        </w:rPr>
        <w:t>o</w:t>
      </w:r>
      <w:r w:rsidRPr="00DE2370">
        <w:rPr>
          <w:rFonts w:ascii="Calibri" w:eastAsia="Calibri" w:hAnsi="Calibri" w:cs="Calibri"/>
          <w:lang w:val="sr-Cyrl-BA"/>
        </w:rPr>
        <w:t>vora, u skladu sa uslovima utvrđenim u tenderskoj</w:t>
      </w:r>
      <w:r w:rsidR="009331F7">
        <w:rPr>
          <w:rFonts w:ascii="Calibri" w:eastAsia="Calibri" w:hAnsi="Calibri" w:cs="Calibri"/>
          <w:lang w:val="sr-Cyrl-BA"/>
        </w:rPr>
        <w:t xml:space="preserve"> dokumentaciji, kriterijumima</w:t>
      </w:r>
      <w:r w:rsidR="009331F7">
        <w:rPr>
          <w:rFonts w:ascii="Calibri" w:eastAsia="Calibri" w:hAnsi="Calibri" w:cs="Calibri"/>
          <w:lang w:val="sr-Latn-BA"/>
        </w:rPr>
        <w:t xml:space="preserve">, </w:t>
      </w:r>
      <w:r w:rsidRPr="00DE2370">
        <w:rPr>
          <w:rFonts w:ascii="Calibri" w:eastAsia="Calibri" w:hAnsi="Calibri" w:cs="Calibri"/>
          <w:lang w:val="sr-Cyrl-BA"/>
        </w:rPr>
        <w:t xml:space="preserve">utvrđenim </w:t>
      </w:r>
      <w:r w:rsidR="009331F7">
        <w:rPr>
          <w:rFonts w:ascii="Calibri" w:eastAsia="Calibri" w:hAnsi="Calibri" w:cs="Calibri"/>
          <w:lang w:val="sr-Latn-BA"/>
        </w:rPr>
        <w:t xml:space="preserve">i ponuđenim </w:t>
      </w:r>
      <w:r w:rsidRPr="00DE2370">
        <w:rPr>
          <w:rFonts w:ascii="Calibri" w:eastAsia="Calibri" w:hAnsi="Calibri" w:cs="Calibri"/>
          <w:lang w:val="sr-Cyrl-BA"/>
        </w:rPr>
        <w:t>rokovima, bez ikakvih rezervi ili ograničenja.</w:t>
      </w:r>
    </w:p>
    <w:p w:rsidR="00DE2370" w:rsidRPr="00DE2370" w:rsidRDefault="00A017E0" w:rsidP="00DE2370">
      <w:pPr>
        <w:pStyle w:val="ListParagraph"/>
        <w:numPr>
          <w:ilvl w:val="0"/>
          <w:numId w:val="7"/>
        </w:numPr>
        <w:jc w:val="both"/>
        <w:rPr>
          <w:lang w:val="sr-Latn-BA"/>
        </w:rPr>
      </w:pPr>
      <w:r>
        <w:rPr>
          <w:lang w:val="sr-Latn-BA"/>
        </w:rPr>
        <w:t>Ponuđena c</w:t>
      </w:r>
      <w:r w:rsidR="00DE2370" w:rsidRPr="00DE2370">
        <w:rPr>
          <w:lang w:val="sr-Latn-BA"/>
        </w:rPr>
        <w:t>ijena</w:t>
      </w:r>
      <w:r w:rsidR="00DE2370">
        <w:rPr>
          <w:lang w:val="sr-Latn-BA"/>
        </w:rPr>
        <w:t xml:space="preserve"> usluga izrade glavnog projekta</w:t>
      </w:r>
      <w:r w:rsidR="00DE2370" w:rsidRPr="00DE2370">
        <w:rPr>
          <w:rFonts w:ascii="Calibri" w:eastAsia="Calibri" w:hAnsi="Calibri" w:cs="Times New Roman"/>
          <w:lang w:val="en-US"/>
        </w:rPr>
        <w:t xml:space="preserve"> za </w:t>
      </w:r>
      <w:proofErr w:type="spellStart"/>
      <w:r w:rsidR="00DE2370" w:rsidRPr="00DE2370">
        <w:rPr>
          <w:rFonts w:ascii="Calibri" w:eastAsia="Calibri" w:hAnsi="Calibri" w:cs="Times New Roman"/>
          <w:lang w:val="en-US"/>
        </w:rPr>
        <w:t>izgradnju</w:t>
      </w:r>
      <w:proofErr w:type="spellEnd"/>
      <w:r w:rsidR="00DE2370" w:rsidRPr="00DE2370">
        <w:rPr>
          <w:rFonts w:ascii="Calibri" w:eastAsia="Calibri" w:hAnsi="Calibri" w:cs="Calibri"/>
          <w:lang w:val="sr-Latn-RS"/>
        </w:rPr>
        <w:t xml:space="preserve"> Muzejskog kompleksa rodne kuće Filipa Višnjića u MZ Gornja Trnova sa pratećim objektima</w:t>
      </w:r>
      <w:r w:rsidR="00DE2370">
        <w:rPr>
          <w:lang w:val="sr-Latn-BA"/>
        </w:rPr>
        <w:t xml:space="preserve"> </w:t>
      </w:r>
      <w:r w:rsidR="00DE2370" w:rsidRPr="00DE2370">
        <w:rPr>
          <w:lang w:val="sr-Latn-BA"/>
        </w:rPr>
        <w:t>:</w:t>
      </w:r>
    </w:p>
    <w:tbl>
      <w:tblPr>
        <w:tblpPr w:leftFromText="180" w:rightFromText="180" w:vertAnchor="text" w:horzAnchor="margin" w:tblpY="108"/>
        <w:tblW w:w="10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9"/>
        <w:gridCol w:w="6068"/>
      </w:tblGrid>
      <w:tr w:rsidR="00DE2370" w:rsidRPr="00631966" w:rsidTr="00DE2370">
        <w:tc>
          <w:tcPr>
            <w:tcW w:w="4119" w:type="dxa"/>
            <w:shd w:val="clear" w:color="auto" w:fill="auto"/>
          </w:tcPr>
          <w:p w:rsidR="00DE2370" w:rsidRPr="00631966" w:rsidRDefault="00DE2370" w:rsidP="00DE2370">
            <w:pPr>
              <w:spacing w:after="0" w:line="240" w:lineRule="auto"/>
              <w:jc w:val="both"/>
              <w:rPr>
                <w:lang w:val="sr-Cyrl-BA"/>
              </w:rPr>
            </w:pPr>
            <w:r w:rsidRPr="00631966">
              <w:rPr>
                <w:lang w:val="sr-Cyrl-BA"/>
              </w:rPr>
              <w:t>Cijena naše ponude (bez PDV-a) je:</w:t>
            </w:r>
          </w:p>
          <w:p w:rsidR="00DE2370" w:rsidRPr="00631966" w:rsidRDefault="00DE2370" w:rsidP="00DE2370">
            <w:pPr>
              <w:spacing w:after="0" w:line="240" w:lineRule="auto"/>
              <w:jc w:val="both"/>
              <w:rPr>
                <w:lang w:val="sr-Cyrl-BA"/>
              </w:rPr>
            </w:pPr>
          </w:p>
        </w:tc>
        <w:tc>
          <w:tcPr>
            <w:tcW w:w="6068" w:type="dxa"/>
            <w:shd w:val="clear" w:color="auto" w:fill="auto"/>
          </w:tcPr>
          <w:p w:rsidR="00DE2370" w:rsidRPr="00631966" w:rsidRDefault="00DE2370" w:rsidP="00DE2370">
            <w:pPr>
              <w:spacing w:after="0" w:line="240" w:lineRule="auto"/>
              <w:jc w:val="both"/>
              <w:rPr>
                <w:lang w:val="sr-Cyrl-BA"/>
              </w:rPr>
            </w:pPr>
            <w:r w:rsidRPr="00631966">
              <w:rPr>
                <w:lang w:val="sr-Cyrl-BA"/>
              </w:rPr>
              <w:t>______________________________KM</w:t>
            </w:r>
          </w:p>
        </w:tc>
      </w:tr>
      <w:tr w:rsidR="00DE2370" w:rsidRPr="00631966" w:rsidTr="00DE2370">
        <w:tc>
          <w:tcPr>
            <w:tcW w:w="10187" w:type="dxa"/>
            <w:gridSpan w:val="2"/>
            <w:shd w:val="clear" w:color="auto" w:fill="auto"/>
          </w:tcPr>
          <w:p w:rsidR="00DE2370" w:rsidRPr="00631966" w:rsidRDefault="00DE2370" w:rsidP="00DE2370">
            <w:pPr>
              <w:spacing w:after="0" w:line="240" w:lineRule="auto"/>
              <w:jc w:val="both"/>
              <w:rPr>
                <w:lang w:val="sr-Cyrl-BA"/>
              </w:rPr>
            </w:pPr>
            <w:r w:rsidRPr="00631966">
              <w:rPr>
                <w:lang w:val="sr-Cyrl-BA"/>
              </w:rPr>
              <w:t>___________________________________________________________________________________________</w:t>
            </w:r>
          </w:p>
          <w:p w:rsidR="00DE2370" w:rsidRPr="00631966" w:rsidRDefault="00DE2370" w:rsidP="00DE2370">
            <w:pPr>
              <w:spacing w:after="0" w:line="240" w:lineRule="auto"/>
              <w:jc w:val="center"/>
              <w:rPr>
                <w:i/>
                <w:lang w:val="sr-Cyrl-BA"/>
              </w:rPr>
            </w:pPr>
            <w:r w:rsidRPr="00631966">
              <w:rPr>
                <w:i/>
                <w:lang w:val="sr-Cyrl-BA"/>
              </w:rPr>
              <w:t>(navesti slovima)</w:t>
            </w:r>
          </w:p>
        </w:tc>
      </w:tr>
      <w:tr w:rsidR="00DE2370" w:rsidRPr="00631966" w:rsidTr="00DE2370">
        <w:tc>
          <w:tcPr>
            <w:tcW w:w="4119" w:type="dxa"/>
            <w:shd w:val="clear" w:color="auto" w:fill="auto"/>
          </w:tcPr>
          <w:p w:rsidR="00DE2370" w:rsidRPr="00631966" w:rsidRDefault="00DE2370" w:rsidP="00DE2370">
            <w:pPr>
              <w:spacing w:after="0" w:line="240" w:lineRule="auto"/>
              <w:jc w:val="both"/>
              <w:rPr>
                <w:lang w:val="sr-Cyrl-BA"/>
              </w:rPr>
            </w:pPr>
            <w:r w:rsidRPr="00631966">
              <w:rPr>
                <w:lang w:val="sr-Cyrl-BA"/>
              </w:rPr>
              <w:t>Popust koji dajemo na cijenu ponude je _______%:</w:t>
            </w:r>
          </w:p>
        </w:tc>
        <w:tc>
          <w:tcPr>
            <w:tcW w:w="6068" w:type="dxa"/>
            <w:shd w:val="clear" w:color="auto" w:fill="auto"/>
          </w:tcPr>
          <w:p w:rsidR="00DE2370" w:rsidRPr="00631966" w:rsidRDefault="00DE2370" w:rsidP="00DE2370">
            <w:pPr>
              <w:spacing w:after="0" w:line="240" w:lineRule="auto"/>
              <w:jc w:val="both"/>
              <w:rPr>
                <w:lang w:val="sr-Cyrl-BA"/>
              </w:rPr>
            </w:pPr>
            <w:r w:rsidRPr="00631966">
              <w:rPr>
                <w:lang w:val="sr-Cyrl-BA"/>
              </w:rPr>
              <w:t>______________________________KM</w:t>
            </w:r>
          </w:p>
        </w:tc>
      </w:tr>
      <w:tr w:rsidR="00DE2370" w:rsidRPr="00631966" w:rsidTr="00DE2370">
        <w:tc>
          <w:tcPr>
            <w:tcW w:w="10187" w:type="dxa"/>
            <w:gridSpan w:val="2"/>
            <w:shd w:val="clear" w:color="auto" w:fill="auto"/>
          </w:tcPr>
          <w:p w:rsidR="00DE2370" w:rsidRPr="00631966" w:rsidRDefault="00DE2370" w:rsidP="00DE2370">
            <w:pPr>
              <w:spacing w:after="0" w:line="240" w:lineRule="auto"/>
              <w:jc w:val="both"/>
              <w:rPr>
                <w:lang w:val="sr-Cyrl-BA"/>
              </w:rPr>
            </w:pPr>
            <w:r w:rsidRPr="00631966">
              <w:rPr>
                <w:lang w:val="sr-Cyrl-BA"/>
              </w:rPr>
              <w:t>___________________________________________________________________________</w:t>
            </w:r>
          </w:p>
          <w:p w:rsidR="00DE2370" w:rsidRPr="00631966" w:rsidRDefault="00DE2370" w:rsidP="00DE2370">
            <w:pPr>
              <w:spacing w:after="0" w:line="240" w:lineRule="auto"/>
              <w:jc w:val="center"/>
              <w:rPr>
                <w:lang w:val="sr-Cyrl-BA"/>
              </w:rPr>
            </w:pPr>
            <w:r w:rsidRPr="00631966">
              <w:rPr>
                <w:i/>
                <w:lang w:val="sr-Cyrl-BA"/>
              </w:rPr>
              <w:t>(navesti slovima)</w:t>
            </w:r>
          </w:p>
        </w:tc>
      </w:tr>
      <w:tr w:rsidR="00DE2370" w:rsidRPr="00631966" w:rsidTr="00DE2370">
        <w:tc>
          <w:tcPr>
            <w:tcW w:w="4119" w:type="dxa"/>
            <w:shd w:val="clear" w:color="auto" w:fill="auto"/>
          </w:tcPr>
          <w:p w:rsidR="00DE2370" w:rsidRPr="00631966" w:rsidRDefault="00DE2370" w:rsidP="00DE2370">
            <w:pPr>
              <w:spacing w:after="0" w:line="240" w:lineRule="auto"/>
              <w:jc w:val="both"/>
              <w:rPr>
                <w:lang w:val="sr-Cyrl-BA"/>
              </w:rPr>
            </w:pPr>
            <w:r w:rsidRPr="00631966">
              <w:rPr>
                <w:lang w:val="sr-Cyrl-BA"/>
              </w:rPr>
              <w:t>Cijena naše ponude, sa uključnim popustom (bez PDV-a) je:</w:t>
            </w:r>
          </w:p>
        </w:tc>
        <w:tc>
          <w:tcPr>
            <w:tcW w:w="6068" w:type="dxa"/>
            <w:shd w:val="clear" w:color="auto" w:fill="auto"/>
            <w:vAlign w:val="center"/>
          </w:tcPr>
          <w:p w:rsidR="00DE2370" w:rsidRPr="00631966" w:rsidRDefault="00DE2370" w:rsidP="00DE2370">
            <w:pPr>
              <w:spacing w:after="0" w:line="240" w:lineRule="auto"/>
              <w:rPr>
                <w:lang w:val="sr-Cyrl-BA"/>
              </w:rPr>
            </w:pPr>
            <w:r w:rsidRPr="00631966">
              <w:rPr>
                <w:lang w:val="sr-Cyrl-BA"/>
              </w:rPr>
              <w:t>_____________________________KM</w:t>
            </w:r>
          </w:p>
        </w:tc>
      </w:tr>
      <w:tr w:rsidR="00DE2370" w:rsidRPr="00631966" w:rsidTr="00DE2370">
        <w:tc>
          <w:tcPr>
            <w:tcW w:w="10187" w:type="dxa"/>
            <w:gridSpan w:val="2"/>
            <w:shd w:val="clear" w:color="auto" w:fill="auto"/>
          </w:tcPr>
          <w:p w:rsidR="00DE2370" w:rsidRPr="00631966" w:rsidRDefault="00DE2370" w:rsidP="00DE2370">
            <w:pPr>
              <w:spacing w:after="0" w:line="240" w:lineRule="auto"/>
              <w:jc w:val="center"/>
              <w:rPr>
                <w:lang w:val="sr-Cyrl-BA"/>
              </w:rPr>
            </w:pPr>
            <w:r w:rsidRPr="00631966">
              <w:rPr>
                <w:lang w:val="sr-Cyrl-BA"/>
              </w:rPr>
              <w:t>___________________________________________________________________________</w:t>
            </w:r>
          </w:p>
          <w:p w:rsidR="00DE2370" w:rsidRPr="00631966" w:rsidRDefault="00DE2370" w:rsidP="00DE2370">
            <w:pPr>
              <w:spacing w:after="0" w:line="240" w:lineRule="auto"/>
              <w:jc w:val="center"/>
              <w:rPr>
                <w:lang w:val="sr-Cyrl-BA"/>
              </w:rPr>
            </w:pPr>
            <w:r w:rsidRPr="00631966">
              <w:rPr>
                <w:i/>
                <w:lang w:val="sr-Cyrl-BA"/>
              </w:rPr>
              <w:t>(navesti slovima)</w:t>
            </w:r>
          </w:p>
        </w:tc>
      </w:tr>
      <w:tr w:rsidR="00DE2370" w:rsidRPr="00631966" w:rsidTr="00DE2370">
        <w:tc>
          <w:tcPr>
            <w:tcW w:w="4119" w:type="dxa"/>
            <w:shd w:val="clear" w:color="auto" w:fill="auto"/>
          </w:tcPr>
          <w:p w:rsidR="00DE2370" w:rsidRPr="00631966" w:rsidRDefault="00DE2370" w:rsidP="00DE2370">
            <w:pPr>
              <w:spacing w:after="0" w:line="240" w:lineRule="auto"/>
              <w:jc w:val="both"/>
              <w:rPr>
                <w:lang w:val="sr-Cyrl-BA"/>
              </w:rPr>
            </w:pPr>
            <w:r w:rsidRPr="00631966">
              <w:rPr>
                <w:lang w:val="sr-Cyrl-BA"/>
              </w:rPr>
              <w:t>PDV na cijenu ponude (sa uračunatim popustom):</w:t>
            </w:r>
          </w:p>
        </w:tc>
        <w:tc>
          <w:tcPr>
            <w:tcW w:w="6068" w:type="dxa"/>
            <w:shd w:val="clear" w:color="auto" w:fill="auto"/>
          </w:tcPr>
          <w:p w:rsidR="00DE2370" w:rsidRPr="00631966" w:rsidRDefault="00DE2370" w:rsidP="00DE2370">
            <w:pPr>
              <w:spacing w:after="0" w:line="240" w:lineRule="auto"/>
              <w:jc w:val="both"/>
              <w:rPr>
                <w:lang w:val="sr-Cyrl-BA"/>
              </w:rPr>
            </w:pPr>
            <w:r w:rsidRPr="00631966">
              <w:rPr>
                <w:lang w:val="sr-Cyrl-BA"/>
              </w:rPr>
              <w:t>______________________________KM</w:t>
            </w:r>
          </w:p>
        </w:tc>
      </w:tr>
      <w:tr w:rsidR="00DE2370" w:rsidRPr="00631966" w:rsidTr="00DE2370">
        <w:tc>
          <w:tcPr>
            <w:tcW w:w="10187" w:type="dxa"/>
            <w:gridSpan w:val="2"/>
            <w:shd w:val="clear" w:color="auto" w:fill="auto"/>
          </w:tcPr>
          <w:p w:rsidR="00DE2370" w:rsidRPr="00631966" w:rsidRDefault="00DE2370" w:rsidP="00DE2370">
            <w:pPr>
              <w:spacing w:after="0" w:line="240" w:lineRule="auto"/>
              <w:jc w:val="both"/>
              <w:rPr>
                <w:lang w:val="sr-Cyrl-BA"/>
              </w:rPr>
            </w:pPr>
            <w:r w:rsidRPr="00631966">
              <w:rPr>
                <w:lang w:val="sr-Cyrl-BA"/>
              </w:rPr>
              <w:t>___________________________________________________________________________</w:t>
            </w:r>
          </w:p>
          <w:p w:rsidR="00DE2370" w:rsidRPr="00631966" w:rsidRDefault="00DE2370" w:rsidP="00DE2370">
            <w:pPr>
              <w:spacing w:after="0" w:line="240" w:lineRule="auto"/>
              <w:jc w:val="center"/>
              <w:rPr>
                <w:lang w:val="sr-Cyrl-BA"/>
              </w:rPr>
            </w:pPr>
            <w:r w:rsidRPr="00631966">
              <w:rPr>
                <w:i/>
                <w:lang w:val="sr-Cyrl-BA"/>
              </w:rPr>
              <w:t>(navesti slovima)</w:t>
            </w:r>
          </w:p>
        </w:tc>
      </w:tr>
      <w:tr w:rsidR="00DE2370" w:rsidRPr="00631966" w:rsidTr="00DE2370">
        <w:tc>
          <w:tcPr>
            <w:tcW w:w="4119" w:type="dxa"/>
            <w:shd w:val="clear" w:color="auto" w:fill="auto"/>
          </w:tcPr>
          <w:p w:rsidR="00DE2370" w:rsidRPr="00631966" w:rsidRDefault="00DE2370" w:rsidP="00DE2370">
            <w:pPr>
              <w:spacing w:after="0" w:line="240" w:lineRule="auto"/>
              <w:jc w:val="both"/>
              <w:rPr>
                <w:lang w:val="sr-Cyrl-BA"/>
              </w:rPr>
            </w:pPr>
            <w:r w:rsidRPr="00631966">
              <w:rPr>
                <w:lang w:val="sr-Cyrl-BA"/>
              </w:rPr>
              <w:t>Ukupna cijena sa PDV-om je:</w:t>
            </w:r>
          </w:p>
        </w:tc>
        <w:tc>
          <w:tcPr>
            <w:tcW w:w="6068" w:type="dxa"/>
            <w:shd w:val="clear" w:color="auto" w:fill="auto"/>
          </w:tcPr>
          <w:p w:rsidR="00DE2370" w:rsidRPr="00631966" w:rsidRDefault="00DE2370" w:rsidP="00DE2370">
            <w:pPr>
              <w:spacing w:after="0" w:line="240" w:lineRule="auto"/>
              <w:jc w:val="both"/>
              <w:rPr>
                <w:lang w:val="sr-Cyrl-BA"/>
              </w:rPr>
            </w:pPr>
            <w:r w:rsidRPr="00631966">
              <w:rPr>
                <w:lang w:val="sr-Cyrl-BA"/>
              </w:rPr>
              <w:t>______________________________KM</w:t>
            </w:r>
          </w:p>
        </w:tc>
      </w:tr>
      <w:tr w:rsidR="00DE2370" w:rsidRPr="00631966" w:rsidTr="00DE2370">
        <w:tc>
          <w:tcPr>
            <w:tcW w:w="10187" w:type="dxa"/>
            <w:gridSpan w:val="2"/>
            <w:shd w:val="clear" w:color="auto" w:fill="auto"/>
          </w:tcPr>
          <w:p w:rsidR="00DE2370" w:rsidRPr="00631966" w:rsidRDefault="00DE2370" w:rsidP="00DE2370">
            <w:pPr>
              <w:spacing w:after="0" w:line="240" w:lineRule="auto"/>
              <w:jc w:val="both"/>
              <w:rPr>
                <w:lang w:val="sr-Cyrl-BA"/>
              </w:rPr>
            </w:pPr>
            <w:r w:rsidRPr="00631966">
              <w:rPr>
                <w:lang w:val="sr-Cyrl-BA"/>
              </w:rPr>
              <w:t>___________________________________________________________________________</w:t>
            </w:r>
          </w:p>
          <w:p w:rsidR="00DE2370" w:rsidRPr="00631966" w:rsidRDefault="00DE2370" w:rsidP="00DE2370">
            <w:pPr>
              <w:spacing w:after="0" w:line="240" w:lineRule="auto"/>
              <w:jc w:val="center"/>
              <w:rPr>
                <w:lang w:val="sr-Cyrl-BA"/>
              </w:rPr>
            </w:pPr>
            <w:r w:rsidRPr="00631966">
              <w:rPr>
                <w:i/>
                <w:lang w:val="sr-Cyrl-BA"/>
              </w:rPr>
              <w:t>(navesti slovima)</w:t>
            </w:r>
          </w:p>
        </w:tc>
      </w:tr>
    </w:tbl>
    <w:p w:rsidR="00DE2370" w:rsidRPr="00DE2370" w:rsidRDefault="00DE2370" w:rsidP="00DE2370">
      <w:pPr>
        <w:spacing w:after="0" w:line="240" w:lineRule="auto"/>
        <w:contextualSpacing/>
        <w:jc w:val="both"/>
        <w:rPr>
          <w:rFonts w:ascii="Calibri" w:eastAsia="Calibri" w:hAnsi="Calibri" w:cs="Times New Roman"/>
          <w:lang w:val="sr-Latn-BA"/>
        </w:rPr>
      </w:pPr>
      <w:r w:rsidRPr="00DE2370">
        <w:rPr>
          <w:rFonts w:ascii="Calibri" w:eastAsia="Calibri" w:hAnsi="Calibri" w:cs="Calibri"/>
          <w:lang w:val="sr-Latn-BA"/>
        </w:rPr>
        <w:t xml:space="preserve">      </w:t>
      </w:r>
    </w:p>
    <w:p w:rsidR="00F47608" w:rsidRPr="00F47608" w:rsidRDefault="009331F7" w:rsidP="00F47608">
      <w:pPr>
        <w:pStyle w:val="ListParagraph"/>
        <w:widowControl w:val="0"/>
        <w:numPr>
          <w:ilvl w:val="0"/>
          <w:numId w:val="7"/>
        </w:numPr>
        <w:tabs>
          <w:tab w:val="left" w:pos="836"/>
        </w:tabs>
        <w:autoSpaceDE w:val="0"/>
        <w:autoSpaceDN w:val="0"/>
        <w:spacing w:after="0" w:line="240" w:lineRule="auto"/>
        <w:ind w:right="113"/>
        <w:jc w:val="both"/>
        <w:rPr>
          <w:rFonts w:ascii="Calibri" w:eastAsia="Calibri" w:hAnsi="Calibri" w:cs="Calibri"/>
          <w:lang w:val="hr-HR"/>
        </w:rPr>
      </w:pPr>
      <w:proofErr w:type="spellStart"/>
      <w:r>
        <w:rPr>
          <w:rFonts w:ascii="Calibri" w:eastAsia="Calibri" w:hAnsi="Calibri" w:cs="Times New Roman"/>
          <w:lang w:val="en-US"/>
        </w:rPr>
        <w:t>Ponuđeni</w:t>
      </w:r>
      <w:proofErr w:type="spellEnd"/>
      <w:r>
        <w:rPr>
          <w:rFonts w:ascii="Calibri" w:eastAsia="Calibri" w:hAnsi="Calibri" w:cs="Times New Roman"/>
          <w:lang w:val="en-US"/>
        </w:rPr>
        <w:t xml:space="preserve"> </w:t>
      </w:r>
      <w:proofErr w:type="spellStart"/>
      <w:r>
        <w:rPr>
          <w:rFonts w:ascii="Calibri" w:eastAsia="Calibri" w:hAnsi="Calibri" w:cs="Times New Roman"/>
          <w:lang w:val="en-US"/>
        </w:rPr>
        <w:t>r</w:t>
      </w:r>
      <w:r w:rsidR="00F47608" w:rsidRPr="00F47608">
        <w:rPr>
          <w:rFonts w:ascii="Calibri" w:eastAsia="Calibri" w:hAnsi="Calibri" w:cs="Times New Roman"/>
          <w:lang w:val="en-US"/>
        </w:rPr>
        <w:t>ok</w:t>
      </w:r>
      <w:proofErr w:type="spellEnd"/>
      <w:r w:rsidR="00F47608" w:rsidRPr="00F47608">
        <w:rPr>
          <w:rFonts w:ascii="Calibri" w:eastAsia="Calibri" w:hAnsi="Calibri" w:cs="Times New Roman"/>
          <w:lang w:val="en-US"/>
        </w:rPr>
        <w:t xml:space="preserve"> za </w:t>
      </w:r>
      <w:proofErr w:type="spellStart"/>
      <w:r w:rsidR="00F47608" w:rsidRPr="00F47608">
        <w:rPr>
          <w:rFonts w:ascii="Calibri" w:eastAsia="Calibri" w:hAnsi="Calibri" w:cs="Times New Roman"/>
          <w:lang w:val="en-US"/>
        </w:rPr>
        <w:t>izvršenje</w:t>
      </w:r>
      <w:proofErr w:type="spellEnd"/>
      <w:r w:rsidR="00F47608" w:rsidRPr="00F47608">
        <w:rPr>
          <w:rFonts w:ascii="Calibri" w:eastAsia="Calibri" w:hAnsi="Calibri" w:cs="Times New Roman"/>
          <w:lang w:val="en-US"/>
        </w:rPr>
        <w:t xml:space="preserve"> </w:t>
      </w:r>
      <w:proofErr w:type="spellStart"/>
      <w:r w:rsidR="00F47608" w:rsidRPr="00F47608">
        <w:rPr>
          <w:rFonts w:ascii="Calibri" w:eastAsia="Calibri" w:hAnsi="Calibri" w:cs="Times New Roman"/>
          <w:lang w:val="en-US"/>
        </w:rPr>
        <w:t>usluga</w:t>
      </w:r>
      <w:proofErr w:type="spellEnd"/>
      <w:r w:rsidR="00F47608" w:rsidRPr="00F47608">
        <w:rPr>
          <w:rFonts w:ascii="Calibri" w:eastAsia="Calibri" w:hAnsi="Calibri" w:cs="Times New Roman"/>
          <w:lang w:val="en-US"/>
        </w:rPr>
        <w:t xml:space="preserve"> </w:t>
      </w:r>
      <w:proofErr w:type="spellStart"/>
      <w:r w:rsidR="00F47608" w:rsidRPr="00F47608">
        <w:rPr>
          <w:rFonts w:ascii="Calibri" w:eastAsia="Calibri" w:hAnsi="Calibri" w:cs="Times New Roman"/>
          <w:lang w:val="en-US"/>
        </w:rPr>
        <w:t>izrade</w:t>
      </w:r>
      <w:proofErr w:type="spellEnd"/>
      <w:r w:rsidR="00F47608" w:rsidRPr="00F47608">
        <w:rPr>
          <w:rFonts w:ascii="Calibri" w:eastAsia="Calibri" w:hAnsi="Calibri" w:cs="Times New Roman"/>
          <w:lang w:val="en-US"/>
        </w:rPr>
        <w:t xml:space="preserve"> </w:t>
      </w:r>
      <w:proofErr w:type="spellStart"/>
      <w:r w:rsidR="00F47608" w:rsidRPr="00F47608">
        <w:rPr>
          <w:rFonts w:ascii="Calibri" w:eastAsia="Calibri" w:hAnsi="Calibri" w:cs="Times New Roman"/>
          <w:lang w:val="en-US"/>
        </w:rPr>
        <w:t>glavnog</w:t>
      </w:r>
      <w:proofErr w:type="spellEnd"/>
      <w:r w:rsidR="00F47608" w:rsidRPr="00F47608">
        <w:rPr>
          <w:rFonts w:ascii="Calibri" w:eastAsia="Calibri" w:hAnsi="Calibri" w:cs="Times New Roman"/>
          <w:lang w:val="en-US"/>
        </w:rPr>
        <w:t xml:space="preserve"> </w:t>
      </w:r>
      <w:proofErr w:type="spellStart"/>
      <w:r w:rsidR="00F47608" w:rsidRPr="00F47608">
        <w:rPr>
          <w:rFonts w:ascii="Calibri" w:eastAsia="Calibri" w:hAnsi="Calibri" w:cs="Times New Roman"/>
          <w:lang w:val="en-US"/>
        </w:rPr>
        <w:t>projekta</w:t>
      </w:r>
      <w:proofErr w:type="spellEnd"/>
      <w:r w:rsidR="00F47608" w:rsidRPr="00F47608">
        <w:rPr>
          <w:rFonts w:ascii="Calibri" w:eastAsia="Calibri" w:hAnsi="Calibri" w:cs="Times New Roman"/>
          <w:lang w:val="en-US"/>
        </w:rPr>
        <w:t xml:space="preserve"> za </w:t>
      </w:r>
      <w:proofErr w:type="spellStart"/>
      <w:r w:rsidR="00F47608" w:rsidRPr="00F47608">
        <w:rPr>
          <w:rFonts w:ascii="Calibri" w:eastAsia="Calibri" w:hAnsi="Calibri" w:cs="Times New Roman"/>
          <w:lang w:val="en-US"/>
        </w:rPr>
        <w:t>izgradnju</w:t>
      </w:r>
      <w:proofErr w:type="spellEnd"/>
      <w:r w:rsidR="00F47608" w:rsidRPr="00F47608">
        <w:rPr>
          <w:rFonts w:ascii="Calibri" w:eastAsia="Calibri" w:hAnsi="Calibri" w:cs="Calibri"/>
          <w:lang w:val="sr-Latn-RS"/>
        </w:rPr>
        <w:t xml:space="preserve"> Muzejskog kompleksa rodne kuće Filipa Višnjića u MZ Gornja Trnova sa pratećim objektima</w:t>
      </w:r>
      <w:r w:rsidR="00F47608" w:rsidRPr="00F47608">
        <w:rPr>
          <w:lang w:val="sr-Latn-BA"/>
        </w:rPr>
        <w:t xml:space="preserve"> je __________________ dana od dana potpisvanja </w:t>
      </w:r>
      <w:r w:rsidR="00F47608" w:rsidRPr="00F47608">
        <w:rPr>
          <w:rFonts w:ascii="Calibri" w:eastAsia="Calibri" w:hAnsi="Calibri" w:cs="Calibri"/>
          <w:lang w:val="hr-HR"/>
        </w:rPr>
        <w:t xml:space="preserve">ugovora za izradu glavnog projekta za izgradnju predmetnog muzejskog kompleksa </w:t>
      </w:r>
      <w:r w:rsidR="00F47608">
        <w:rPr>
          <w:rFonts w:ascii="Calibri" w:eastAsia="Calibri" w:hAnsi="Calibri" w:cs="Calibri"/>
          <w:lang w:val="hr-HR"/>
        </w:rPr>
        <w:t xml:space="preserve">a sve pod uslovm da se ponuđaču </w:t>
      </w:r>
      <w:r w:rsidR="00F47608" w:rsidRPr="00F47608">
        <w:rPr>
          <w:rFonts w:ascii="Calibri" w:eastAsia="Calibri" w:hAnsi="Calibri" w:cs="Calibri"/>
          <w:lang w:val="hr-HR"/>
        </w:rPr>
        <w:t xml:space="preserve">u pregovaračkom postupku bez objave obavještenja, primjenom odredbi člana 23. stav 1. tačka a) Zakona o javnim nabavkama dodjeli ugovor za izradu glavnog projekta za izgradnju predmetnog muzejskog kompleksa </w:t>
      </w:r>
    </w:p>
    <w:p w:rsidR="00DE2370" w:rsidRPr="00F47608" w:rsidRDefault="00DE2370" w:rsidP="00F47608">
      <w:pPr>
        <w:pStyle w:val="ListParagraph"/>
        <w:spacing w:after="0" w:line="240" w:lineRule="auto"/>
        <w:rPr>
          <w:rFonts w:ascii="Calibri" w:eastAsia="Calibri" w:hAnsi="Calibri" w:cs="Times New Roman"/>
          <w:lang w:val="en-US"/>
        </w:rPr>
      </w:pPr>
    </w:p>
    <w:p w:rsidR="00DE2370" w:rsidRPr="00DE2370" w:rsidRDefault="00DE2370" w:rsidP="00DE2370">
      <w:pPr>
        <w:spacing w:after="0" w:line="240" w:lineRule="auto"/>
        <w:rPr>
          <w:rFonts w:ascii="Calibri" w:eastAsia="Calibri" w:hAnsi="Calibri" w:cs="Times New Roman"/>
          <w:lang w:val="en-US"/>
        </w:rPr>
      </w:pPr>
    </w:p>
    <w:p w:rsidR="00DE2370" w:rsidRPr="00F47608" w:rsidRDefault="00DE2370" w:rsidP="00F47608">
      <w:pPr>
        <w:pStyle w:val="ListParagraph"/>
        <w:numPr>
          <w:ilvl w:val="0"/>
          <w:numId w:val="7"/>
        </w:numPr>
        <w:spacing w:after="0" w:line="240" w:lineRule="auto"/>
        <w:jc w:val="both"/>
        <w:rPr>
          <w:rFonts w:ascii="Calibri" w:eastAsia="Calibri" w:hAnsi="Calibri" w:cs="Times New Roman"/>
          <w:lang w:val="sr-Latn-BA"/>
        </w:rPr>
      </w:pPr>
      <w:r w:rsidRPr="00F47608">
        <w:rPr>
          <w:rFonts w:ascii="Calibri" w:eastAsia="Calibri" w:hAnsi="Calibri" w:cs="Times New Roman"/>
          <w:lang w:val="sr-Cyrl-BA"/>
        </w:rPr>
        <w:t xml:space="preserve">Ova ponuda važi </w:t>
      </w:r>
      <w:r w:rsidRPr="00F47608">
        <w:rPr>
          <w:rFonts w:ascii="Calibri" w:eastAsia="Calibri" w:hAnsi="Calibri" w:cs="Times New Roman"/>
          <w:color w:val="000000"/>
          <w:lang w:val="sr-Latn-RS"/>
        </w:rPr>
        <w:t>90</w:t>
      </w:r>
      <w:r w:rsidRPr="00F47608">
        <w:rPr>
          <w:rFonts w:ascii="Calibri" w:eastAsia="Calibri" w:hAnsi="Calibri" w:cs="Times New Roman"/>
          <w:color w:val="000000"/>
          <w:lang w:val="sr-Latn-BA"/>
        </w:rPr>
        <w:t xml:space="preserve"> </w:t>
      </w:r>
      <w:r w:rsidRPr="00F47608">
        <w:rPr>
          <w:rFonts w:ascii="Calibri" w:eastAsia="Calibri" w:hAnsi="Calibri" w:cs="Times New Roman"/>
          <w:color w:val="000000"/>
          <w:lang w:val="sr-Cyrl-BA"/>
        </w:rPr>
        <w:t>(</w:t>
      </w:r>
      <w:r w:rsidRPr="00F47608">
        <w:rPr>
          <w:rFonts w:ascii="Calibri" w:eastAsia="Calibri" w:hAnsi="Calibri" w:cs="Times New Roman"/>
          <w:color w:val="000000"/>
          <w:lang w:val="sr-Latn-RS"/>
        </w:rPr>
        <w:t>devedeset</w:t>
      </w:r>
      <w:r w:rsidRPr="00F47608">
        <w:rPr>
          <w:rFonts w:ascii="Calibri" w:eastAsia="Calibri" w:hAnsi="Calibri" w:cs="Times New Roman"/>
          <w:color w:val="000000"/>
          <w:lang w:val="sr-Cyrl-BA"/>
        </w:rPr>
        <w:t>) dana</w:t>
      </w:r>
      <w:r w:rsidRPr="00F47608">
        <w:rPr>
          <w:rFonts w:ascii="Calibri" w:eastAsia="Calibri" w:hAnsi="Calibri" w:cs="Times New Roman"/>
          <w:lang w:val="sr-Cyrl-BA"/>
        </w:rPr>
        <w:t>, tj</w:t>
      </w:r>
      <w:r w:rsidRPr="00F47608">
        <w:rPr>
          <w:rFonts w:ascii="Calibri" w:eastAsia="Calibri" w:hAnsi="Calibri" w:cs="Times New Roman"/>
          <w:lang w:val="sr-Latn-BA"/>
        </w:rPr>
        <w:t>.</w:t>
      </w:r>
      <w:r w:rsidRPr="00F47608">
        <w:rPr>
          <w:rFonts w:ascii="Calibri" w:eastAsia="Calibri" w:hAnsi="Calibri" w:cs="Times New Roman"/>
          <w:lang w:val="sr-Cyrl-BA"/>
        </w:rPr>
        <w:t xml:space="preserve">  do </w:t>
      </w:r>
      <w:r w:rsidRPr="00F47608">
        <w:rPr>
          <w:rFonts w:ascii="Calibri" w:eastAsia="Calibri" w:hAnsi="Calibri" w:cs="Times New Roman"/>
          <w:lang w:val="sr-Latn-BA"/>
        </w:rPr>
        <w:t>____________</w:t>
      </w:r>
      <w:r w:rsidRPr="00F47608">
        <w:rPr>
          <w:rFonts w:ascii="Calibri" w:eastAsia="Calibri" w:hAnsi="Calibri" w:cs="Times New Roman"/>
          <w:lang w:val="sr-Cyrl-BA"/>
        </w:rPr>
        <w:t>20</w:t>
      </w:r>
      <w:r w:rsidRPr="00F47608">
        <w:rPr>
          <w:rFonts w:ascii="Calibri" w:eastAsia="Calibri" w:hAnsi="Calibri" w:cs="Times New Roman"/>
          <w:lang w:val="en-US"/>
        </w:rPr>
        <w:t>22</w:t>
      </w:r>
      <w:r w:rsidRPr="00F47608">
        <w:rPr>
          <w:rFonts w:ascii="Calibri" w:eastAsia="Calibri" w:hAnsi="Calibri" w:cs="Times New Roman"/>
          <w:lang w:val="sr-Cyrl-BA"/>
        </w:rPr>
        <w:t>. godine.</w:t>
      </w:r>
    </w:p>
    <w:p w:rsidR="00DE2370" w:rsidRPr="00DE2370" w:rsidRDefault="00DE2370" w:rsidP="00DE2370">
      <w:pPr>
        <w:spacing w:after="0" w:line="240" w:lineRule="auto"/>
        <w:jc w:val="both"/>
        <w:rPr>
          <w:rFonts w:ascii="Calibri" w:eastAsia="Calibri" w:hAnsi="Calibri" w:cs="Times New Roman"/>
          <w:lang w:val="sr-Latn-BA"/>
        </w:rPr>
      </w:pPr>
    </w:p>
    <w:p w:rsidR="00DE2370" w:rsidRPr="00DE2370" w:rsidRDefault="00DE2370" w:rsidP="00DE2370">
      <w:pPr>
        <w:spacing w:after="0" w:line="240" w:lineRule="auto"/>
        <w:jc w:val="both"/>
        <w:rPr>
          <w:rFonts w:ascii="Calibri" w:eastAsia="Calibri" w:hAnsi="Calibri" w:cs="Times New Roman"/>
          <w:lang w:val="sr-Latn-BA"/>
        </w:rPr>
      </w:pPr>
    </w:p>
    <w:p w:rsidR="00DE2370" w:rsidRPr="00DE2370" w:rsidRDefault="00DE2370" w:rsidP="00DE2370">
      <w:pPr>
        <w:spacing w:after="0" w:line="240" w:lineRule="auto"/>
        <w:jc w:val="both"/>
        <w:rPr>
          <w:rFonts w:ascii="Calibri" w:eastAsia="Calibri" w:hAnsi="Calibri" w:cs="Times New Roman"/>
          <w:lang w:val="en-US"/>
        </w:rPr>
      </w:pPr>
      <w:r w:rsidRPr="00DE2370">
        <w:rPr>
          <w:rFonts w:ascii="Calibri" w:eastAsia="Calibri" w:hAnsi="Calibri" w:cs="Times New Roman"/>
          <w:lang w:val="sr-Cyrl-BA"/>
        </w:rPr>
        <w:t>Ako naš</w:t>
      </w:r>
      <w:r w:rsidRPr="00DE2370">
        <w:rPr>
          <w:rFonts w:ascii="Calibri" w:eastAsia="Calibri" w:hAnsi="Calibri" w:cs="Times New Roman"/>
          <w:lang w:val="en-US"/>
        </w:rPr>
        <w:t xml:space="preserve">e </w:t>
      </w:r>
      <w:proofErr w:type="spellStart"/>
      <w:r w:rsidRPr="00DE2370">
        <w:rPr>
          <w:rFonts w:ascii="Calibri" w:eastAsia="Calibri" w:hAnsi="Calibri" w:cs="Times New Roman"/>
          <w:lang w:val="en-US"/>
        </w:rPr>
        <w:t>idejno</w:t>
      </w:r>
      <w:proofErr w:type="spellEnd"/>
      <w:r w:rsidRPr="00DE2370">
        <w:rPr>
          <w:rFonts w:ascii="Calibri" w:eastAsia="Calibri" w:hAnsi="Calibri" w:cs="Times New Roman"/>
          <w:lang w:val="en-US"/>
        </w:rPr>
        <w:t xml:space="preserve"> </w:t>
      </w:r>
      <w:proofErr w:type="spellStart"/>
      <w:r w:rsidRPr="00DE2370">
        <w:rPr>
          <w:rFonts w:ascii="Calibri" w:eastAsia="Calibri" w:hAnsi="Calibri" w:cs="Times New Roman"/>
          <w:lang w:val="en-US"/>
        </w:rPr>
        <w:t>rješenje</w:t>
      </w:r>
      <w:proofErr w:type="spellEnd"/>
      <w:r w:rsidRPr="00DE2370">
        <w:rPr>
          <w:rFonts w:ascii="Calibri" w:eastAsia="Calibri" w:hAnsi="Calibri" w:cs="Times New Roman"/>
          <w:lang w:val="sr-Cyrl-BA"/>
        </w:rPr>
        <w:t xml:space="preserve"> bude </w:t>
      </w:r>
      <w:proofErr w:type="spellStart"/>
      <w:r w:rsidRPr="00DE2370">
        <w:rPr>
          <w:rFonts w:ascii="Calibri" w:eastAsia="Calibri" w:hAnsi="Calibri" w:cs="Times New Roman"/>
          <w:lang w:val="en-US"/>
        </w:rPr>
        <w:t>pobjednik</w:t>
      </w:r>
      <w:proofErr w:type="spellEnd"/>
      <w:r w:rsidRPr="00DE2370">
        <w:rPr>
          <w:rFonts w:ascii="Calibri" w:eastAsia="Calibri" w:hAnsi="Calibri" w:cs="Times New Roman"/>
          <w:lang w:val="en-US"/>
        </w:rPr>
        <w:t xml:space="preserve"> </w:t>
      </w:r>
      <w:proofErr w:type="spellStart"/>
      <w:r w:rsidRPr="00DE2370">
        <w:rPr>
          <w:rFonts w:ascii="Calibri" w:eastAsia="Calibri" w:hAnsi="Calibri" w:cs="Times New Roman"/>
          <w:lang w:val="en-US"/>
        </w:rPr>
        <w:t>ovog</w:t>
      </w:r>
      <w:proofErr w:type="spellEnd"/>
      <w:r w:rsidRPr="00DE2370">
        <w:rPr>
          <w:rFonts w:ascii="Calibri" w:eastAsia="Calibri" w:hAnsi="Calibri" w:cs="Times New Roman"/>
          <w:lang w:val="en-US"/>
        </w:rPr>
        <w:t xml:space="preserve"> </w:t>
      </w:r>
      <w:proofErr w:type="spellStart"/>
      <w:r w:rsidRPr="00DE2370">
        <w:rPr>
          <w:rFonts w:ascii="Calibri" w:eastAsia="Calibri" w:hAnsi="Calibri" w:cs="Times New Roman"/>
          <w:lang w:val="en-US"/>
        </w:rPr>
        <w:t>konkursa</w:t>
      </w:r>
      <w:proofErr w:type="spellEnd"/>
      <w:r w:rsidRPr="00DE2370">
        <w:rPr>
          <w:rFonts w:ascii="Calibri" w:eastAsia="Calibri" w:hAnsi="Calibri" w:cs="Times New Roman"/>
          <w:lang w:val="sr-Cyrl-BA"/>
        </w:rPr>
        <w:t xml:space="preserve">, obavezujemo se da ćemo </w:t>
      </w:r>
      <w:proofErr w:type="spellStart"/>
      <w:r w:rsidRPr="00DE2370">
        <w:rPr>
          <w:rFonts w:ascii="Calibri" w:eastAsia="Calibri" w:hAnsi="Calibri" w:cs="Times New Roman"/>
          <w:lang w:val="en-US"/>
        </w:rPr>
        <w:t>pristupiti</w:t>
      </w:r>
      <w:proofErr w:type="spellEnd"/>
      <w:r w:rsidRPr="00DE2370">
        <w:rPr>
          <w:rFonts w:ascii="Calibri" w:eastAsia="Calibri" w:hAnsi="Calibri" w:cs="Times New Roman"/>
          <w:lang w:val="en-US"/>
        </w:rPr>
        <w:t xml:space="preserve"> </w:t>
      </w:r>
      <w:proofErr w:type="spellStart"/>
      <w:r w:rsidRPr="00DE2370">
        <w:rPr>
          <w:rFonts w:ascii="Calibri" w:eastAsia="Calibri" w:hAnsi="Calibri" w:cs="Times New Roman"/>
          <w:lang w:val="en-US"/>
        </w:rPr>
        <w:t>pregovaračkom</w:t>
      </w:r>
      <w:proofErr w:type="spellEnd"/>
      <w:r w:rsidRPr="00DE2370">
        <w:rPr>
          <w:rFonts w:ascii="Calibri" w:eastAsia="Calibri" w:hAnsi="Calibri" w:cs="Times New Roman"/>
          <w:lang w:val="en-US"/>
        </w:rPr>
        <w:t xml:space="preserve"> </w:t>
      </w:r>
      <w:proofErr w:type="spellStart"/>
      <w:r w:rsidRPr="00DE2370">
        <w:rPr>
          <w:rFonts w:ascii="Calibri" w:eastAsia="Calibri" w:hAnsi="Calibri" w:cs="Times New Roman"/>
          <w:lang w:val="en-US"/>
        </w:rPr>
        <w:t>postupku</w:t>
      </w:r>
      <w:proofErr w:type="spellEnd"/>
      <w:r w:rsidRPr="00DE2370">
        <w:rPr>
          <w:rFonts w:ascii="Calibri" w:eastAsia="Calibri" w:hAnsi="Calibri" w:cs="Times New Roman"/>
          <w:lang w:val="en-US"/>
        </w:rPr>
        <w:t xml:space="preserve"> </w:t>
      </w:r>
      <w:proofErr w:type="spellStart"/>
      <w:r w:rsidRPr="00DE2370">
        <w:rPr>
          <w:rFonts w:ascii="Calibri" w:eastAsia="Calibri" w:hAnsi="Calibri" w:cs="Times New Roman"/>
          <w:lang w:val="en-US"/>
        </w:rPr>
        <w:t>radi</w:t>
      </w:r>
      <w:proofErr w:type="spellEnd"/>
      <w:r w:rsidRPr="00DE2370">
        <w:rPr>
          <w:rFonts w:ascii="Calibri" w:eastAsia="Calibri" w:hAnsi="Calibri" w:cs="Times New Roman"/>
          <w:lang w:val="en-US"/>
        </w:rPr>
        <w:t xml:space="preserve"> </w:t>
      </w:r>
      <w:proofErr w:type="spellStart"/>
      <w:r w:rsidRPr="00DE2370">
        <w:rPr>
          <w:rFonts w:ascii="Calibri" w:eastAsia="Calibri" w:hAnsi="Calibri" w:cs="Times New Roman"/>
          <w:lang w:val="en-US"/>
        </w:rPr>
        <w:t>dodjele</w:t>
      </w:r>
      <w:proofErr w:type="spellEnd"/>
      <w:r w:rsidRPr="00DE2370">
        <w:rPr>
          <w:rFonts w:ascii="Calibri" w:eastAsia="Calibri" w:hAnsi="Calibri" w:cs="Times New Roman"/>
          <w:lang w:val="en-US"/>
        </w:rPr>
        <w:t xml:space="preserve"> </w:t>
      </w:r>
      <w:proofErr w:type="spellStart"/>
      <w:r w:rsidRPr="00DE2370">
        <w:rPr>
          <w:rFonts w:ascii="Calibri" w:eastAsia="Calibri" w:hAnsi="Calibri" w:cs="Times New Roman"/>
          <w:lang w:val="en-US"/>
        </w:rPr>
        <w:t>ugovora</w:t>
      </w:r>
      <w:proofErr w:type="spellEnd"/>
      <w:r w:rsidRPr="00DE2370">
        <w:rPr>
          <w:rFonts w:ascii="Calibri" w:eastAsia="Calibri" w:hAnsi="Calibri" w:cs="Times New Roman"/>
          <w:lang w:val="en-US"/>
        </w:rPr>
        <w:t xml:space="preserve"> za </w:t>
      </w:r>
      <w:proofErr w:type="spellStart"/>
      <w:r w:rsidRPr="00DE2370">
        <w:rPr>
          <w:rFonts w:ascii="Calibri" w:eastAsia="Calibri" w:hAnsi="Calibri" w:cs="Times New Roman"/>
          <w:lang w:val="en-US"/>
        </w:rPr>
        <w:t>nabavku</w:t>
      </w:r>
      <w:proofErr w:type="spellEnd"/>
      <w:r w:rsidRPr="00DE2370">
        <w:rPr>
          <w:rFonts w:ascii="Calibri" w:eastAsia="Calibri" w:hAnsi="Calibri" w:cs="Times New Roman"/>
          <w:lang w:val="en-US"/>
        </w:rPr>
        <w:t xml:space="preserve"> </w:t>
      </w:r>
      <w:proofErr w:type="spellStart"/>
      <w:r w:rsidRPr="00DE2370">
        <w:rPr>
          <w:rFonts w:ascii="Calibri" w:eastAsia="Calibri" w:hAnsi="Calibri" w:cs="Times New Roman"/>
          <w:lang w:val="en-US"/>
        </w:rPr>
        <w:t>usluga</w:t>
      </w:r>
      <w:proofErr w:type="spellEnd"/>
      <w:r w:rsidRPr="00DE2370">
        <w:rPr>
          <w:rFonts w:ascii="Calibri" w:eastAsia="Calibri" w:hAnsi="Calibri" w:cs="Times New Roman"/>
          <w:lang w:val="en-US"/>
        </w:rPr>
        <w:t xml:space="preserve"> </w:t>
      </w:r>
      <w:proofErr w:type="spellStart"/>
      <w:r w:rsidRPr="00DE2370">
        <w:rPr>
          <w:rFonts w:ascii="Calibri" w:eastAsia="Calibri" w:hAnsi="Calibri" w:cs="Times New Roman"/>
          <w:lang w:val="en-US"/>
        </w:rPr>
        <w:t>izrade</w:t>
      </w:r>
      <w:proofErr w:type="spellEnd"/>
      <w:r w:rsidRPr="00DE2370">
        <w:rPr>
          <w:rFonts w:ascii="Calibri" w:eastAsia="Calibri" w:hAnsi="Calibri" w:cs="Times New Roman"/>
          <w:lang w:val="en-US"/>
        </w:rPr>
        <w:t xml:space="preserve"> </w:t>
      </w:r>
      <w:proofErr w:type="spellStart"/>
      <w:r w:rsidRPr="00DE2370">
        <w:rPr>
          <w:rFonts w:ascii="Calibri" w:eastAsia="Calibri" w:hAnsi="Calibri" w:cs="Times New Roman"/>
          <w:lang w:val="en-US"/>
        </w:rPr>
        <w:t>glavnog</w:t>
      </w:r>
      <w:proofErr w:type="spellEnd"/>
      <w:r w:rsidRPr="00DE2370">
        <w:rPr>
          <w:rFonts w:ascii="Calibri" w:eastAsia="Calibri" w:hAnsi="Calibri" w:cs="Times New Roman"/>
          <w:lang w:val="en-US"/>
        </w:rPr>
        <w:t xml:space="preserve"> </w:t>
      </w:r>
      <w:proofErr w:type="spellStart"/>
      <w:r w:rsidRPr="00DE2370">
        <w:rPr>
          <w:rFonts w:ascii="Calibri" w:eastAsia="Calibri" w:hAnsi="Calibri" w:cs="Times New Roman"/>
          <w:lang w:val="en-US"/>
        </w:rPr>
        <w:t>projekta</w:t>
      </w:r>
      <w:proofErr w:type="spellEnd"/>
      <w:r w:rsidRPr="00DE2370">
        <w:rPr>
          <w:rFonts w:ascii="Calibri" w:eastAsia="Calibri" w:hAnsi="Calibri" w:cs="Times New Roman"/>
          <w:lang w:val="en-US"/>
        </w:rPr>
        <w:t xml:space="preserve"> za </w:t>
      </w:r>
      <w:proofErr w:type="spellStart"/>
      <w:r w:rsidRPr="00DE2370">
        <w:rPr>
          <w:rFonts w:ascii="Calibri" w:eastAsia="Calibri" w:hAnsi="Calibri" w:cs="Times New Roman"/>
          <w:lang w:val="en-US"/>
        </w:rPr>
        <w:t>izgradnju</w:t>
      </w:r>
      <w:proofErr w:type="spellEnd"/>
      <w:r w:rsidRPr="00DE2370">
        <w:rPr>
          <w:rFonts w:ascii="Calibri" w:eastAsia="Calibri" w:hAnsi="Calibri" w:cs="Calibri"/>
          <w:lang w:val="sr-Latn-RS"/>
        </w:rPr>
        <w:t xml:space="preserve"> Muzejskog kompleksa rodne kuće Filipa Višnjića u MZ Gornja Trnova sa pratećim objektima</w:t>
      </w:r>
      <w:r w:rsidRPr="00DE2370">
        <w:rPr>
          <w:rFonts w:ascii="Calibri" w:eastAsia="Calibri" w:hAnsi="Calibri" w:cs="Times New Roman"/>
          <w:lang w:val="sr-Cyrl-BA"/>
        </w:rPr>
        <w:t>, a što potvrđujemo izjavama u ovoj ponudi;</w:t>
      </w:r>
    </w:p>
    <w:p w:rsidR="00DE2370" w:rsidRPr="00DE2370" w:rsidRDefault="00DE2370" w:rsidP="00DE2370">
      <w:pPr>
        <w:spacing w:after="0" w:line="240" w:lineRule="auto"/>
        <w:jc w:val="both"/>
        <w:rPr>
          <w:rFonts w:ascii="Calibri" w:eastAsia="Calibri" w:hAnsi="Calibri" w:cs="Times New Roman"/>
          <w:lang w:val="en-US"/>
        </w:rPr>
      </w:pPr>
    </w:p>
    <w:p w:rsidR="00DE2370" w:rsidRPr="00DE2370" w:rsidRDefault="00DE2370" w:rsidP="00DE2370">
      <w:pPr>
        <w:spacing w:after="0" w:line="240" w:lineRule="auto"/>
        <w:jc w:val="both"/>
        <w:rPr>
          <w:rFonts w:ascii="Calibri" w:eastAsia="Calibri" w:hAnsi="Calibri" w:cs="Times New Roman"/>
          <w:lang w:val="en-US"/>
        </w:rPr>
      </w:pPr>
    </w:p>
    <w:p w:rsidR="00DE2370" w:rsidRPr="00DE2370" w:rsidRDefault="00DE2370" w:rsidP="00DE2370">
      <w:pPr>
        <w:spacing w:after="0" w:line="240" w:lineRule="auto"/>
        <w:jc w:val="both"/>
        <w:rPr>
          <w:rFonts w:ascii="Calibri" w:eastAsia="Calibri" w:hAnsi="Calibri" w:cs="Times New Roman"/>
          <w:lang w:val="sr-Latn-RS"/>
        </w:rPr>
      </w:pPr>
      <w:r w:rsidRPr="00DE2370">
        <w:rPr>
          <w:rFonts w:ascii="Calibri" w:eastAsia="Calibri" w:hAnsi="Calibri" w:cs="Times New Roman"/>
          <w:lang w:val="sr-Cyrl-BA"/>
        </w:rPr>
        <w:t xml:space="preserve">Ime i prezime lica koje je ovlašteno da predstavlja </w:t>
      </w:r>
      <w:proofErr w:type="spellStart"/>
      <w:r w:rsidRPr="00DE2370">
        <w:rPr>
          <w:rFonts w:ascii="Calibri" w:eastAsia="Calibri" w:hAnsi="Calibri" w:cs="Times New Roman"/>
          <w:lang w:val="en-US"/>
        </w:rPr>
        <w:t>autora</w:t>
      </w:r>
      <w:proofErr w:type="spellEnd"/>
      <w:r w:rsidRPr="00DE2370">
        <w:rPr>
          <w:rFonts w:ascii="Calibri" w:eastAsia="Calibri" w:hAnsi="Calibri" w:cs="Times New Roman"/>
          <w:lang w:val="sr-Cyrl-BA"/>
        </w:rPr>
        <w:t>:______________________________</w:t>
      </w:r>
    </w:p>
    <w:p w:rsidR="00DE2370" w:rsidRPr="00DE2370" w:rsidRDefault="00DE2370" w:rsidP="00DE2370">
      <w:pPr>
        <w:spacing w:after="0" w:line="240" w:lineRule="auto"/>
        <w:jc w:val="both"/>
        <w:rPr>
          <w:rFonts w:ascii="Calibri" w:eastAsia="Calibri" w:hAnsi="Calibri" w:cs="Times New Roman"/>
          <w:lang w:val="sr-Latn-RS"/>
        </w:rPr>
      </w:pPr>
    </w:p>
    <w:p w:rsidR="00DE2370" w:rsidRPr="00DE2370" w:rsidRDefault="00DE2370" w:rsidP="00DE2370">
      <w:pPr>
        <w:spacing w:after="0" w:line="240" w:lineRule="auto"/>
        <w:jc w:val="both"/>
        <w:rPr>
          <w:rFonts w:ascii="Calibri" w:eastAsia="Calibri" w:hAnsi="Calibri" w:cs="Times New Roman"/>
          <w:lang w:val="sr-Latn-RS"/>
        </w:rPr>
      </w:pPr>
      <w:r w:rsidRPr="00DE2370">
        <w:rPr>
          <w:rFonts w:ascii="Calibri" w:eastAsia="Calibri" w:hAnsi="Calibri" w:cs="Times New Roman"/>
          <w:lang w:val="sr-Cyrl-BA"/>
        </w:rPr>
        <w:t>Potpis ovlaštenog lica:______________________________</w:t>
      </w:r>
    </w:p>
    <w:p w:rsidR="00DE2370" w:rsidRPr="00DE2370" w:rsidRDefault="00DE2370" w:rsidP="00DE2370">
      <w:pPr>
        <w:spacing w:after="0" w:line="240" w:lineRule="auto"/>
        <w:jc w:val="both"/>
        <w:rPr>
          <w:rFonts w:ascii="Calibri" w:eastAsia="Calibri" w:hAnsi="Calibri" w:cs="Times New Roman"/>
          <w:lang w:val="sr-Latn-RS"/>
        </w:rPr>
      </w:pPr>
    </w:p>
    <w:p w:rsidR="00DE2370" w:rsidRPr="00DE2370" w:rsidRDefault="00DE2370" w:rsidP="00DE2370">
      <w:pPr>
        <w:spacing w:after="0" w:line="240" w:lineRule="auto"/>
        <w:jc w:val="both"/>
        <w:rPr>
          <w:rFonts w:ascii="Calibri" w:eastAsia="Calibri" w:hAnsi="Calibri" w:cs="Times New Roman"/>
          <w:lang w:val="sr-Latn-BA"/>
        </w:rPr>
      </w:pPr>
    </w:p>
    <w:p w:rsidR="00DE2370" w:rsidRPr="00DE2370" w:rsidRDefault="00DE2370" w:rsidP="00DE2370">
      <w:pPr>
        <w:spacing w:after="0" w:line="240" w:lineRule="auto"/>
        <w:jc w:val="both"/>
        <w:rPr>
          <w:rFonts w:ascii="Calibri" w:eastAsia="Calibri" w:hAnsi="Calibri" w:cs="Times New Roman"/>
          <w:lang w:val="sr-Latn-BA"/>
        </w:rPr>
      </w:pPr>
    </w:p>
    <w:p w:rsidR="00DE2370" w:rsidRPr="00DE2370" w:rsidRDefault="00DE2370" w:rsidP="00DE2370">
      <w:pPr>
        <w:spacing w:after="0" w:line="240" w:lineRule="auto"/>
        <w:jc w:val="both"/>
        <w:rPr>
          <w:rFonts w:ascii="Calibri" w:eastAsia="Calibri" w:hAnsi="Calibri" w:cs="Times New Roman"/>
          <w:lang w:val="sr-Latn-BA"/>
        </w:rPr>
      </w:pPr>
    </w:p>
    <w:p w:rsidR="00DE2370" w:rsidRPr="00DE2370" w:rsidRDefault="00DE2370" w:rsidP="00DE2370">
      <w:pPr>
        <w:spacing w:after="0" w:line="240" w:lineRule="auto"/>
        <w:jc w:val="both"/>
        <w:rPr>
          <w:rFonts w:ascii="Calibri" w:eastAsia="Calibri" w:hAnsi="Calibri" w:cs="Times New Roman"/>
          <w:lang w:val="sr-Cyrl-BA"/>
        </w:rPr>
      </w:pPr>
      <w:r w:rsidRPr="00DE2370">
        <w:rPr>
          <w:rFonts w:ascii="Calibri" w:eastAsia="Calibri" w:hAnsi="Calibri" w:cs="Times New Roman"/>
          <w:lang w:val="sr-Cyrl-BA"/>
        </w:rPr>
        <w:t>Mjesto i datum:_______________________</w:t>
      </w:r>
    </w:p>
    <w:p w:rsidR="00DE2370" w:rsidRPr="00DE2370" w:rsidRDefault="00DE2370" w:rsidP="00DE2370">
      <w:pPr>
        <w:rPr>
          <w:rFonts w:ascii="Calibri" w:eastAsia="Calibri" w:hAnsi="Calibri" w:cs="Times New Roman"/>
          <w:lang w:val="bs-Latn-BA"/>
        </w:rPr>
      </w:pPr>
    </w:p>
    <w:p w:rsidR="00DE2370" w:rsidRPr="00DE2370" w:rsidRDefault="00DE2370" w:rsidP="00DE2370">
      <w:pPr>
        <w:spacing w:after="0" w:line="240" w:lineRule="auto"/>
        <w:jc w:val="both"/>
        <w:rPr>
          <w:rFonts w:ascii="Calibri" w:eastAsia="Calibri" w:hAnsi="Calibri" w:cs="Calibri"/>
          <w:lang w:val="sr-Cyrl-BA"/>
        </w:rPr>
      </w:pPr>
      <w:r w:rsidRPr="00DE2370">
        <w:rPr>
          <w:rFonts w:ascii="Calibri" w:eastAsia="Calibri" w:hAnsi="Calibri" w:cs="Calibri"/>
          <w:lang w:val="sr-Cyrl-BA"/>
        </w:rPr>
        <w:t>Pečat preduzeća:</w:t>
      </w:r>
    </w:p>
    <w:p w:rsidR="00DE2370" w:rsidRPr="00DE2370" w:rsidRDefault="00DE2370" w:rsidP="00DE2370">
      <w:pPr>
        <w:spacing w:after="160" w:line="259" w:lineRule="auto"/>
        <w:rPr>
          <w:rFonts w:ascii="Calibri" w:eastAsia="Calibri" w:hAnsi="Calibri" w:cs="Times New Roman"/>
          <w:lang w:val="en-US"/>
        </w:rPr>
      </w:pPr>
    </w:p>
    <w:p w:rsidR="00DE2370" w:rsidRPr="00DE2370" w:rsidRDefault="00DE2370" w:rsidP="00DE2370">
      <w:pPr>
        <w:spacing w:after="160" w:line="259" w:lineRule="auto"/>
        <w:rPr>
          <w:rFonts w:ascii="Calibri" w:eastAsia="Calibri" w:hAnsi="Calibri" w:cs="Times New Roman"/>
          <w:lang w:val="en-US"/>
        </w:rPr>
      </w:pPr>
    </w:p>
    <w:p w:rsidR="00DE2370" w:rsidRPr="00DE2370" w:rsidRDefault="00DE2370" w:rsidP="00DE2370">
      <w:pPr>
        <w:spacing w:after="160" w:line="259" w:lineRule="auto"/>
        <w:rPr>
          <w:rFonts w:ascii="Calibri" w:eastAsia="Calibri" w:hAnsi="Calibri" w:cs="Times New Roman"/>
          <w:lang w:val="en-US"/>
        </w:rPr>
      </w:pPr>
    </w:p>
    <w:p w:rsidR="00DE2370" w:rsidRPr="00DE2370" w:rsidRDefault="00DE2370" w:rsidP="00DE2370">
      <w:pPr>
        <w:spacing w:after="160" w:line="259" w:lineRule="auto"/>
        <w:rPr>
          <w:rFonts w:ascii="Calibri" w:eastAsia="Calibri" w:hAnsi="Calibri" w:cs="Times New Roman"/>
          <w:lang w:val="en-US"/>
        </w:rPr>
      </w:pPr>
    </w:p>
    <w:p w:rsidR="00DE2370" w:rsidRDefault="00DE2370" w:rsidP="00DE2370">
      <w:pPr>
        <w:jc w:val="right"/>
        <w:rPr>
          <w:rFonts w:ascii="Calibri" w:eastAsia="Calibri" w:hAnsi="Calibri" w:cs="Times New Roman"/>
          <w:b/>
          <w:sz w:val="24"/>
          <w:szCs w:val="24"/>
          <w:lang w:val="sr-Latn-BA"/>
        </w:rPr>
      </w:pPr>
      <w:bookmarkStart w:id="3" w:name="_Hlk83196131"/>
      <w:r w:rsidRPr="00DE2370">
        <w:rPr>
          <w:rFonts w:ascii="Calibri" w:eastAsia="Calibri" w:hAnsi="Calibri" w:cs="Times New Roman"/>
          <w:b/>
          <w:sz w:val="24"/>
          <w:szCs w:val="24"/>
          <w:lang w:val="sr-Latn-BA"/>
        </w:rPr>
        <w:t xml:space="preserve">                                                                 </w:t>
      </w:r>
    </w:p>
    <w:p w:rsidR="00DE2370" w:rsidRDefault="00DE2370" w:rsidP="00DE2370">
      <w:pPr>
        <w:jc w:val="right"/>
        <w:rPr>
          <w:rFonts w:ascii="Calibri" w:eastAsia="Calibri" w:hAnsi="Calibri" w:cs="Times New Roman"/>
          <w:b/>
          <w:sz w:val="24"/>
          <w:szCs w:val="24"/>
          <w:lang w:val="sr-Latn-BA"/>
        </w:rPr>
      </w:pPr>
    </w:p>
    <w:p w:rsidR="00DE2370" w:rsidRDefault="00DE2370" w:rsidP="00DE2370">
      <w:pPr>
        <w:jc w:val="right"/>
        <w:rPr>
          <w:rFonts w:ascii="Calibri" w:eastAsia="Calibri" w:hAnsi="Calibri" w:cs="Times New Roman"/>
          <w:b/>
          <w:sz w:val="24"/>
          <w:szCs w:val="24"/>
          <w:lang w:val="sr-Latn-BA"/>
        </w:rPr>
      </w:pPr>
    </w:p>
    <w:p w:rsidR="00DE2370" w:rsidRDefault="00DE2370" w:rsidP="00DE2370">
      <w:pPr>
        <w:jc w:val="right"/>
        <w:rPr>
          <w:rFonts w:ascii="Calibri" w:eastAsia="Calibri" w:hAnsi="Calibri" w:cs="Times New Roman"/>
          <w:b/>
          <w:sz w:val="24"/>
          <w:szCs w:val="24"/>
          <w:lang w:val="sr-Latn-BA"/>
        </w:rPr>
      </w:pPr>
    </w:p>
    <w:p w:rsidR="00DE2370" w:rsidRDefault="00DE2370" w:rsidP="00DE2370">
      <w:pPr>
        <w:jc w:val="right"/>
        <w:rPr>
          <w:rFonts w:ascii="Calibri" w:eastAsia="Calibri" w:hAnsi="Calibri" w:cs="Times New Roman"/>
          <w:b/>
          <w:sz w:val="24"/>
          <w:szCs w:val="24"/>
          <w:lang w:val="sr-Latn-BA"/>
        </w:rPr>
      </w:pPr>
    </w:p>
    <w:p w:rsidR="00DE2370" w:rsidRDefault="00DE2370" w:rsidP="00DE2370">
      <w:pPr>
        <w:jc w:val="right"/>
        <w:rPr>
          <w:rFonts w:ascii="Calibri" w:eastAsia="Calibri" w:hAnsi="Calibri" w:cs="Times New Roman"/>
          <w:b/>
          <w:sz w:val="24"/>
          <w:szCs w:val="24"/>
          <w:lang w:val="sr-Latn-BA"/>
        </w:rPr>
      </w:pPr>
    </w:p>
    <w:p w:rsidR="00DE2370" w:rsidRDefault="00DE2370" w:rsidP="00DE2370">
      <w:pPr>
        <w:jc w:val="right"/>
        <w:rPr>
          <w:rFonts w:ascii="Calibri" w:eastAsia="Calibri" w:hAnsi="Calibri" w:cs="Times New Roman"/>
          <w:b/>
          <w:sz w:val="24"/>
          <w:szCs w:val="24"/>
          <w:lang w:val="sr-Latn-BA"/>
        </w:rPr>
      </w:pPr>
    </w:p>
    <w:p w:rsidR="00DE2370" w:rsidRDefault="00DE2370" w:rsidP="00DE2370">
      <w:pPr>
        <w:jc w:val="right"/>
        <w:rPr>
          <w:rFonts w:ascii="Calibri" w:eastAsia="Calibri" w:hAnsi="Calibri" w:cs="Times New Roman"/>
          <w:b/>
          <w:sz w:val="24"/>
          <w:szCs w:val="24"/>
          <w:lang w:val="sr-Latn-BA"/>
        </w:rPr>
      </w:pPr>
    </w:p>
    <w:p w:rsidR="00DE2370" w:rsidRDefault="00DE2370" w:rsidP="00DE2370">
      <w:pPr>
        <w:jc w:val="right"/>
        <w:rPr>
          <w:rFonts w:ascii="Calibri" w:eastAsia="Calibri" w:hAnsi="Calibri" w:cs="Times New Roman"/>
          <w:b/>
          <w:sz w:val="24"/>
          <w:szCs w:val="24"/>
          <w:lang w:val="sr-Latn-BA"/>
        </w:rPr>
      </w:pPr>
    </w:p>
    <w:p w:rsidR="00DE2370" w:rsidRDefault="00DE2370" w:rsidP="009331F7">
      <w:pPr>
        <w:rPr>
          <w:rFonts w:ascii="Calibri" w:eastAsia="Calibri" w:hAnsi="Calibri" w:cs="Times New Roman"/>
          <w:b/>
          <w:sz w:val="24"/>
          <w:szCs w:val="24"/>
          <w:lang w:val="sr-Latn-BA"/>
        </w:rPr>
      </w:pPr>
    </w:p>
    <w:p w:rsidR="00DE2370" w:rsidRPr="00DE2370" w:rsidRDefault="00DE2370" w:rsidP="00DE2370">
      <w:pPr>
        <w:jc w:val="right"/>
        <w:rPr>
          <w:rFonts w:ascii="Calibri" w:eastAsia="Calibri" w:hAnsi="Calibri" w:cs="Times New Roman"/>
          <w:b/>
          <w:sz w:val="24"/>
          <w:szCs w:val="24"/>
          <w:lang w:val="sr-Latn-BA"/>
        </w:rPr>
      </w:pPr>
      <w:r w:rsidRPr="00DE2370">
        <w:rPr>
          <w:rFonts w:ascii="Calibri" w:eastAsia="Calibri" w:hAnsi="Calibri" w:cs="Times New Roman"/>
          <w:b/>
          <w:sz w:val="24"/>
          <w:szCs w:val="24"/>
          <w:lang w:val="sr-Latn-BA"/>
        </w:rPr>
        <w:lastRenderedPageBreak/>
        <w:t xml:space="preserve">   Prilog </w:t>
      </w:r>
      <w:r w:rsidRPr="00DE2370">
        <w:rPr>
          <w:rFonts w:ascii="Calibri" w:eastAsia="Calibri" w:hAnsi="Calibri" w:cs="Times New Roman"/>
          <w:b/>
          <w:sz w:val="24"/>
          <w:szCs w:val="24"/>
          <w:lang w:val="sr-Cyrl-BA"/>
        </w:rPr>
        <w:t xml:space="preserve"> </w:t>
      </w:r>
      <w:r w:rsidRPr="00DE2370">
        <w:rPr>
          <w:rFonts w:ascii="Calibri" w:eastAsia="Calibri" w:hAnsi="Calibri" w:cs="Times New Roman"/>
          <w:b/>
          <w:sz w:val="24"/>
          <w:szCs w:val="24"/>
          <w:lang w:val="sr-Latn-BA"/>
        </w:rPr>
        <w:t>2</w:t>
      </w:r>
    </w:p>
    <w:bookmarkEnd w:id="3"/>
    <w:p w:rsidR="00DE2370" w:rsidRPr="00DE2370" w:rsidRDefault="00DE2370" w:rsidP="00DE2370">
      <w:pPr>
        <w:spacing w:after="0" w:line="240" w:lineRule="auto"/>
        <w:jc w:val="both"/>
        <w:rPr>
          <w:rFonts w:ascii="Calibri" w:eastAsia="Calibri" w:hAnsi="Calibri" w:cs="Times New Roman"/>
          <w:b/>
          <w:sz w:val="20"/>
          <w:szCs w:val="20"/>
          <w:lang w:val="sr-Latn-BA"/>
        </w:rPr>
      </w:pPr>
    </w:p>
    <w:p w:rsidR="00DE2370" w:rsidRPr="00DE2370" w:rsidRDefault="00DE2370" w:rsidP="00DE2370">
      <w:pPr>
        <w:spacing w:after="0" w:line="240" w:lineRule="auto"/>
        <w:jc w:val="center"/>
        <w:rPr>
          <w:rFonts w:ascii="Calibri" w:eastAsia="Times New Roman" w:hAnsi="Calibri" w:cs="Times New Roman"/>
          <w:b/>
          <w:lang w:val="en-US"/>
        </w:rPr>
      </w:pPr>
      <w:r w:rsidRPr="00DE2370">
        <w:rPr>
          <w:rFonts w:ascii="Calibri" w:eastAsia="Times New Roman" w:hAnsi="Calibri" w:cs="Times New Roman"/>
          <w:b/>
          <w:lang w:val="sr-Cyrl-CS"/>
        </w:rPr>
        <w:t>I</w:t>
      </w:r>
      <w:r w:rsidRPr="00DE2370">
        <w:rPr>
          <w:rFonts w:ascii="Calibri" w:eastAsia="Times New Roman" w:hAnsi="Calibri" w:cs="Times New Roman"/>
          <w:b/>
          <w:lang w:val="en-US"/>
        </w:rPr>
        <w:t>ZJAVA AUTORA</w:t>
      </w:r>
    </w:p>
    <w:p w:rsidR="00DE2370" w:rsidRPr="00DE2370" w:rsidRDefault="00DE2370" w:rsidP="00DE2370">
      <w:pPr>
        <w:spacing w:after="0" w:line="240" w:lineRule="auto"/>
        <w:jc w:val="both"/>
        <w:rPr>
          <w:rFonts w:ascii="Calibri" w:eastAsia="Times New Roman" w:hAnsi="Calibri" w:cs="Times New Roman"/>
          <w:b/>
          <w:lang w:val="sr-Cyrl-CS"/>
        </w:rPr>
      </w:pPr>
    </w:p>
    <w:p w:rsidR="00DE2370" w:rsidRPr="00DE2370" w:rsidRDefault="00DE2370" w:rsidP="00DE2370">
      <w:pPr>
        <w:spacing w:after="0" w:line="240" w:lineRule="auto"/>
        <w:jc w:val="both"/>
        <w:rPr>
          <w:rFonts w:ascii="Calibri" w:eastAsia="Times New Roman" w:hAnsi="Calibri" w:cs="Times New Roman"/>
          <w:lang w:val="sr-Cyrl-CS"/>
        </w:rPr>
      </w:pPr>
      <w:bookmarkStart w:id="4" w:name="_Hlk83195999"/>
      <w:r w:rsidRPr="00DE2370">
        <w:rPr>
          <w:rFonts w:ascii="Calibri" w:eastAsia="Times New Roman" w:hAnsi="Calibri" w:cs="Times New Roman"/>
          <w:lang w:val="sr-Cyrl-CS"/>
        </w:rPr>
        <w:t xml:space="preserve">Ja, niže potpisani ____________________________________________ (Ime i prezime), sa ličnom kartom broj: __________________izdatom od __________________________, u svojstvu predstavnika privrednog društva ili obrta ili srodne djelatnosti </w:t>
      </w:r>
    </w:p>
    <w:p w:rsidR="00DE2370" w:rsidRPr="001B166A" w:rsidRDefault="00DE2370" w:rsidP="00DE2370">
      <w:pPr>
        <w:spacing w:after="0" w:line="240" w:lineRule="auto"/>
        <w:jc w:val="both"/>
        <w:rPr>
          <w:rFonts w:ascii="Calibri" w:eastAsia="Times New Roman" w:hAnsi="Calibri" w:cs="Times New Roman"/>
          <w:lang w:val="sr-Cyrl-CS"/>
        </w:rPr>
      </w:pPr>
      <w:r w:rsidRPr="00DE2370">
        <w:rPr>
          <w:rFonts w:ascii="Calibri" w:eastAsia="Times New Roman" w:hAnsi="Calibri" w:cs="Times New Roman"/>
          <w:lang w:val="sr-Cyrl-CS"/>
        </w:rPr>
        <w:t>_______________________________________________________________________________________ (Navesti položaj, naziv privrednog društva ili obrta ili srodne djelatnosti</w:t>
      </w:r>
      <w:r w:rsidR="003D1F91">
        <w:rPr>
          <w:rFonts w:ascii="Calibri" w:eastAsia="Times New Roman" w:hAnsi="Calibri" w:cs="Times New Roman"/>
        </w:rPr>
        <w:t xml:space="preserve"> – </w:t>
      </w:r>
      <w:proofErr w:type="spellStart"/>
      <w:r w:rsidR="003D1F91" w:rsidRPr="00282025">
        <w:rPr>
          <w:rFonts w:ascii="Calibri" w:eastAsia="Times New Roman" w:hAnsi="Calibri" w:cs="Times New Roman"/>
          <w:b/>
          <w:color w:val="000000" w:themeColor="text1"/>
        </w:rPr>
        <w:t>popunjavaju</w:t>
      </w:r>
      <w:proofErr w:type="spellEnd"/>
      <w:r w:rsidR="003D1F91" w:rsidRPr="00282025">
        <w:rPr>
          <w:rFonts w:ascii="Calibri" w:eastAsia="Times New Roman" w:hAnsi="Calibri" w:cs="Times New Roman"/>
          <w:b/>
          <w:color w:val="000000" w:themeColor="text1"/>
        </w:rPr>
        <w:t xml:space="preserve"> </w:t>
      </w:r>
      <w:proofErr w:type="spellStart"/>
      <w:r w:rsidR="003D1F91" w:rsidRPr="00282025">
        <w:rPr>
          <w:rFonts w:ascii="Calibri" w:eastAsia="Times New Roman" w:hAnsi="Calibri" w:cs="Times New Roman"/>
          <w:b/>
          <w:color w:val="000000" w:themeColor="text1"/>
        </w:rPr>
        <w:t>privredni</w:t>
      </w:r>
      <w:proofErr w:type="spellEnd"/>
      <w:r w:rsidR="003D1F91" w:rsidRPr="00282025">
        <w:rPr>
          <w:rFonts w:ascii="Calibri" w:eastAsia="Times New Roman" w:hAnsi="Calibri" w:cs="Times New Roman"/>
          <w:b/>
          <w:color w:val="000000" w:themeColor="text1"/>
        </w:rPr>
        <w:t xml:space="preserve"> </w:t>
      </w:r>
      <w:proofErr w:type="spellStart"/>
      <w:r w:rsidR="003D1F91" w:rsidRPr="00282025">
        <w:rPr>
          <w:rFonts w:ascii="Calibri" w:eastAsia="Times New Roman" w:hAnsi="Calibri" w:cs="Times New Roman"/>
          <w:b/>
          <w:color w:val="000000" w:themeColor="text1"/>
        </w:rPr>
        <w:t>subjekti</w:t>
      </w:r>
      <w:proofErr w:type="spellEnd"/>
      <w:r w:rsidR="001B166A">
        <w:rPr>
          <w:rFonts w:ascii="Calibri" w:eastAsia="Times New Roman" w:hAnsi="Calibri" w:cs="Times New Roman"/>
          <w:lang w:val="sr-Cyrl-CS"/>
        </w:rPr>
        <w:t>),</w:t>
      </w:r>
      <w:r w:rsidR="001B166A">
        <w:rPr>
          <w:rFonts w:ascii="Calibri" w:eastAsia="Times New Roman" w:hAnsi="Calibri" w:cs="Times New Roman"/>
        </w:rPr>
        <w:t xml:space="preserve"> </w:t>
      </w:r>
      <w:r w:rsidRPr="00DE2370">
        <w:rPr>
          <w:rFonts w:ascii="Calibri" w:eastAsia="Times New Roman" w:hAnsi="Calibri" w:cs="Times New Roman"/>
          <w:lang w:val="sr-Cyrl-CS"/>
        </w:rPr>
        <w:t>ID</w:t>
      </w:r>
      <w:r w:rsidR="003D1F91">
        <w:rPr>
          <w:rFonts w:ascii="Calibri" w:eastAsia="Times New Roman" w:hAnsi="Calibri" w:cs="Times New Roman"/>
        </w:rPr>
        <w:t xml:space="preserve"> </w:t>
      </w:r>
      <w:r w:rsidRPr="00DE2370">
        <w:rPr>
          <w:rFonts w:ascii="Calibri" w:eastAsia="Times New Roman" w:hAnsi="Calibri" w:cs="Times New Roman"/>
          <w:lang w:val="sr-Cyrl-CS"/>
        </w:rPr>
        <w:t>broj</w:t>
      </w:r>
      <w:r w:rsidR="003D1F91">
        <w:rPr>
          <w:rFonts w:ascii="Calibri" w:eastAsia="Times New Roman" w:hAnsi="Calibri" w:cs="Times New Roman"/>
        </w:rPr>
        <w:t xml:space="preserve"> (</w:t>
      </w:r>
      <w:proofErr w:type="spellStart"/>
      <w:r w:rsidR="003D1F91" w:rsidRPr="00282025">
        <w:rPr>
          <w:rFonts w:ascii="Calibri" w:eastAsia="Times New Roman" w:hAnsi="Calibri" w:cs="Times New Roman"/>
          <w:b/>
          <w:color w:val="000000" w:themeColor="text1"/>
        </w:rPr>
        <w:t>popunjavaju</w:t>
      </w:r>
      <w:proofErr w:type="spellEnd"/>
      <w:r w:rsidR="003D1F91" w:rsidRPr="00282025">
        <w:rPr>
          <w:rFonts w:ascii="Calibri" w:eastAsia="Times New Roman" w:hAnsi="Calibri" w:cs="Times New Roman"/>
          <w:b/>
          <w:color w:val="000000" w:themeColor="text1"/>
        </w:rPr>
        <w:t xml:space="preserve"> </w:t>
      </w:r>
      <w:proofErr w:type="spellStart"/>
      <w:r w:rsidR="003D1F91" w:rsidRPr="00282025">
        <w:rPr>
          <w:rFonts w:ascii="Calibri" w:eastAsia="Times New Roman" w:hAnsi="Calibri" w:cs="Times New Roman"/>
          <w:b/>
          <w:color w:val="000000" w:themeColor="text1"/>
        </w:rPr>
        <w:t>privredni</w:t>
      </w:r>
      <w:proofErr w:type="spellEnd"/>
      <w:r w:rsidR="003D1F91" w:rsidRPr="00282025">
        <w:rPr>
          <w:rFonts w:ascii="Calibri" w:eastAsia="Times New Roman" w:hAnsi="Calibri" w:cs="Times New Roman"/>
          <w:b/>
          <w:color w:val="000000" w:themeColor="text1"/>
        </w:rPr>
        <w:t xml:space="preserve"> </w:t>
      </w:r>
      <w:proofErr w:type="spellStart"/>
      <w:r w:rsidR="003D1F91" w:rsidRPr="00282025">
        <w:rPr>
          <w:rFonts w:ascii="Calibri" w:eastAsia="Times New Roman" w:hAnsi="Calibri" w:cs="Times New Roman"/>
          <w:b/>
          <w:color w:val="000000" w:themeColor="text1"/>
        </w:rPr>
        <w:t>subjekti</w:t>
      </w:r>
      <w:proofErr w:type="spellEnd"/>
      <w:r w:rsidR="003D1F91">
        <w:rPr>
          <w:rFonts w:ascii="Calibri" w:eastAsia="Times New Roman" w:hAnsi="Calibri" w:cs="Times New Roman"/>
        </w:rPr>
        <w:t>)</w:t>
      </w:r>
      <w:r w:rsidRPr="00DE2370">
        <w:rPr>
          <w:rFonts w:ascii="Calibri" w:eastAsia="Times New Roman" w:hAnsi="Calibri" w:cs="Times New Roman"/>
          <w:lang w:val="sr-Cyrl-CS"/>
        </w:rPr>
        <w:t>: _____________________, čije središte</w:t>
      </w:r>
      <w:r w:rsidR="003D1F91">
        <w:rPr>
          <w:rFonts w:ascii="Calibri" w:eastAsia="Times New Roman" w:hAnsi="Calibri" w:cs="Times New Roman"/>
        </w:rPr>
        <w:t>/</w:t>
      </w:r>
      <w:proofErr w:type="spellStart"/>
      <w:r w:rsidR="003D1F91">
        <w:rPr>
          <w:rFonts w:ascii="Calibri" w:eastAsia="Times New Roman" w:hAnsi="Calibri" w:cs="Times New Roman"/>
        </w:rPr>
        <w:t>prebivalište</w:t>
      </w:r>
      <w:proofErr w:type="spellEnd"/>
      <w:r w:rsidRPr="00DE2370">
        <w:rPr>
          <w:rFonts w:ascii="Calibri" w:eastAsia="Times New Roman" w:hAnsi="Calibri" w:cs="Times New Roman"/>
          <w:lang w:val="sr-Cyrl-CS"/>
        </w:rPr>
        <w:t xml:space="preserve"> </w:t>
      </w:r>
      <w:r w:rsidR="005F36E4">
        <w:rPr>
          <w:rFonts w:ascii="Calibri" w:eastAsia="Times New Roman" w:hAnsi="Calibri" w:cs="Times New Roman"/>
        </w:rPr>
        <w:t xml:space="preserve">se </w:t>
      </w:r>
      <w:r w:rsidRPr="00DE2370">
        <w:rPr>
          <w:rFonts w:ascii="Calibri" w:eastAsia="Times New Roman" w:hAnsi="Calibri" w:cs="Times New Roman"/>
          <w:lang w:val="sr-Cyrl-CS"/>
        </w:rPr>
        <w:t>nalazi u _____________________ (Grad/opština),  na adresi _____________________________________________ (Ulica i broj), kao</w:t>
      </w:r>
      <w:r w:rsidRPr="00DE2370">
        <w:rPr>
          <w:rFonts w:ascii="Calibri" w:eastAsia="Times New Roman" w:hAnsi="Calibri" w:cs="Times New Roman"/>
          <w:lang w:val="hr-HR"/>
        </w:rPr>
        <w:t xml:space="preserve"> </w:t>
      </w:r>
      <w:r w:rsidRPr="00DE2370">
        <w:rPr>
          <w:rFonts w:ascii="Calibri" w:eastAsia="Times New Roman" w:hAnsi="Calibri" w:cs="Times New Roman"/>
          <w:lang w:val="sr-Cyrl-CS"/>
        </w:rPr>
        <w:t xml:space="preserve">ponuđač u postupku javne nabavke </w:t>
      </w:r>
      <w:r w:rsidRPr="00DE2370">
        <w:rPr>
          <w:rFonts w:ascii="Calibri" w:eastAsia="Calibri" w:hAnsi="Calibri" w:cs="Calibri"/>
          <w:lang w:val="sr-Latn-RS"/>
        </w:rPr>
        <w:t>usluga izrade idejnog rješenja za izgradnju Muzejskog kompleksa rodne kuće Filipa Višnjića u MZ Gornja Trnova sa pratećim objektima</w:t>
      </w:r>
      <w:r w:rsidRPr="00DE2370">
        <w:rPr>
          <w:rFonts w:ascii="Calibri" w:eastAsia="Times New Roman" w:hAnsi="Calibri" w:cs="Tahoma"/>
          <w:lang w:val="sr-Latn-BA"/>
        </w:rPr>
        <w:t>,</w:t>
      </w:r>
      <w:r w:rsidRPr="00DE2370">
        <w:rPr>
          <w:rFonts w:ascii="Calibri" w:eastAsia="Times New Roman" w:hAnsi="Calibri" w:cs="Tahoma"/>
          <w:b/>
          <w:lang w:val="sr-Latn-BA"/>
        </w:rPr>
        <w:t xml:space="preserve"> </w:t>
      </w:r>
      <w:r w:rsidRPr="00DE2370">
        <w:rPr>
          <w:rFonts w:ascii="Calibri" w:eastAsia="Times New Roman" w:hAnsi="Calibri" w:cs="Times New Roman"/>
          <w:lang w:val="sr-Cyrl-CS"/>
        </w:rPr>
        <w:t xml:space="preserve">a kojeg provodi ugovorni organ </w:t>
      </w:r>
      <w:r w:rsidRPr="00DE2370">
        <w:rPr>
          <w:rFonts w:ascii="Calibri" w:eastAsia="Times New Roman" w:hAnsi="Calibri" w:cs="Times New Roman"/>
          <w:lang w:val="sr-Latn-BA"/>
        </w:rPr>
        <w:t xml:space="preserve">Opštinska uprava Opštine Ugljevik, </w:t>
      </w:r>
      <w:r w:rsidRPr="00DE2370">
        <w:rPr>
          <w:rFonts w:ascii="Calibri" w:eastAsia="Times New Roman" w:hAnsi="Calibri" w:cs="Times New Roman"/>
          <w:lang w:val="sr-Cyrl-CS"/>
        </w:rPr>
        <w:t>za koji je objavljeno obavještenje o javnoj nabavci broj</w:t>
      </w:r>
      <w:r w:rsidRPr="00DE2370">
        <w:rPr>
          <w:rFonts w:ascii="Calibri" w:eastAsia="Times New Roman" w:hAnsi="Calibri" w:cs="Times New Roman"/>
          <w:lang w:val="sr-Latn-BA"/>
        </w:rPr>
        <w:t>:</w:t>
      </w:r>
      <w:r w:rsidRPr="00DE2370">
        <w:rPr>
          <w:rFonts w:ascii="Calibri" w:eastAsia="Times New Roman" w:hAnsi="Calibri" w:cs="Times New Roman"/>
          <w:bCs/>
          <w:lang w:val="sr-Latn-BA"/>
        </w:rPr>
        <w:t xml:space="preserve"> _____________________,</w:t>
      </w:r>
      <w:r w:rsidR="001B166A" w:rsidRPr="001B166A">
        <w:t xml:space="preserve"> </w:t>
      </w:r>
      <w:r w:rsidR="001B166A" w:rsidRPr="005F36E4">
        <w:t>u “</w:t>
      </w:r>
      <w:proofErr w:type="spellStart"/>
      <w:r w:rsidR="001B166A" w:rsidRPr="005F36E4">
        <w:t>Službenom</w:t>
      </w:r>
      <w:proofErr w:type="spellEnd"/>
      <w:r w:rsidR="001B166A" w:rsidRPr="005F36E4">
        <w:t xml:space="preserve"> </w:t>
      </w:r>
      <w:proofErr w:type="spellStart"/>
      <w:r w:rsidR="001B166A" w:rsidRPr="005F36E4">
        <w:t>glasniku</w:t>
      </w:r>
      <w:proofErr w:type="spellEnd"/>
      <w:r w:rsidR="001B166A" w:rsidRPr="005F36E4">
        <w:t xml:space="preserve"> </w:t>
      </w:r>
      <w:proofErr w:type="spellStart"/>
      <w:r w:rsidR="001B166A" w:rsidRPr="005F36E4">
        <w:t>BiH</w:t>
      </w:r>
      <w:proofErr w:type="spellEnd"/>
      <w:r w:rsidR="001B166A" w:rsidRPr="005F36E4">
        <w:t xml:space="preserve">” </w:t>
      </w:r>
      <w:proofErr w:type="spellStart"/>
      <w:r w:rsidR="001B166A" w:rsidRPr="005F36E4">
        <w:t>broj</w:t>
      </w:r>
      <w:proofErr w:type="spellEnd"/>
      <w:r w:rsidR="001B166A">
        <w:t xml:space="preserve"> </w:t>
      </w:r>
      <w:r w:rsidR="001B166A" w:rsidRPr="003C7973">
        <w:rPr>
          <w:lang w:val="sr-Latn-BA"/>
        </w:rPr>
        <w:t>_____________________</w:t>
      </w:r>
      <w:r w:rsidRPr="00DE2370">
        <w:rPr>
          <w:rFonts w:ascii="Calibri" w:eastAsia="Times New Roman" w:hAnsi="Calibri" w:cs="Times New Roman"/>
          <w:bCs/>
          <w:lang w:val="sr-Latn-BA"/>
        </w:rPr>
        <w:t xml:space="preserve"> </w:t>
      </w:r>
      <w:r w:rsidR="001B166A">
        <w:rPr>
          <w:rFonts w:ascii="Calibri" w:eastAsia="Times New Roman" w:hAnsi="Calibri" w:cs="Times New Roman"/>
          <w:lang w:val="sr-Latn-BA"/>
        </w:rPr>
        <w:t xml:space="preserve"> </w:t>
      </w:r>
      <w:r w:rsidRPr="00DE2370">
        <w:rPr>
          <w:rFonts w:ascii="Calibri" w:eastAsia="Times New Roman" w:hAnsi="Calibri" w:cs="Times New Roman"/>
          <w:lang w:val="sr-Latn-BA"/>
        </w:rPr>
        <w:t xml:space="preserve">, </w:t>
      </w:r>
      <w:r w:rsidRPr="00DE2370">
        <w:rPr>
          <w:rFonts w:ascii="Calibri" w:eastAsia="Times New Roman" w:hAnsi="Calibri" w:cs="Times New Roman"/>
          <w:b/>
          <w:lang w:val="sr-Cyrl-CS"/>
        </w:rPr>
        <w:t>pod punom materijalnom i krivičnom odgovornošću</w:t>
      </w:r>
    </w:p>
    <w:bookmarkEnd w:id="4"/>
    <w:p w:rsidR="00DE2370" w:rsidRPr="00DE2370" w:rsidRDefault="00DE2370" w:rsidP="00DE2370">
      <w:pPr>
        <w:spacing w:after="0" w:line="240" w:lineRule="auto"/>
        <w:jc w:val="both"/>
        <w:rPr>
          <w:rFonts w:ascii="Calibri" w:eastAsia="Times New Roman" w:hAnsi="Calibri" w:cs="Times New Roman"/>
          <w:b/>
          <w:lang w:val="sr-Latn-BA"/>
        </w:rPr>
      </w:pPr>
    </w:p>
    <w:p w:rsidR="00DE2370" w:rsidRPr="00DE2370" w:rsidRDefault="00DE2370" w:rsidP="00DE2370">
      <w:pPr>
        <w:spacing w:after="0" w:line="240" w:lineRule="auto"/>
        <w:jc w:val="center"/>
        <w:rPr>
          <w:rFonts w:ascii="Calibri" w:eastAsia="Times New Roman" w:hAnsi="Calibri" w:cs="Times New Roman"/>
          <w:b/>
          <w:lang w:val="sr-Cyrl-CS"/>
        </w:rPr>
      </w:pPr>
    </w:p>
    <w:p w:rsidR="00DE2370" w:rsidRPr="00DE2370" w:rsidRDefault="00DE2370" w:rsidP="00DE2370">
      <w:pPr>
        <w:spacing w:after="0" w:line="240" w:lineRule="auto"/>
        <w:jc w:val="center"/>
        <w:rPr>
          <w:rFonts w:ascii="Calibri" w:eastAsia="Times New Roman" w:hAnsi="Calibri" w:cs="Times New Roman"/>
          <w:b/>
          <w:lang w:val="sr-Cyrl-CS"/>
        </w:rPr>
      </w:pPr>
      <w:r w:rsidRPr="00DE2370">
        <w:rPr>
          <w:rFonts w:ascii="Calibri" w:eastAsia="Times New Roman" w:hAnsi="Calibri" w:cs="Times New Roman"/>
          <w:b/>
          <w:lang w:val="sr-Cyrl-CS"/>
        </w:rPr>
        <w:t>IZJAVLJUJEM</w:t>
      </w:r>
    </w:p>
    <w:p w:rsidR="00DE2370" w:rsidRPr="00DE2370" w:rsidRDefault="00DE2370" w:rsidP="00DE2370">
      <w:pPr>
        <w:widowControl w:val="0"/>
        <w:tabs>
          <w:tab w:val="left" w:pos="836"/>
        </w:tabs>
        <w:autoSpaceDE w:val="0"/>
        <w:autoSpaceDN w:val="0"/>
        <w:spacing w:after="0" w:line="240" w:lineRule="auto"/>
        <w:ind w:right="113"/>
        <w:jc w:val="both"/>
        <w:rPr>
          <w:rFonts w:ascii="Calibri" w:eastAsia="Calibri" w:hAnsi="Calibri" w:cs="Calibri"/>
          <w:sz w:val="24"/>
          <w:szCs w:val="24"/>
          <w:lang w:val="sr-Latn-RS"/>
        </w:rPr>
      </w:pPr>
      <w:r w:rsidRPr="00DE2370">
        <w:rPr>
          <w:rFonts w:ascii="Calibri" w:eastAsia="Calibri" w:hAnsi="Calibri" w:cs="Calibri"/>
          <w:sz w:val="24"/>
          <w:szCs w:val="24"/>
          <w:lang w:val="hr-HR"/>
        </w:rPr>
        <w:t xml:space="preserve">da je priloženi rad autora/ponuđača___________________________________________ izvorno autorsko djelo i da autorska prava, prava korištenja i javnog objavljivanja predloženog idejnog rješenja prenosi na opštinu Ugljevik, ukoliko bude </w:t>
      </w:r>
      <w:r w:rsidR="00C55F69">
        <w:rPr>
          <w:rFonts w:ascii="Calibri" w:eastAsia="Calibri" w:hAnsi="Calibri" w:cs="Calibri"/>
          <w:sz w:val="24"/>
          <w:szCs w:val="24"/>
          <w:lang w:val="hr-HR"/>
        </w:rPr>
        <w:t>pobjednik konkursa</w:t>
      </w:r>
      <w:r w:rsidRPr="00DE2370">
        <w:rPr>
          <w:rFonts w:ascii="Calibri" w:eastAsia="Calibri" w:hAnsi="Calibri" w:cs="Calibri"/>
          <w:sz w:val="24"/>
          <w:szCs w:val="24"/>
          <w:lang w:val="hr-HR"/>
        </w:rPr>
        <w:t>, tj. ukoliko mu se u pregovaračkom postupku bez objave obavještenja, primjenom odredbi člana 23. stav 1. tačka a) Zakona o j</w:t>
      </w:r>
      <w:r>
        <w:rPr>
          <w:rFonts w:ascii="Calibri" w:eastAsia="Calibri" w:hAnsi="Calibri" w:cs="Calibri"/>
          <w:sz w:val="24"/>
          <w:szCs w:val="24"/>
          <w:lang w:val="hr-HR"/>
        </w:rPr>
        <w:t>avnim nabavkama dodjeli ugovor za</w:t>
      </w:r>
      <w:r w:rsidRPr="00DE2370">
        <w:rPr>
          <w:rFonts w:ascii="Calibri" w:eastAsia="Calibri" w:hAnsi="Calibri" w:cs="Calibri"/>
          <w:sz w:val="24"/>
          <w:szCs w:val="24"/>
          <w:lang w:val="hr-HR"/>
        </w:rPr>
        <w:t xml:space="preserve"> izrad</w:t>
      </w:r>
      <w:r>
        <w:rPr>
          <w:rFonts w:ascii="Calibri" w:eastAsia="Calibri" w:hAnsi="Calibri" w:cs="Calibri"/>
          <w:sz w:val="24"/>
          <w:szCs w:val="24"/>
          <w:lang w:val="hr-HR"/>
        </w:rPr>
        <w:t>u</w:t>
      </w:r>
      <w:r w:rsidRPr="00DE2370">
        <w:rPr>
          <w:rFonts w:ascii="Calibri" w:eastAsia="Calibri" w:hAnsi="Calibri" w:cs="Calibri"/>
          <w:sz w:val="24"/>
          <w:szCs w:val="24"/>
          <w:lang w:val="hr-HR"/>
        </w:rPr>
        <w:t xml:space="preserve"> glavnog projekta za </w:t>
      </w:r>
      <w:r w:rsidRPr="00DE2370">
        <w:rPr>
          <w:rFonts w:ascii="Calibri" w:eastAsia="Calibri" w:hAnsi="Calibri" w:cs="Calibri"/>
          <w:sz w:val="24"/>
          <w:szCs w:val="24"/>
          <w:lang w:val="sr-Latn-RS"/>
        </w:rPr>
        <w:t>izgradnju Muzejskog kompleksa rodne kuće Filipa Višnjića u MZ Gornja Trnova sa pratećim objektima.</w:t>
      </w:r>
    </w:p>
    <w:p w:rsidR="00DE2370" w:rsidRPr="00DE2370" w:rsidRDefault="00DE2370" w:rsidP="00DE2370">
      <w:pPr>
        <w:spacing w:after="0" w:line="240" w:lineRule="auto"/>
        <w:jc w:val="both"/>
        <w:rPr>
          <w:rFonts w:ascii="Calibri" w:eastAsia="Calibri" w:hAnsi="Calibri" w:cs="Calibri"/>
          <w:lang w:val="sr-Latn-RS"/>
        </w:rPr>
      </w:pPr>
    </w:p>
    <w:p w:rsidR="00DE2370" w:rsidRPr="00DE2370" w:rsidRDefault="00DE2370" w:rsidP="00DE2370">
      <w:pPr>
        <w:spacing w:after="0" w:line="240" w:lineRule="auto"/>
        <w:jc w:val="both"/>
        <w:rPr>
          <w:rFonts w:ascii="Calibri" w:eastAsia="Calibri" w:hAnsi="Calibri" w:cs="Calibri"/>
          <w:lang w:val="sr-Latn-RS"/>
        </w:rPr>
      </w:pPr>
    </w:p>
    <w:p w:rsidR="00DE2370" w:rsidRPr="00DE2370" w:rsidRDefault="00DE2370" w:rsidP="00DE2370">
      <w:pPr>
        <w:spacing w:after="0" w:line="240" w:lineRule="auto"/>
        <w:ind w:left="6390"/>
        <w:jc w:val="center"/>
        <w:rPr>
          <w:rFonts w:ascii="Calibri" w:eastAsia="Times New Roman" w:hAnsi="Calibri" w:cs="Times New Roman"/>
          <w:lang w:val="sr-Cyrl-CS"/>
        </w:rPr>
      </w:pPr>
      <w:r w:rsidRPr="00DE2370">
        <w:rPr>
          <w:rFonts w:ascii="Calibri" w:eastAsia="Times New Roman" w:hAnsi="Calibri" w:cs="Times New Roman"/>
          <w:lang w:val="sr-Cyrl-CS"/>
        </w:rPr>
        <w:t>Izjavu dao:</w:t>
      </w:r>
    </w:p>
    <w:p w:rsidR="00DE2370" w:rsidRPr="00DE2370" w:rsidRDefault="00DE2370" w:rsidP="00DE2370">
      <w:pPr>
        <w:spacing w:after="0" w:line="240" w:lineRule="auto"/>
        <w:ind w:left="6390"/>
        <w:jc w:val="center"/>
        <w:rPr>
          <w:rFonts w:ascii="Calibri" w:eastAsia="Times New Roman" w:hAnsi="Calibri" w:cs="Times New Roman"/>
          <w:lang w:val="sr-Latn-BA"/>
        </w:rPr>
      </w:pPr>
      <w:r w:rsidRPr="00DE2370">
        <w:rPr>
          <w:rFonts w:ascii="Calibri" w:eastAsia="Times New Roman" w:hAnsi="Calibri" w:cs="Times New Roman"/>
          <w:lang w:val="sr-Cyrl-CS"/>
        </w:rPr>
        <w:t>___________________________</w:t>
      </w:r>
    </w:p>
    <w:p w:rsidR="00DE2370" w:rsidRPr="00DE2370" w:rsidRDefault="00DE2370" w:rsidP="00DE2370">
      <w:pPr>
        <w:spacing w:after="0" w:line="240" w:lineRule="auto"/>
        <w:ind w:left="6390"/>
        <w:jc w:val="center"/>
        <w:rPr>
          <w:rFonts w:ascii="Calibri" w:eastAsia="Times New Roman" w:hAnsi="Calibri" w:cs="Times New Roman"/>
          <w:lang w:val="sr-Latn-BA"/>
        </w:rPr>
      </w:pPr>
    </w:p>
    <w:p w:rsidR="00DE2370" w:rsidRPr="00DE2370" w:rsidRDefault="00DE2370" w:rsidP="00DE2370">
      <w:pPr>
        <w:spacing w:after="0" w:line="240" w:lineRule="auto"/>
        <w:ind w:left="3540" w:firstLine="708"/>
        <w:rPr>
          <w:rFonts w:ascii="Calibri" w:eastAsia="Times New Roman" w:hAnsi="Calibri" w:cs="Times New Roman"/>
          <w:lang w:val="sr-Latn-BA"/>
        </w:rPr>
      </w:pPr>
      <w:r w:rsidRPr="00DE2370">
        <w:rPr>
          <w:rFonts w:ascii="Calibri" w:eastAsia="Times New Roman" w:hAnsi="Calibri" w:cs="Times New Roman"/>
          <w:lang w:val="sr-Cyrl-CS"/>
        </w:rPr>
        <w:t>M.P.</w:t>
      </w:r>
      <w:r w:rsidRPr="00DE2370">
        <w:rPr>
          <w:rFonts w:ascii="Calibri" w:eastAsia="Times New Roman" w:hAnsi="Calibri" w:cs="Times New Roman"/>
          <w:lang w:val="sr-Cyrl-CS"/>
        </w:rPr>
        <w:tab/>
      </w:r>
      <w:r w:rsidRPr="00DE2370">
        <w:rPr>
          <w:rFonts w:ascii="Calibri" w:eastAsia="Times New Roman" w:hAnsi="Calibri" w:cs="Times New Roman"/>
          <w:lang w:val="sr-Cyrl-CS"/>
        </w:rPr>
        <w:tab/>
      </w:r>
      <w:r w:rsidRPr="00DE2370">
        <w:rPr>
          <w:rFonts w:ascii="Calibri" w:eastAsia="Times New Roman" w:hAnsi="Calibri" w:cs="Times New Roman"/>
          <w:lang w:val="sr-Cyrl-CS"/>
        </w:rPr>
        <w:tab/>
        <w:t xml:space="preserve">  </w:t>
      </w:r>
      <w:r w:rsidRPr="00DE2370">
        <w:rPr>
          <w:rFonts w:ascii="Calibri" w:eastAsia="Times New Roman" w:hAnsi="Calibri" w:cs="Times New Roman"/>
          <w:lang w:val="sr-Latn-BA"/>
        </w:rPr>
        <w:t xml:space="preserve">    </w:t>
      </w:r>
      <w:r w:rsidRPr="00DE2370">
        <w:rPr>
          <w:rFonts w:ascii="Calibri" w:eastAsia="Times New Roman" w:hAnsi="Calibri" w:cs="Times New Roman"/>
          <w:lang w:val="sr-Cyrl-CS"/>
        </w:rPr>
        <w:t xml:space="preserve">  </w:t>
      </w:r>
    </w:p>
    <w:p w:rsidR="00DE2370" w:rsidRPr="00DE2370" w:rsidRDefault="00DE2370" w:rsidP="00DE2370">
      <w:pPr>
        <w:spacing w:after="0" w:line="240" w:lineRule="auto"/>
        <w:ind w:left="3540" w:firstLine="708"/>
        <w:rPr>
          <w:rFonts w:ascii="Calibri" w:eastAsia="Times New Roman" w:hAnsi="Calibri" w:cs="Times New Roman"/>
          <w:lang w:val="sr-Cyrl-CS"/>
        </w:rPr>
      </w:pPr>
      <w:r w:rsidRPr="00DE2370">
        <w:rPr>
          <w:rFonts w:ascii="Calibri" w:eastAsia="Times New Roman" w:hAnsi="Calibri" w:cs="Times New Roman"/>
          <w:lang w:val="sr-Latn-BA"/>
        </w:rPr>
        <w:t xml:space="preserve">                                          </w:t>
      </w:r>
      <w:r w:rsidR="002671FC">
        <w:rPr>
          <w:rFonts w:ascii="Calibri" w:eastAsia="Times New Roman" w:hAnsi="Calibri" w:cs="Times New Roman"/>
          <w:lang w:val="sr-Latn-BA"/>
        </w:rPr>
        <w:t xml:space="preserve">   </w:t>
      </w:r>
      <w:r w:rsidRPr="00DE2370">
        <w:rPr>
          <w:rFonts w:ascii="Calibri" w:eastAsia="Times New Roman" w:hAnsi="Calibri" w:cs="Times New Roman"/>
          <w:lang w:val="sr-Cyrl-CS"/>
        </w:rPr>
        <w:t>Mjesto i datum davanja izjave:</w:t>
      </w:r>
    </w:p>
    <w:p w:rsidR="00DE2370" w:rsidRPr="00DE2370" w:rsidRDefault="00DE2370" w:rsidP="00DE2370">
      <w:pPr>
        <w:spacing w:after="0" w:line="240" w:lineRule="auto"/>
        <w:ind w:left="6390"/>
        <w:jc w:val="center"/>
        <w:rPr>
          <w:rFonts w:ascii="Calibri" w:eastAsia="Times New Roman" w:hAnsi="Calibri" w:cs="Times New Roman"/>
          <w:lang w:val="sr-Latn-BA"/>
        </w:rPr>
      </w:pPr>
      <w:r w:rsidRPr="00DE2370">
        <w:rPr>
          <w:rFonts w:ascii="Calibri" w:eastAsia="Times New Roman" w:hAnsi="Calibri" w:cs="Times New Roman"/>
          <w:lang w:val="sr-Cyrl-CS"/>
        </w:rPr>
        <w:t>___________________________</w:t>
      </w:r>
    </w:p>
    <w:p w:rsidR="00DE2370" w:rsidRPr="00DE2370" w:rsidRDefault="00DE2370" w:rsidP="00DE2370">
      <w:pPr>
        <w:spacing w:after="0" w:line="240" w:lineRule="auto"/>
        <w:ind w:left="6390"/>
        <w:jc w:val="center"/>
        <w:rPr>
          <w:rFonts w:ascii="Calibri" w:eastAsia="Times New Roman" w:hAnsi="Calibri" w:cs="Times New Roman"/>
          <w:lang w:val="sr-Latn-BA"/>
        </w:rPr>
      </w:pPr>
    </w:p>
    <w:p w:rsidR="00DE2370" w:rsidRPr="00DE2370" w:rsidRDefault="00DE2370" w:rsidP="00DE2370">
      <w:pPr>
        <w:spacing w:after="0" w:line="240" w:lineRule="auto"/>
        <w:ind w:left="6390"/>
        <w:jc w:val="center"/>
        <w:rPr>
          <w:rFonts w:ascii="Calibri" w:eastAsia="Times New Roman" w:hAnsi="Calibri" w:cs="Times New Roman"/>
          <w:lang w:val="sr-Latn-BA"/>
        </w:rPr>
      </w:pPr>
    </w:p>
    <w:p w:rsidR="00DE2370" w:rsidRPr="00DE2370" w:rsidRDefault="00DE2370" w:rsidP="00DE2370">
      <w:pPr>
        <w:spacing w:after="0" w:line="240" w:lineRule="auto"/>
        <w:ind w:left="6390"/>
        <w:rPr>
          <w:rFonts w:ascii="Calibri" w:eastAsia="Times New Roman" w:hAnsi="Calibri" w:cs="Times New Roman"/>
          <w:lang w:val="sr-Cyrl-CS"/>
        </w:rPr>
      </w:pPr>
      <w:r w:rsidRPr="00DE2370">
        <w:rPr>
          <w:rFonts w:ascii="Calibri" w:eastAsia="Times New Roman" w:hAnsi="Calibri" w:cs="Times New Roman"/>
          <w:lang w:val="sr-Cyrl-CS"/>
        </w:rPr>
        <w:t>Potpis i pečat nadležnog organa:</w:t>
      </w:r>
    </w:p>
    <w:p w:rsidR="00DE2370" w:rsidRPr="00DE2370" w:rsidRDefault="00DE2370" w:rsidP="00DE2370">
      <w:pPr>
        <w:spacing w:after="0" w:line="240" w:lineRule="auto"/>
        <w:jc w:val="both"/>
        <w:rPr>
          <w:rFonts w:ascii="Calibri" w:eastAsia="Times New Roman" w:hAnsi="Calibri" w:cs="Times New Roman"/>
          <w:lang w:val="en-US"/>
        </w:rPr>
      </w:pPr>
      <w:r w:rsidRPr="00DE2370">
        <w:rPr>
          <w:rFonts w:ascii="Calibri" w:eastAsia="Times New Roman" w:hAnsi="Calibri" w:cs="Times New Roman"/>
          <w:lang w:val="en-US"/>
        </w:rPr>
        <w:t xml:space="preserve">                                                                                                                                ___________________________</w:t>
      </w:r>
    </w:p>
    <w:p w:rsidR="00DE2370" w:rsidRPr="00DE2370" w:rsidRDefault="00DE2370" w:rsidP="00DE2370">
      <w:pPr>
        <w:spacing w:after="0" w:line="240" w:lineRule="auto"/>
        <w:jc w:val="both"/>
        <w:rPr>
          <w:rFonts w:ascii="Calibri" w:eastAsia="Times New Roman" w:hAnsi="Calibri" w:cs="Times New Roman"/>
          <w:lang w:val="en-US"/>
        </w:rPr>
      </w:pPr>
    </w:p>
    <w:p w:rsidR="00DE2370" w:rsidRPr="00DE2370" w:rsidRDefault="00DE2370" w:rsidP="00DE2370">
      <w:pPr>
        <w:spacing w:after="0" w:line="240" w:lineRule="auto"/>
        <w:jc w:val="both"/>
        <w:rPr>
          <w:rFonts w:ascii="Calibri" w:eastAsia="Times New Roman" w:hAnsi="Calibri" w:cs="Times New Roman"/>
          <w:lang w:val="en-US"/>
        </w:rPr>
      </w:pPr>
    </w:p>
    <w:p w:rsidR="00DE2370" w:rsidRPr="00DE2370" w:rsidRDefault="00DE2370" w:rsidP="00DE2370">
      <w:pPr>
        <w:spacing w:after="0" w:line="240" w:lineRule="auto"/>
        <w:jc w:val="both"/>
        <w:rPr>
          <w:rFonts w:ascii="Calibri" w:eastAsia="Times New Roman" w:hAnsi="Calibri" w:cs="Times New Roman"/>
          <w:lang w:val="en-US"/>
        </w:rPr>
      </w:pPr>
    </w:p>
    <w:p w:rsidR="00DE2370" w:rsidRPr="00DE2370" w:rsidRDefault="00DE2370" w:rsidP="00DE2370">
      <w:pPr>
        <w:spacing w:after="0" w:line="240" w:lineRule="auto"/>
        <w:jc w:val="both"/>
        <w:rPr>
          <w:rFonts w:ascii="Calibri" w:eastAsia="Times New Roman" w:hAnsi="Calibri" w:cs="Times New Roman"/>
          <w:lang w:val="en-US"/>
        </w:rPr>
      </w:pPr>
    </w:p>
    <w:p w:rsidR="00DE2370" w:rsidRPr="00DE2370" w:rsidRDefault="00DE2370" w:rsidP="00DE2370">
      <w:pPr>
        <w:spacing w:after="0" w:line="240" w:lineRule="auto"/>
        <w:jc w:val="both"/>
        <w:rPr>
          <w:rFonts w:ascii="Calibri" w:eastAsia="Times New Roman" w:hAnsi="Calibri" w:cs="Times New Roman"/>
          <w:lang w:val="en-US"/>
        </w:rPr>
      </w:pPr>
    </w:p>
    <w:p w:rsidR="00DE2370" w:rsidRPr="00DE2370" w:rsidRDefault="00DE2370" w:rsidP="00DE2370">
      <w:pPr>
        <w:spacing w:after="0" w:line="240" w:lineRule="auto"/>
        <w:jc w:val="both"/>
        <w:rPr>
          <w:rFonts w:ascii="Calibri" w:eastAsia="Times New Roman" w:hAnsi="Calibri" w:cs="Times New Roman"/>
          <w:lang w:val="en-US"/>
        </w:rPr>
      </w:pPr>
    </w:p>
    <w:p w:rsidR="00DE2370" w:rsidRPr="00DE2370" w:rsidRDefault="00DE2370" w:rsidP="00DE2370">
      <w:pPr>
        <w:spacing w:after="0" w:line="240" w:lineRule="auto"/>
        <w:jc w:val="both"/>
        <w:rPr>
          <w:rFonts w:ascii="Calibri" w:eastAsia="Times New Roman" w:hAnsi="Calibri" w:cs="Times New Roman"/>
          <w:lang w:val="en-US"/>
        </w:rPr>
      </w:pPr>
    </w:p>
    <w:p w:rsidR="00DE2370" w:rsidRPr="00DE2370" w:rsidRDefault="00DE2370" w:rsidP="00DE2370">
      <w:pPr>
        <w:spacing w:after="0" w:line="240" w:lineRule="auto"/>
        <w:jc w:val="both"/>
        <w:rPr>
          <w:rFonts w:ascii="Calibri" w:eastAsia="Times New Roman" w:hAnsi="Calibri" w:cs="Times New Roman"/>
          <w:lang w:val="en-US"/>
        </w:rPr>
      </w:pPr>
    </w:p>
    <w:p w:rsidR="00DE2370" w:rsidRPr="00DE2370" w:rsidRDefault="00DE2370" w:rsidP="00DE2370">
      <w:pPr>
        <w:jc w:val="right"/>
        <w:rPr>
          <w:rFonts w:ascii="Calibri" w:eastAsia="Calibri" w:hAnsi="Calibri" w:cs="Times New Roman"/>
          <w:b/>
          <w:sz w:val="24"/>
          <w:szCs w:val="24"/>
          <w:lang w:val="sr-Latn-BA"/>
        </w:rPr>
      </w:pPr>
      <w:r w:rsidRPr="00DE2370">
        <w:rPr>
          <w:rFonts w:ascii="Calibri" w:eastAsia="Calibri" w:hAnsi="Calibri" w:cs="Times New Roman"/>
          <w:b/>
          <w:sz w:val="24"/>
          <w:szCs w:val="24"/>
          <w:lang w:val="sr-Latn-BA"/>
        </w:rPr>
        <w:lastRenderedPageBreak/>
        <w:t xml:space="preserve">                                                                    Prilog </w:t>
      </w:r>
      <w:r w:rsidRPr="00DE2370">
        <w:rPr>
          <w:rFonts w:ascii="Calibri" w:eastAsia="Calibri" w:hAnsi="Calibri" w:cs="Times New Roman"/>
          <w:b/>
          <w:sz w:val="24"/>
          <w:szCs w:val="24"/>
          <w:lang w:val="sr-Cyrl-BA"/>
        </w:rPr>
        <w:t xml:space="preserve"> </w:t>
      </w:r>
      <w:r w:rsidRPr="00DE2370">
        <w:rPr>
          <w:rFonts w:ascii="Calibri" w:eastAsia="Calibri" w:hAnsi="Calibri" w:cs="Times New Roman"/>
          <w:b/>
          <w:sz w:val="24"/>
          <w:szCs w:val="24"/>
          <w:lang w:val="sr-Latn-BA"/>
        </w:rPr>
        <w:t>3</w:t>
      </w:r>
    </w:p>
    <w:p w:rsidR="00DE2370" w:rsidRPr="00DE2370" w:rsidRDefault="00DE2370" w:rsidP="00DE2370">
      <w:pPr>
        <w:tabs>
          <w:tab w:val="left" w:pos="3540"/>
        </w:tabs>
        <w:spacing w:after="0" w:line="240" w:lineRule="auto"/>
        <w:jc w:val="center"/>
        <w:rPr>
          <w:rFonts w:ascii="Calibri" w:eastAsia="Times New Roman" w:hAnsi="Calibri" w:cs="Times New Roman"/>
          <w:b/>
          <w:sz w:val="24"/>
          <w:szCs w:val="24"/>
          <w:lang w:val="sr-Cyrl-BA"/>
        </w:rPr>
      </w:pPr>
    </w:p>
    <w:p w:rsidR="00DE2370" w:rsidRPr="00DE2370" w:rsidRDefault="00DE2370" w:rsidP="00DE2370">
      <w:pPr>
        <w:tabs>
          <w:tab w:val="left" w:pos="3540"/>
        </w:tabs>
        <w:spacing w:after="0" w:line="240" w:lineRule="auto"/>
        <w:jc w:val="center"/>
        <w:rPr>
          <w:rFonts w:ascii="Calibri" w:eastAsia="Times New Roman" w:hAnsi="Calibri" w:cs="Times New Roman"/>
          <w:b/>
          <w:sz w:val="24"/>
          <w:szCs w:val="24"/>
          <w:lang w:val="sr-Cyrl-BA"/>
        </w:rPr>
      </w:pPr>
      <w:r w:rsidRPr="00DE2370">
        <w:rPr>
          <w:rFonts w:ascii="Calibri" w:eastAsia="Times New Roman" w:hAnsi="Calibri" w:cs="Times New Roman"/>
          <w:b/>
          <w:sz w:val="24"/>
          <w:szCs w:val="24"/>
          <w:lang w:val="sr-Cyrl-BA"/>
        </w:rPr>
        <w:t>PISMENA IZJAVA</w:t>
      </w:r>
    </w:p>
    <w:p w:rsidR="00DE2370" w:rsidRPr="00DE2370" w:rsidRDefault="00DE2370" w:rsidP="00DE2370">
      <w:pPr>
        <w:tabs>
          <w:tab w:val="left" w:pos="3540"/>
        </w:tabs>
        <w:spacing w:after="0" w:line="240" w:lineRule="auto"/>
        <w:jc w:val="center"/>
        <w:rPr>
          <w:rFonts w:ascii="Calibri" w:eastAsia="Times New Roman" w:hAnsi="Calibri" w:cs="Times New Roman"/>
          <w:b/>
          <w:sz w:val="24"/>
          <w:szCs w:val="24"/>
          <w:lang w:val="sr-Cyrl-BA"/>
        </w:rPr>
      </w:pPr>
      <w:r w:rsidRPr="00DE2370">
        <w:rPr>
          <w:rFonts w:ascii="Calibri" w:eastAsia="Times New Roman" w:hAnsi="Calibri" w:cs="Times New Roman"/>
          <w:b/>
          <w:sz w:val="24"/>
          <w:szCs w:val="24"/>
          <w:lang w:val="sr-Cyrl-BA"/>
        </w:rPr>
        <w:t>U VEZI ČLANA 52. STAV (2) ZAKONA O JAVNIM NABAVKAMA</w:t>
      </w:r>
    </w:p>
    <w:p w:rsidR="00DE2370" w:rsidRPr="00DE2370" w:rsidRDefault="00DE2370" w:rsidP="00DE2370">
      <w:pPr>
        <w:tabs>
          <w:tab w:val="left" w:pos="3540"/>
        </w:tabs>
        <w:spacing w:after="0" w:line="240" w:lineRule="auto"/>
        <w:jc w:val="center"/>
        <w:rPr>
          <w:rFonts w:ascii="Calibri" w:eastAsia="Times New Roman" w:hAnsi="Calibri" w:cs="Times New Roman"/>
          <w:b/>
          <w:sz w:val="24"/>
          <w:szCs w:val="24"/>
          <w:lang w:val="sr-Cyrl-BA"/>
        </w:rPr>
      </w:pPr>
    </w:p>
    <w:p w:rsidR="00DE2370" w:rsidRPr="00DE2370" w:rsidRDefault="00DE2370" w:rsidP="00DE2370">
      <w:pPr>
        <w:spacing w:after="0" w:line="240" w:lineRule="auto"/>
        <w:jc w:val="both"/>
        <w:rPr>
          <w:rFonts w:ascii="Calibri" w:eastAsia="Times New Roman" w:hAnsi="Calibri" w:cs="Times New Roman"/>
          <w:lang w:val="sr-Cyrl-CS"/>
        </w:rPr>
      </w:pPr>
      <w:r w:rsidRPr="00DE2370">
        <w:rPr>
          <w:rFonts w:ascii="Calibri" w:eastAsia="Times New Roman" w:hAnsi="Calibri" w:cs="Times New Roman"/>
          <w:lang w:val="sr-Cyrl-CS"/>
        </w:rPr>
        <w:t xml:space="preserve">Ja, niže potpisani ____________________________________________ (Ime i prezime), sa ličnom kartom broj: __________________izdatom od __________________________, u svojstvu predstavnika privrednog društva ili obrta ili srodne djelatnosti </w:t>
      </w:r>
    </w:p>
    <w:p w:rsidR="00DE2370" w:rsidRPr="005F36E4" w:rsidRDefault="00DE2370" w:rsidP="00DE2370">
      <w:pPr>
        <w:spacing w:after="0" w:line="240" w:lineRule="auto"/>
        <w:jc w:val="both"/>
        <w:rPr>
          <w:rFonts w:ascii="Calibri" w:eastAsia="Times New Roman" w:hAnsi="Calibri" w:cs="Times New Roman"/>
          <w:lang w:val="sr-Cyrl-CS"/>
        </w:rPr>
      </w:pPr>
      <w:r w:rsidRPr="00DE2370">
        <w:rPr>
          <w:rFonts w:ascii="Calibri" w:eastAsia="Times New Roman" w:hAnsi="Calibri" w:cs="Times New Roman"/>
          <w:lang w:val="sr-Cyrl-CS"/>
        </w:rPr>
        <w:t>_______________________________________________________________________________________ (Navesti položaj, naziv privrednog društva ili obrta ili srodne djelatnosti</w:t>
      </w:r>
      <w:r w:rsidR="005F36E4">
        <w:rPr>
          <w:rFonts w:ascii="Calibri" w:eastAsia="Times New Roman" w:hAnsi="Calibri" w:cs="Times New Roman"/>
        </w:rPr>
        <w:t xml:space="preserve"> –</w:t>
      </w:r>
      <w:r w:rsidR="002671FC">
        <w:rPr>
          <w:rFonts w:ascii="Calibri" w:eastAsia="Times New Roman" w:hAnsi="Calibri" w:cs="Times New Roman"/>
        </w:rPr>
        <w:t xml:space="preserve"> </w:t>
      </w:r>
      <w:proofErr w:type="spellStart"/>
      <w:r w:rsidR="002671FC" w:rsidRPr="00282025">
        <w:rPr>
          <w:rFonts w:ascii="Calibri" w:eastAsia="Times New Roman" w:hAnsi="Calibri" w:cs="Times New Roman"/>
          <w:b/>
        </w:rPr>
        <w:t>popunjavaju</w:t>
      </w:r>
      <w:proofErr w:type="spellEnd"/>
      <w:r w:rsidR="002671FC" w:rsidRPr="00282025">
        <w:rPr>
          <w:rFonts w:ascii="Calibri" w:eastAsia="Times New Roman" w:hAnsi="Calibri" w:cs="Times New Roman"/>
          <w:b/>
        </w:rPr>
        <w:t xml:space="preserve"> </w:t>
      </w:r>
      <w:proofErr w:type="spellStart"/>
      <w:r w:rsidR="005F36E4" w:rsidRPr="00282025">
        <w:rPr>
          <w:rFonts w:ascii="Calibri" w:eastAsia="Times New Roman" w:hAnsi="Calibri" w:cs="Times New Roman"/>
          <w:b/>
        </w:rPr>
        <w:t>privredni</w:t>
      </w:r>
      <w:proofErr w:type="spellEnd"/>
      <w:r w:rsidR="005F36E4" w:rsidRPr="00282025">
        <w:rPr>
          <w:rFonts w:ascii="Calibri" w:eastAsia="Times New Roman" w:hAnsi="Calibri" w:cs="Times New Roman"/>
          <w:b/>
        </w:rPr>
        <w:t xml:space="preserve"> </w:t>
      </w:r>
      <w:proofErr w:type="spellStart"/>
      <w:r w:rsidR="005F36E4" w:rsidRPr="00282025">
        <w:rPr>
          <w:rFonts w:ascii="Calibri" w:eastAsia="Times New Roman" w:hAnsi="Calibri" w:cs="Times New Roman"/>
          <w:b/>
        </w:rPr>
        <w:t>subjekti</w:t>
      </w:r>
      <w:proofErr w:type="spellEnd"/>
      <w:r w:rsidR="005F36E4">
        <w:rPr>
          <w:rFonts w:ascii="Calibri" w:eastAsia="Times New Roman" w:hAnsi="Calibri" w:cs="Times New Roman"/>
          <w:lang w:val="sr-Cyrl-CS"/>
        </w:rPr>
        <w:t>),</w:t>
      </w:r>
      <w:r w:rsidR="005F36E4">
        <w:rPr>
          <w:rFonts w:ascii="Calibri" w:eastAsia="Times New Roman" w:hAnsi="Calibri" w:cs="Times New Roman"/>
        </w:rPr>
        <w:t xml:space="preserve"> </w:t>
      </w:r>
      <w:r w:rsidRPr="00DE2370">
        <w:rPr>
          <w:rFonts w:ascii="Calibri" w:eastAsia="Times New Roman" w:hAnsi="Calibri" w:cs="Times New Roman"/>
          <w:lang w:val="sr-Cyrl-CS"/>
        </w:rPr>
        <w:t>ID broj</w:t>
      </w:r>
      <w:r w:rsidR="00282025">
        <w:rPr>
          <w:rFonts w:ascii="Calibri" w:eastAsia="Times New Roman" w:hAnsi="Calibri" w:cs="Times New Roman"/>
        </w:rPr>
        <w:t xml:space="preserve"> </w:t>
      </w:r>
      <w:r w:rsidR="002671FC">
        <w:rPr>
          <w:rFonts w:ascii="Calibri" w:eastAsia="Times New Roman" w:hAnsi="Calibri" w:cs="Times New Roman"/>
        </w:rPr>
        <w:t>(</w:t>
      </w:r>
      <w:proofErr w:type="spellStart"/>
      <w:r w:rsidR="002671FC" w:rsidRPr="00282025">
        <w:rPr>
          <w:rFonts w:ascii="Calibri" w:eastAsia="Times New Roman" w:hAnsi="Calibri" w:cs="Times New Roman"/>
          <w:b/>
        </w:rPr>
        <w:t>popunjavaju</w:t>
      </w:r>
      <w:proofErr w:type="spellEnd"/>
      <w:r w:rsidR="005F36E4" w:rsidRPr="00282025">
        <w:rPr>
          <w:rFonts w:ascii="Calibri" w:eastAsia="Times New Roman" w:hAnsi="Calibri" w:cs="Times New Roman"/>
          <w:b/>
        </w:rPr>
        <w:t xml:space="preserve"> </w:t>
      </w:r>
      <w:proofErr w:type="spellStart"/>
      <w:r w:rsidR="005F36E4" w:rsidRPr="00282025">
        <w:rPr>
          <w:rFonts w:ascii="Calibri" w:eastAsia="Times New Roman" w:hAnsi="Calibri" w:cs="Times New Roman"/>
          <w:b/>
        </w:rPr>
        <w:t>privredni</w:t>
      </w:r>
      <w:proofErr w:type="spellEnd"/>
      <w:r w:rsidR="005F36E4" w:rsidRPr="00282025">
        <w:rPr>
          <w:rFonts w:ascii="Calibri" w:eastAsia="Times New Roman" w:hAnsi="Calibri" w:cs="Times New Roman"/>
          <w:b/>
        </w:rPr>
        <w:t xml:space="preserve"> </w:t>
      </w:r>
      <w:proofErr w:type="spellStart"/>
      <w:r w:rsidR="005F36E4" w:rsidRPr="00282025">
        <w:rPr>
          <w:rFonts w:ascii="Calibri" w:eastAsia="Times New Roman" w:hAnsi="Calibri" w:cs="Times New Roman"/>
          <w:b/>
        </w:rPr>
        <w:t>subjkekti</w:t>
      </w:r>
      <w:proofErr w:type="spellEnd"/>
      <w:r w:rsidR="005F36E4">
        <w:rPr>
          <w:rFonts w:ascii="Calibri" w:eastAsia="Times New Roman" w:hAnsi="Calibri" w:cs="Times New Roman"/>
        </w:rPr>
        <w:t>)</w:t>
      </w:r>
      <w:r w:rsidRPr="00DE2370">
        <w:rPr>
          <w:rFonts w:ascii="Calibri" w:eastAsia="Times New Roman" w:hAnsi="Calibri" w:cs="Times New Roman"/>
          <w:lang w:val="sr-Cyrl-CS"/>
        </w:rPr>
        <w:t>: _____________________, čije središte</w:t>
      </w:r>
      <w:r w:rsidR="005F36E4">
        <w:rPr>
          <w:rFonts w:ascii="Calibri" w:eastAsia="Times New Roman" w:hAnsi="Calibri" w:cs="Times New Roman"/>
        </w:rPr>
        <w:t>/</w:t>
      </w:r>
      <w:proofErr w:type="spellStart"/>
      <w:r w:rsidR="005F36E4">
        <w:rPr>
          <w:rFonts w:ascii="Calibri" w:eastAsia="Times New Roman" w:hAnsi="Calibri" w:cs="Times New Roman"/>
        </w:rPr>
        <w:t>prebivalište</w:t>
      </w:r>
      <w:proofErr w:type="spellEnd"/>
      <w:r w:rsidRPr="00DE2370">
        <w:rPr>
          <w:rFonts w:ascii="Calibri" w:eastAsia="Times New Roman" w:hAnsi="Calibri" w:cs="Times New Roman"/>
          <w:lang w:val="sr-Cyrl-CS"/>
        </w:rPr>
        <w:t xml:space="preserve"> se nalazi u _____________________ (Grad/opština),  na adresi _____________________________________________ (Ulica i broj), kao</w:t>
      </w:r>
      <w:r w:rsidRPr="00DE2370">
        <w:rPr>
          <w:rFonts w:ascii="Calibri" w:eastAsia="Times New Roman" w:hAnsi="Calibri" w:cs="Times New Roman"/>
          <w:lang w:val="hr-HR"/>
        </w:rPr>
        <w:t xml:space="preserve"> </w:t>
      </w:r>
      <w:r w:rsidRPr="00DE2370">
        <w:rPr>
          <w:rFonts w:ascii="Calibri" w:eastAsia="Times New Roman" w:hAnsi="Calibri" w:cs="Times New Roman"/>
          <w:lang w:val="sr-Cyrl-CS"/>
        </w:rPr>
        <w:t xml:space="preserve">ponuđač u postupku javne nabavke </w:t>
      </w:r>
      <w:r w:rsidRPr="00DE2370">
        <w:rPr>
          <w:rFonts w:ascii="Calibri" w:eastAsia="Calibri" w:hAnsi="Calibri" w:cs="Calibri"/>
          <w:lang w:val="sr-Latn-RS"/>
        </w:rPr>
        <w:t>usluga izrade idejnog rješenja za izgradnju Muzejskog kompleksa rodne kuće Filipa Višnjića u MZ Gornja Trnova sa pratećim objektima</w:t>
      </w:r>
      <w:r w:rsidRPr="00DE2370">
        <w:rPr>
          <w:rFonts w:ascii="Calibri" w:eastAsia="Times New Roman" w:hAnsi="Calibri" w:cs="Tahoma"/>
          <w:lang w:val="sr-Latn-BA"/>
        </w:rPr>
        <w:t>,</w:t>
      </w:r>
      <w:r w:rsidRPr="00DE2370">
        <w:rPr>
          <w:rFonts w:ascii="Calibri" w:eastAsia="Times New Roman" w:hAnsi="Calibri" w:cs="Tahoma"/>
          <w:b/>
          <w:lang w:val="sr-Latn-BA"/>
        </w:rPr>
        <w:t xml:space="preserve"> </w:t>
      </w:r>
      <w:r w:rsidRPr="00DE2370">
        <w:rPr>
          <w:rFonts w:ascii="Calibri" w:eastAsia="Times New Roman" w:hAnsi="Calibri" w:cs="Times New Roman"/>
          <w:lang w:val="sr-Cyrl-CS"/>
        </w:rPr>
        <w:t xml:space="preserve">a kojeg provodi ugovorni organ </w:t>
      </w:r>
      <w:r w:rsidRPr="00DE2370">
        <w:rPr>
          <w:rFonts w:ascii="Calibri" w:eastAsia="Times New Roman" w:hAnsi="Calibri" w:cs="Times New Roman"/>
          <w:lang w:val="sr-Latn-BA"/>
        </w:rPr>
        <w:t xml:space="preserve">Opštinska uprava Opštine Ugljevik, </w:t>
      </w:r>
      <w:r w:rsidRPr="00DE2370">
        <w:rPr>
          <w:rFonts w:ascii="Calibri" w:eastAsia="Times New Roman" w:hAnsi="Calibri" w:cs="Times New Roman"/>
          <w:lang w:val="sr-Cyrl-CS"/>
        </w:rPr>
        <w:t>za koji je objavljeno obavještenje o javnoj nabavci broj</w:t>
      </w:r>
      <w:r w:rsidRPr="00DE2370">
        <w:rPr>
          <w:rFonts w:ascii="Calibri" w:eastAsia="Times New Roman" w:hAnsi="Calibri" w:cs="Times New Roman"/>
          <w:lang w:val="sr-Latn-BA"/>
        </w:rPr>
        <w:t>:</w:t>
      </w:r>
      <w:r w:rsidRPr="00DE2370">
        <w:rPr>
          <w:rFonts w:ascii="Calibri" w:eastAsia="Times New Roman" w:hAnsi="Calibri" w:cs="Times New Roman"/>
          <w:bCs/>
          <w:lang w:val="sr-Latn-BA"/>
        </w:rPr>
        <w:t xml:space="preserve"> _____________________, </w:t>
      </w:r>
      <w:r w:rsidR="002671FC" w:rsidRPr="005F36E4">
        <w:t>u “</w:t>
      </w:r>
      <w:proofErr w:type="spellStart"/>
      <w:r w:rsidR="002671FC" w:rsidRPr="005F36E4">
        <w:t>Službenom</w:t>
      </w:r>
      <w:proofErr w:type="spellEnd"/>
      <w:r w:rsidR="002671FC" w:rsidRPr="005F36E4">
        <w:t xml:space="preserve"> </w:t>
      </w:r>
      <w:proofErr w:type="spellStart"/>
      <w:r w:rsidR="002671FC" w:rsidRPr="005F36E4">
        <w:t>glasniku</w:t>
      </w:r>
      <w:proofErr w:type="spellEnd"/>
      <w:r w:rsidR="002671FC" w:rsidRPr="005F36E4">
        <w:t xml:space="preserve"> </w:t>
      </w:r>
      <w:proofErr w:type="spellStart"/>
      <w:r w:rsidR="002671FC" w:rsidRPr="005F36E4">
        <w:t>BiH</w:t>
      </w:r>
      <w:proofErr w:type="spellEnd"/>
      <w:r w:rsidR="002671FC" w:rsidRPr="005F36E4">
        <w:t xml:space="preserve">” </w:t>
      </w:r>
      <w:proofErr w:type="spellStart"/>
      <w:r w:rsidR="002671FC" w:rsidRPr="005F36E4">
        <w:t>broj</w:t>
      </w:r>
      <w:proofErr w:type="spellEnd"/>
      <w:r w:rsidR="002671FC">
        <w:rPr>
          <w:rFonts w:ascii="Calibri" w:eastAsia="Times New Roman" w:hAnsi="Calibri" w:cs="Times New Roman"/>
        </w:rPr>
        <w:t>_</w:t>
      </w:r>
      <w:r w:rsidRPr="00DE2370">
        <w:rPr>
          <w:rFonts w:ascii="Calibri" w:eastAsia="Times New Roman" w:hAnsi="Calibri" w:cs="Times New Roman"/>
          <w:lang w:val="sr-Latn-BA"/>
        </w:rPr>
        <w:t>_________________202</w:t>
      </w:r>
      <w:r w:rsidR="002671FC">
        <w:rPr>
          <w:rFonts w:ascii="Calibri" w:eastAsia="Times New Roman" w:hAnsi="Calibri" w:cs="Times New Roman"/>
          <w:lang w:val="sr-Latn-BA"/>
        </w:rPr>
        <w:t>2</w:t>
      </w:r>
      <w:r w:rsidRPr="00DE2370">
        <w:rPr>
          <w:rFonts w:ascii="Calibri" w:eastAsia="Times New Roman" w:hAnsi="Calibri" w:cs="Times New Roman"/>
          <w:lang w:val="sr-Latn-BA"/>
        </w:rPr>
        <w:t xml:space="preserve">. godine, </w:t>
      </w:r>
      <w:r w:rsidRPr="00DE2370">
        <w:rPr>
          <w:rFonts w:ascii="Calibri" w:eastAsia="Times New Roman" w:hAnsi="Calibri" w:cs="Times New Roman"/>
          <w:lang w:val="sr-Cyrl-CS"/>
        </w:rPr>
        <w:t xml:space="preserve">a u skladu sa članom </w:t>
      </w:r>
      <w:r w:rsidRPr="00DE2370">
        <w:rPr>
          <w:rFonts w:ascii="Calibri" w:eastAsia="Times New Roman" w:hAnsi="Calibri" w:cs="Times New Roman"/>
        </w:rPr>
        <w:t xml:space="preserve">52. </w:t>
      </w:r>
      <w:proofErr w:type="spellStart"/>
      <w:proofErr w:type="gramStart"/>
      <w:r w:rsidRPr="00DE2370">
        <w:rPr>
          <w:rFonts w:ascii="Calibri" w:eastAsia="Times New Roman" w:hAnsi="Calibri" w:cs="Times New Roman"/>
        </w:rPr>
        <w:t>stav</w:t>
      </w:r>
      <w:proofErr w:type="spellEnd"/>
      <w:proofErr w:type="gramEnd"/>
      <w:r w:rsidRPr="00DE2370">
        <w:rPr>
          <w:rFonts w:ascii="Calibri" w:eastAsia="Times New Roman" w:hAnsi="Calibri" w:cs="Times New Roman"/>
        </w:rPr>
        <w:t xml:space="preserve"> 2. </w:t>
      </w:r>
      <w:proofErr w:type="spellStart"/>
      <w:r w:rsidRPr="00DE2370">
        <w:rPr>
          <w:rFonts w:ascii="Calibri" w:eastAsia="Times New Roman" w:hAnsi="Calibri" w:cs="Times New Roman"/>
        </w:rPr>
        <w:t>Zakona</w:t>
      </w:r>
      <w:proofErr w:type="spellEnd"/>
      <w:r w:rsidRPr="00DE2370">
        <w:rPr>
          <w:rFonts w:ascii="Calibri" w:eastAsia="Times New Roman" w:hAnsi="Calibri" w:cs="Times New Roman"/>
        </w:rPr>
        <w:t xml:space="preserve"> o </w:t>
      </w:r>
      <w:proofErr w:type="spellStart"/>
      <w:r w:rsidRPr="00DE2370">
        <w:rPr>
          <w:rFonts w:ascii="Calibri" w:eastAsia="Times New Roman" w:hAnsi="Calibri" w:cs="Times New Roman"/>
        </w:rPr>
        <w:t>javnim</w:t>
      </w:r>
      <w:proofErr w:type="spellEnd"/>
      <w:r w:rsidRPr="00DE2370">
        <w:rPr>
          <w:rFonts w:ascii="Calibri" w:eastAsia="Times New Roman" w:hAnsi="Calibri" w:cs="Times New Roman"/>
        </w:rPr>
        <w:t xml:space="preserve"> </w:t>
      </w:r>
      <w:proofErr w:type="spellStart"/>
      <w:r w:rsidRPr="00DE2370">
        <w:rPr>
          <w:rFonts w:ascii="Calibri" w:eastAsia="Times New Roman" w:hAnsi="Calibri" w:cs="Times New Roman"/>
        </w:rPr>
        <w:t>nabavkama</w:t>
      </w:r>
      <w:proofErr w:type="spellEnd"/>
      <w:r w:rsidRPr="00DE2370">
        <w:rPr>
          <w:rFonts w:ascii="Calibri" w:eastAsia="Times New Roman" w:hAnsi="Calibri" w:cs="Times New Roman"/>
          <w:lang w:val="sr-Cyrl-CS"/>
        </w:rPr>
        <w:t xml:space="preserve"> </w:t>
      </w:r>
      <w:r w:rsidRPr="00DE2370">
        <w:rPr>
          <w:rFonts w:ascii="Calibri" w:eastAsia="Times New Roman" w:hAnsi="Calibri" w:cs="Times New Roman"/>
          <w:b/>
          <w:lang w:val="sr-Cyrl-CS"/>
        </w:rPr>
        <w:t>pod punom materijalnom i krivičnom odgovornošću</w:t>
      </w:r>
    </w:p>
    <w:p w:rsidR="00DE2370" w:rsidRPr="00DE2370" w:rsidRDefault="00DE2370" w:rsidP="00DE2370">
      <w:pPr>
        <w:tabs>
          <w:tab w:val="left" w:pos="3540"/>
        </w:tabs>
        <w:spacing w:after="0" w:line="240" w:lineRule="auto"/>
        <w:jc w:val="center"/>
        <w:rPr>
          <w:rFonts w:ascii="Calibri" w:eastAsia="Times New Roman" w:hAnsi="Calibri" w:cs="Times New Roman"/>
          <w:b/>
          <w:sz w:val="24"/>
          <w:szCs w:val="24"/>
          <w:lang w:val="sr-Latn-BA"/>
        </w:rPr>
      </w:pPr>
    </w:p>
    <w:p w:rsidR="00DE2370" w:rsidRPr="00DE2370" w:rsidRDefault="00DE2370" w:rsidP="00DE2370">
      <w:pPr>
        <w:tabs>
          <w:tab w:val="left" w:pos="3540"/>
        </w:tabs>
        <w:spacing w:after="0" w:line="240" w:lineRule="auto"/>
        <w:jc w:val="center"/>
        <w:rPr>
          <w:rFonts w:ascii="Calibri" w:eastAsia="Times New Roman" w:hAnsi="Calibri" w:cs="Times New Roman"/>
          <w:b/>
          <w:lang w:val="sr-Cyrl-BA"/>
        </w:rPr>
      </w:pPr>
      <w:r w:rsidRPr="00DE2370">
        <w:rPr>
          <w:rFonts w:ascii="Calibri" w:eastAsia="Times New Roman" w:hAnsi="Calibri" w:cs="Times New Roman"/>
          <w:b/>
          <w:lang w:val="sr-Cyrl-BA"/>
        </w:rPr>
        <w:t>IZJAVLJUJEM</w:t>
      </w:r>
    </w:p>
    <w:p w:rsidR="00DE2370" w:rsidRPr="00DE2370" w:rsidRDefault="00DE2370" w:rsidP="00DE2370">
      <w:pPr>
        <w:tabs>
          <w:tab w:val="left" w:pos="3540"/>
        </w:tabs>
        <w:spacing w:after="0" w:line="240" w:lineRule="auto"/>
        <w:jc w:val="center"/>
        <w:rPr>
          <w:rFonts w:ascii="Calibri" w:eastAsia="Times New Roman" w:hAnsi="Calibri" w:cs="Times New Roman"/>
          <w:b/>
          <w:lang w:val="sr-Latn-BA"/>
        </w:rPr>
      </w:pPr>
    </w:p>
    <w:p w:rsidR="00DE2370" w:rsidRPr="00DE2370" w:rsidRDefault="00DE2370" w:rsidP="00DE2370">
      <w:pPr>
        <w:tabs>
          <w:tab w:val="left" w:pos="3540"/>
        </w:tabs>
        <w:spacing w:after="0" w:line="240" w:lineRule="auto"/>
        <w:jc w:val="both"/>
        <w:rPr>
          <w:rFonts w:ascii="Calibri" w:eastAsia="Times New Roman" w:hAnsi="Calibri" w:cs="Times New Roman"/>
          <w:lang w:val="sr-Latn-BA"/>
        </w:rPr>
      </w:pPr>
      <w:r w:rsidRPr="00DE2370">
        <w:rPr>
          <w:rFonts w:ascii="Calibri" w:eastAsia="Times New Roman" w:hAnsi="Calibri" w:cs="Times New Roman"/>
          <w:lang w:val="sr-Cyrl-BA"/>
        </w:rPr>
        <w:t>1. Nisam ponudio mito nijednom licu uključenom u proces javne nabavke, u bilo kojoj fazi procesa javne nabavke.</w:t>
      </w:r>
    </w:p>
    <w:p w:rsidR="00DE2370" w:rsidRPr="00DE2370" w:rsidRDefault="00DE2370" w:rsidP="00DE2370">
      <w:pPr>
        <w:tabs>
          <w:tab w:val="left" w:pos="3540"/>
        </w:tabs>
        <w:spacing w:after="0" w:line="240" w:lineRule="auto"/>
        <w:jc w:val="both"/>
        <w:rPr>
          <w:rFonts w:ascii="Calibri" w:eastAsia="Times New Roman" w:hAnsi="Calibri" w:cs="Times New Roman"/>
          <w:lang w:val="sr-Latn-BA"/>
        </w:rPr>
      </w:pPr>
      <w:r w:rsidRPr="00DE2370">
        <w:rPr>
          <w:rFonts w:ascii="Calibri" w:eastAsia="Times New Roman" w:hAnsi="Calibri" w:cs="Times New Roman"/>
          <w:lang w:val="sr-Cyrl-BA"/>
        </w:rPr>
        <w:t>2. Nisam dao, niti obećao dar, ili neku drugu povlasticu službeniku ili odgovornom licu u ugovornom organu, uključujući i strano službeno lice ili međunarodnog službenika, u cilju obavljanja u okviru službenog ovlašćenja, radnje koje ne bi trebalo da izvrši, ili se suzdržava od vršenja djela koje treba izvršiti on, ili neko ko posreduje pod takvom podmićivanju službenog ili odgovornog lica.</w:t>
      </w:r>
    </w:p>
    <w:p w:rsidR="00DE2370" w:rsidRPr="00DE2370" w:rsidRDefault="00DE2370" w:rsidP="00DE2370">
      <w:pPr>
        <w:tabs>
          <w:tab w:val="left" w:pos="3540"/>
        </w:tabs>
        <w:spacing w:after="0" w:line="240" w:lineRule="auto"/>
        <w:jc w:val="both"/>
        <w:rPr>
          <w:rFonts w:ascii="Calibri" w:eastAsia="Times New Roman" w:hAnsi="Calibri" w:cs="Times New Roman"/>
          <w:lang w:val="sr-Latn-BA"/>
        </w:rPr>
      </w:pPr>
      <w:r w:rsidRPr="00DE2370">
        <w:rPr>
          <w:rFonts w:ascii="Calibri" w:eastAsia="Times New Roman" w:hAnsi="Calibri" w:cs="Times New Roman"/>
          <w:lang w:val="sr-Cyrl-BA"/>
        </w:rPr>
        <w:t>3. Nisam dao ili obećao dar ili neku drugu povlasticu službeniku ili odgovornom licu u ugovornom organu uključujući i strano službeno lice ili međunarodnog službenika, u cilju da obavi u okviru svog službenog ovlaštenja, radnje koje ne bi trebalo da obavlja, ili se suzdržava od obavljanja radnji, koje ne treba izvršiti.</w:t>
      </w:r>
    </w:p>
    <w:p w:rsidR="00DE2370" w:rsidRPr="00DE2370" w:rsidRDefault="00DE2370" w:rsidP="00DE2370">
      <w:pPr>
        <w:tabs>
          <w:tab w:val="left" w:pos="3540"/>
        </w:tabs>
        <w:spacing w:after="0" w:line="240" w:lineRule="auto"/>
        <w:jc w:val="both"/>
        <w:rPr>
          <w:rFonts w:ascii="Calibri" w:eastAsia="Times New Roman" w:hAnsi="Calibri" w:cs="Times New Roman"/>
          <w:lang w:val="sr-Latn-BA"/>
        </w:rPr>
      </w:pPr>
      <w:r w:rsidRPr="00DE2370">
        <w:rPr>
          <w:rFonts w:ascii="Calibri" w:eastAsia="Times New Roman" w:hAnsi="Calibri" w:cs="Times New Roman"/>
          <w:lang w:val="sr-Cyrl-BA"/>
        </w:rPr>
        <w:t>4. Nisam bio uključen u bilo kakve aktivnosti koje za cilj imaju korupciju u javnim nabavkama.</w:t>
      </w:r>
    </w:p>
    <w:p w:rsidR="00DE2370" w:rsidRPr="00DE2370" w:rsidRDefault="00DE2370" w:rsidP="00DE2370">
      <w:pPr>
        <w:tabs>
          <w:tab w:val="left" w:pos="3540"/>
        </w:tabs>
        <w:spacing w:after="0" w:line="240" w:lineRule="auto"/>
        <w:jc w:val="both"/>
        <w:rPr>
          <w:rFonts w:ascii="Calibri" w:eastAsia="Times New Roman" w:hAnsi="Calibri" w:cs="Times New Roman"/>
          <w:lang w:val="sr-Cyrl-BA"/>
        </w:rPr>
      </w:pPr>
      <w:r w:rsidRPr="00DE2370">
        <w:rPr>
          <w:rFonts w:ascii="Calibri" w:eastAsia="Times New Roman" w:hAnsi="Calibri" w:cs="Times New Roman"/>
          <w:lang w:val="sr-Cyrl-BA"/>
        </w:rPr>
        <w:t>5. Nisam učestvovao u bilo kakvoj radnji koja je za cilj imala korupciju u toku predmeta postupka javne nabavke.</w:t>
      </w:r>
    </w:p>
    <w:p w:rsidR="00DE2370" w:rsidRPr="00DE2370" w:rsidRDefault="00DE2370" w:rsidP="00DE2370">
      <w:pPr>
        <w:spacing w:after="0" w:line="240" w:lineRule="auto"/>
        <w:jc w:val="both"/>
        <w:rPr>
          <w:rFonts w:ascii="Calibri" w:eastAsia="Times New Roman" w:hAnsi="Calibri" w:cs="Times New Roman"/>
          <w:lang w:val="sr-Latn-BA"/>
        </w:rPr>
      </w:pPr>
      <w:r w:rsidRPr="00DE2370">
        <w:rPr>
          <w:rFonts w:ascii="Calibri" w:eastAsia="Times New Roman" w:hAnsi="Calibri" w:cs="Times New Roman"/>
          <w:lang w:val="sr-Cyrl-BA"/>
        </w:rPr>
        <w:t>Davanjem ove izjave, svjestan sam krivične odgovornost predviđene za krivično djelo davanje mita i druga krivična djela protiv službene i druge odgovorne dužnosti utvrđene u krivičnim zakonima Bosne i Hercegovine.</w:t>
      </w:r>
    </w:p>
    <w:p w:rsidR="00DE2370" w:rsidRPr="00DE2370" w:rsidRDefault="00DE2370" w:rsidP="00DE2370">
      <w:pPr>
        <w:spacing w:after="0" w:line="240" w:lineRule="auto"/>
        <w:ind w:left="6390"/>
        <w:jc w:val="center"/>
        <w:rPr>
          <w:rFonts w:ascii="Calibri" w:eastAsia="Times New Roman" w:hAnsi="Calibri" w:cs="Times New Roman"/>
          <w:lang w:val="sr-Cyrl-CS"/>
        </w:rPr>
      </w:pPr>
      <w:r w:rsidRPr="00DE2370">
        <w:rPr>
          <w:rFonts w:ascii="Calibri" w:eastAsia="Times New Roman" w:hAnsi="Calibri" w:cs="Times New Roman"/>
          <w:lang w:val="sr-Cyrl-CS"/>
        </w:rPr>
        <w:t>Izjavu dao:</w:t>
      </w:r>
    </w:p>
    <w:p w:rsidR="00DE2370" w:rsidRPr="00DE2370" w:rsidRDefault="00DE2370" w:rsidP="00DE2370">
      <w:pPr>
        <w:spacing w:after="0" w:line="240" w:lineRule="auto"/>
        <w:ind w:left="6390"/>
        <w:jc w:val="center"/>
        <w:rPr>
          <w:rFonts w:ascii="Calibri" w:eastAsia="Times New Roman" w:hAnsi="Calibri" w:cs="Times New Roman"/>
          <w:lang w:val="sr-Latn-BA"/>
        </w:rPr>
      </w:pPr>
      <w:r w:rsidRPr="00DE2370">
        <w:rPr>
          <w:rFonts w:ascii="Calibri" w:eastAsia="Times New Roman" w:hAnsi="Calibri" w:cs="Times New Roman"/>
          <w:lang w:val="sr-Cyrl-CS"/>
        </w:rPr>
        <w:t>________________________</w:t>
      </w:r>
    </w:p>
    <w:p w:rsidR="00DE2370" w:rsidRPr="00DE2370" w:rsidRDefault="00DE2370" w:rsidP="00DE2370">
      <w:pPr>
        <w:spacing w:after="0" w:line="240" w:lineRule="auto"/>
        <w:ind w:left="3540" w:firstLine="708"/>
        <w:rPr>
          <w:rFonts w:ascii="Calibri" w:eastAsia="Times New Roman" w:hAnsi="Calibri" w:cs="Times New Roman"/>
          <w:lang w:val="sr-Latn-BA"/>
        </w:rPr>
      </w:pPr>
      <w:r w:rsidRPr="00DE2370">
        <w:rPr>
          <w:rFonts w:ascii="Calibri" w:eastAsia="Times New Roman" w:hAnsi="Calibri" w:cs="Times New Roman"/>
          <w:lang w:val="sr-Cyrl-CS"/>
        </w:rPr>
        <w:t>M.P.</w:t>
      </w:r>
      <w:r w:rsidRPr="00DE2370">
        <w:rPr>
          <w:rFonts w:ascii="Calibri" w:eastAsia="Times New Roman" w:hAnsi="Calibri" w:cs="Times New Roman"/>
          <w:lang w:val="sr-Cyrl-CS"/>
        </w:rPr>
        <w:tab/>
      </w:r>
      <w:r w:rsidRPr="00DE2370">
        <w:rPr>
          <w:rFonts w:ascii="Calibri" w:eastAsia="Times New Roman" w:hAnsi="Calibri" w:cs="Times New Roman"/>
          <w:lang w:val="sr-Cyrl-CS"/>
        </w:rPr>
        <w:tab/>
      </w:r>
      <w:r w:rsidRPr="00DE2370">
        <w:rPr>
          <w:rFonts w:ascii="Calibri" w:eastAsia="Times New Roman" w:hAnsi="Calibri" w:cs="Times New Roman"/>
          <w:lang w:val="sr-Cyrl-CS"/>
        </w:rPr>
        <w:tab/>
        <w:t xml:space="preserve">    </w:t>
      </w:r>
    </w:p>
    <w:p w:rsidR="00DE2370" w:rsidRPr="00DE2370" w:rsidRDefault="00DE2370" w:rsidP="00DE2370">
      <w:pPr>
        <w:spacing w:after="0" w:line="240" w:lineRule="auto"/>
        <w:ind w:left="3540" w:firstLine="708"/>
        <w:rPr>
          <w:rFonts w:ascii="Calibri" w:eastAsia="Times New Roman" w:hAnsi="Calibri" w:cs="Times New Roman"/>
          <w:lang w:val="sr-Cyrl-CS"/>
        </w:rPr>
      </w:pPr>
      <w:r w:rsidRPr="00DE2370">
        <w:rPr>
          <w:rFonts w:ascii="Calibri" w:eastAsia="Times New Roman" w:hAnsi="Calibri" w:cs="Times New Roman"/>
          <w:lang w:val="sr-Latn-BA"/>
        </w:rPr>
        <w:t xml:space="preserve">                                             </w:t>
      </w:r>
      <w:r w:rsidRPr="00DE2370">
        <w:rPr>
          <w:rFonts w:ascii="Calibri" w:eastAsia="Times New Roman" w:hAnsi="Calibri" w:cs="Times New Roman"/>
          <w:lang w:val="sr-Cyrl-CS"/>
        </w:rPr>
        <w:t>Mjesto i datum davanja izjave:</w:t>
      </w:r>
    </w:p>
    <w:p w:rsidR="00DE2370" w:rsidRPr="00DE2370" w:rsidRDefault="00DE2370" w:rsidP="00DE2370">
      <w:pPr>
        <w:spacing w:after="0" w:line="240" w:lineRule="auto"/>
        <w:rPr>
          <w:rFonts w:ascii="Calibri" w:eastAsia="Times New Roman" w:hAnsi="Calibri" w:cs="Times New Roman"/>
          <w:lang w:val="sr-Latn-BA"/>
        </w:rPr>
      </w:pPr>
      <w:r w:rsidRPr="00DE2370">
        <w:rPr>
          <w:rFonts w:ascii="Calibri" w:eastAsia="Times New Roman" w:hAnsi="Calibri" w:cs="Times New Roman"/>
          <w:lang w:val="en-US"/>
        </w:rPr>
        <w:t xml:space="preserve">                                                                                                                                 ___</w:t>
      </w:r>
      <w:r w:rsidRPr="00DE2370">
        <w:rPr>
          <w:rFonts w:ascii="Calibri" w:eastAsia="Times New Roman" w:hAnsi="Calibri" w:cs="Times New Roman"/>
          <w:lang w:val="sr-Cyrl-CS"/>
        </w:rPr>
        <w:t>_______________________</w:t>
      </w:r>
    </w:p>
    <w:p w:rsidR="00DE2370" w:rsidRPr="00DE2370" w:rsidRDefault="00DE2370" w:rsidP="00DE2370">
      <w:pPr>
        <w:spacing w:after="0" w:line="240" w:lineRule="auto"/>
        <w:ind w:left="6390"/>
        <w:rPr>
          <w:rFonts w:ascii="Calibri" w:eastAsia="Times New Roman" w:hAnsi="Calibri" w:cs="Times New Roman"/>
          <w:lang w:val="sr-Latn-BA"/>
        </w:rPr>
      </w:pPr>
      <w:r w:rsidRPr="00DE2370">
        <w:rPr>
          <w:rFonts w:ascii="Calibri" w:eastAsia="Times New Roman" w:hAnsi="Calibri" w:cs="Times New Roman"/>
          <w:lang w:val="sr-Latn-BA"/>
        </w:rPr>
        <w:t xml:space="preserve"> </w:t>
      </w:r>
    </w:p>
    <w:p w:rsidR="00DE2370" w:rsidRPr="00DE2370" w:rsidRDefault="00DE2370" w:rsidP="00DE2370">
      <w:pPr>
        <w:spacing w:after="0" w:line="240" w:lineRule="auto"/>
        <w:rPr>
          <w:rFonts w:ascii="Calibri" w:eastAsia="Times New Roman" w:hAnsi="Calibri" w:cs="Times New Roman"/>
          <w:lang w:val="sr-Cyrl-CS"/>
        </w:rPr>
      </w:pPr>
      <w:r w:rsidRPr="00DE2370">
        <w:rPr>
          <w:rFonts w:ascii="Calibri" w:eastAsia="Times New Roman" w:hAnsi="Calibri" w:cs="Times New Roman"/>
          <w:lang w:val="en-US"/>
        </w:rPr>
        <w:t xml:space="preserve">                                                                                                                               </w:t>
      </w:r>
      <w:r w:rsidRPr="00DE2370">
        <w:rPr>
          <w:rFonts w:ascii="Calibri" w:eastAsia="Times New Roman" w:hAnsi="Calibri" w:cs="Times New Roman"/>
          <w:lang w:val="sr-Cyrl-CS"/>
        </w:rPr>
        <w:t>Potpis i pečat nadležnog organa:</w:t>
      </w:r>
    </w:p>
    <w:p w:rsidR="00DE2370" w:rsidRPr="00DE2370" w:rsidRDefault="00DE2370" w:rsidP="00DE2370">
      <w:pPr>
        <w:spacing w:after="0" w:line="240" w:lineRule="auto"/>
        <w:rPr>
          <w:rFonts w:ascii="Calibri" w:eastAsia="Times New Roman" w:hAnsi="Calibri" w:cs="Times New Roman"/>
          <w:lang w:val="en-US"/>
        </w:rPr>
      </w:pPr>
      <w:r w:rsidRPr="00DE2370">
        <w:rPr>
          <w:rFonts w:ascii="Calibri" w:eastAsia="Times New Roman" w:hAnsi="Calibri" w:cs="Times New Roman"/>
          <w:lang w:val="en-US"/>
        </w:rPr>
        <w:t xml:space="preserve">                                                                                                                             ____________________________</w:t>
      </w:r>
    </w:p>
    <w:p w:rsidR="00DE2370" w:rsidRPr="00DE2370" w:rsidRDefault="00DE2370" w:rsidP="00DE2370">
      <w:pPr>
        <w:spacing w:after="0" w:line="240" w:lineRule="auto"/>
        <w:jc w:val="both"/>
        <w:rPr>
          <w:rFonts w:ascii="Calibri" w:eastAsia="Times New Roman" w:hAnsi="Calibri" w:cs="Times New Roman"/>
          <w:sz w:val="24"/>
          <w:szCs w:val="24"/>
          <w:lang w:val="en-US"/>
        </w:rPr>
      </w:pPr>
      <w:r w:rsidRPr="00DE2370">
        <w:rPr>
          <w:rFonts w:ascii="Calibri" w:eastAsia="Times New Roman" w:hAnsi="Calibri" w:cs="Times New Roman"/>
          <w:sz w:val="24"/>
          <w:szCs w:val="24"/>
          <w:lang w:val="en-US"/>
        </w:rPr>
        <w:t xml:space="preserve">                                  </w:t>
      </w:r>
      <w:r w:rsidR="002671FC">
        <w:rPr>
          <w:rFonts w:ascii="Calibri" w:eastAsia="Times New Roman" w:hAnsi="Calibri" w:cs="Times New Roman"/>
          <w:sz w:val="24"/>
          <w:szCs w:val="24"/>
          <w:lang w:val="en-US"/>
        </w:rPr>
        <w:t xml:space="preserve">                               </w:t>
      </w:r>
    </w:p>
    <w:p w:rsidR="00DE2370" w:rsidRPr="00DE2370" w:rsidRDefault="00DE2370" w:rsidP="00DE2370">
      <w:pPr>
        <w:spacing w:after="160" w:line="259" w:lineRule="auto"/>
        <w:jc w:val="right"/>
        <w:rPr>
          <w:rFonts w:ascii="Calibri" w:eastAsia="Calibri" w:hAnsi="Calibri" w:cs="Calibri"/>
          <w:b/>
          <w:sz w:val="24"/>
          <w:szCs w:val="24"/>
          <w:lang w:val="sr-Latn-RS"/>
        </w:rPr>
      </w:pPr>
      <w:r w:rsidRPr="00DE2370">
        <w:rPr>
          <w:rFonts w:ascii="Calibri" w:eastAsia="Times New Roman" w:hAnsi="Calibri" w:cs="Times New Roman"/>
          <w:sz w:val="24"/>
          <w:szCs w:val="24"/>
          <w:lang w:val="en-US"/>
        </w:rPr>
        <w:lastRenderedPageBreak/>
        <w:t xml:space="preserve">              </w:t>
      </w:r>
      <w:r w:rsidRPr="00DE2370">
        <w:rPr>
          <w:rFonts w:ascii="Calibri" w:eastAsia="Calibri" w:hAnsi="Calibri" w:cs="Calibri"/>
          <w:b/>
          <w:sz w:val="24"/>
          <w:szCs w:val="24"/>
          <w:lang w:val="sr-Latn-RS"/>
        </w:rPr>
        <w:t>Prilog 4</w:t>
      </w:r>
    </w:p>
    <w:p w:rsidR="00DE2370" w:rsidRPr="00DE2370" w:rsidRDefault="00DE2370" w:rsidP="00DE2370">
      <w:pPr>
        <w:spacing w:after="160" w:line="259" w:lineRule="auto"/>
        <w:jc w:val="center"/>
        <w:rPr>
          <w:rFonts w:ascii="Calibri" w:eastAsia="Times New Roman" w:hAnsi="Calibri" w:cs="Calibri"/>
          <w:b/>
          <w:lang w:val="sr-Latn-BA" w:eastAsia="sr-Latn-BA"/>
        </w:rPr>
      </w:pPr>
      <w:r w:rsidRPr="00DE2370">
        <w:rPr>
          <w:rFonts w:ascii="Calibri" w:eastAsia="Times New Roman" w:hAnsi="Calibri" w:cs="Calibri"/>
          <w:b/>
          <w:lang w:val="sr-Latn-BA" w:eastAsia="sr-Latn-BA"/>
        </w:rPr>
        <w:t>PROJEKTNI ZADATAK</w:t>
      </w:r>
    </w:p>
    <w:p w:rsidR="00DE2370" w:rsidRPr="00DE2370" w:rsidRDefault="00DE2370" w:rsidP="00DE2370">
      <w:pPr>
        <w:spacing w:after="0" w:line="240" w:lineRule="auto"/>
        <w:jc w:val="both"/>
        <w:rPr>
          <w:rFonts w:ascii="Calibri" w:eastAsia="Times New Roman" w:hAnsi="Calibri" w:cs="Calibri"/>
          <w:b/>
          <w:lang w:val="sr-Latn-BA" w:eastAsia="sr-Latn-BA"/>
        </w:rPr>
      </w:pPr>
    </w:p>
    <w:p w:rsidR="00DE2370" w:rsidRPr="00DE2370" w:rsidRDefault="00DE2370" w:rsidP="00DE2370">
      <w:pPr>
        <w:spacing w:after="0" w:line="240" w:lineRule="auto"/>
        <w:jc w:val="both"/>
        <w:rPr>
          <w:rFonts w:ascii="Calibri" w:eastAsia="Times New Roman" w:hAnsi="Calibri" w:cs="Calibri"/>
          <w:b/>
          <w:lang w:val="sr-Latn-BA" w:eastAsia="sr-Latn-BA"/>
        </w:rPr>
      </w:pPr>
      <w:r w:rsidRPr="00DE2370">
        <w:rPr>
          <w:rFonts w:ascii="Calibri" w:eastAsia="Times New Roman" w:hAnsi="Calibri" w:cs="Calibri"/>
          <w:b/>
          <w:lang w:val="sr-Latn-BA" w:eastAsia="sr-Latn-BA"/>
        </w:rPr>
        <w:t>IZRADA IDEJNOG RJEŠENJA ZA GLAVNI PROJEKAT ZA IZGRADNJU MUZEJSKOG KOMPLEKSA RODNE KUĆE FILIPA VIŠNJIĆA U MZ GORNJA TRNOVA</w:t>
      </w:r>
    </w:p>
    <w:p w:rsidR="00DE2370" w:rsidRPr="00DE2370" w:rsidRDefault="00DE2370" w:rsidP="00DE2370">
      <w:pPr>
        <w:spacing w:after="0" w:line="240" w:lineRule="auto"/>
        <w:jc w:val="both"/>
        <w:rPr>
          <w:rFonts w:ascii="Calibri" w:eastAsia="Times New Roman" w:hAnsi="Calibri" w:cs="Calibri"/>
          <w:b/>
          <w:lang w:val="sr-Latn-BA" w:eastAsia="sr-Latn-BA"/>
        </w:rPr>
      </w:pPr>
    </w:p>
    <w:p w:rsidR="00DE2370" w:rsidRPr="00DE2370" w:rsidRDefault="00DE2370" w:rsidP="00DE2370">
      <w:pPr>
        <w:spacing w:after="0" w:line="240" w:lineRule="auto"/>
        <w:jc w:val="both"/>
        <w:rPr>
          <w:rFonts w:ascii="Calibri" w:eastAsia="Times New Roman" w:hAnsi="Calibri" w:cs="Calibri"/>
          <w:b/>
          <w:lang w:val="sr-Latn-BA" w:eastAsia="sr-Latn-BA"/>
        </w:rPr>
      </w:pPr>
      <w:r w:rsidRPr="00DE2370">
        <w:rPr>
          <w:rFonts w:ascii="Calibri" w:eastAsia="Times New Roman" w:hAnsi="Calibri" w:cs="Calibri"/>
          <w:b/>
          <w:lang w:val="sr-Latn-BA" w:eastAsia="sr-Latn-BA"/>
        </w:rPr>
        <w:t>UVOD</w:t>
      </w:r>
    </w:p>
    <w:p w:rsidR="00DE2370" w:rsidRPr="00DE2370" w:rsidRDefault="00DE2370" w:rsidP="00DE2370">
      <w:pPr>
        <w:spacing w:after="0" w:line="240" w:lineRule="auto"/>
        <w:jc w:val="both"/>
        <w:rPr>
          <w:rFonts w:ascii="Calibri" w:eastAsia="Times New Roman" w:hAnsi="Calibri" w:cs="Calibri"/>
          <w:lang w:val="sr-Latn-BA" w:eastAsia="sr-Latn-BA"/>
        </w:rPr>
      </w:pPr>
      <w:r w:rsidRPr="00DE2370">
        <w:rPr>
          <w:rFonts w:ascii="Calibri" w:eastAsia="Times New Roman" w:hAnsi="Calibri" w:cs="Calibri"/>
          <w:lang w:val="sr-Latn-BA" w:eastAsia="sr-Latn-BA"/>
        </w:rPr>
        <w:t>Na osnovu ukazanih potreba a u skladu sa planom kapitalnih ulaganja opštine Ugljevik, potrebno je izraditi idejno rješenje za glavni projekat za izgradnju Muzejskog kompleksa rodne kuće Filipa Višnjića.</w:t>
      </w:r>
    </w:p>
    <w:p w:rsidR="00DE2370" w:rsidRPr="00DE2370" w:rsidRDefault="00DE2370" w:rsidP="00DE2370">
      <w:pPr>
        <w:spacing w:after="0" w:line="240" w:lineRule="auto"/>
        <w:jc w:val="both"/>
        <w:rPr>
          <w:rFonts w:ascii="Calibri" w:eastAsia="Times New Roman" w:hAnsi="Calibri" w:cs="Calibri"/>
          <w:lang w:val="sr-Latn-BA" w:eastAsia="sr-Latn-BA"/>
        </w:rPr>
      </w:pPr>
      <w:r w:rsidRPr="00DE2370">
        <w:rPr>
          <w:rFonts w:ascii="Calibri" w:eastAsia="Times New Roman" w:hAnsi="Calibri" w:cs="Calibri"/>
          <w:lang w:val="sr-Latn-BA" w:eastAsia="sr-Latn-BA"/>
        </w:rPr>
        <w:t xml:space="preserve">Lokacija budućeg Muzejskog kompleksa se nalazi na prostoru opštine Ugljevik u MZ Gornja Trnova a u neposrednom okruženju sa južne strane se nalazi regionalni put R459 sa predviđenim priključkom a sa druge strane predmetne saobraćajnice se nalazi  „Kraljeva česma“ i  predviđeni parking koji su planirani kao sastavni dio budućeg kompleksa. </w:t>
      </w:r>
    </w:p>
    <w:p w:rsidR="00DE2370" w:rsidRPr="00DE2370" w:rsidRDefault="00DE2370" w:rsidP="00DE2370">
      <w:pPr>
        <w:spacing w:after="0" w:line="240" w:lineRule="auto"/>
        <w:jc w:val="both"/>
        <w:rPr>
          <w:rFonts w:ascii="Calibri" w:eastAsia="Times New Roman" w:hAnsi="Calibri" w:cs="Calibri"/>
          <w:lang w:val="sr-Latn-BA" w:eastAsia="sr-Latn-BA"/>
        </w:rPr>
      </w:pPr>
    </w:p>
    <w:p w:rsidR="00DE2370" w:rsidRPr="00DE2370" w:rsidRDefault="00DE2370" w:rsidP="00DE2370">
      <w:pPr>
        <w:spacing w:after="0" w:line="240" w:lineRule="auto"/>
        <w:jc w:val="both"/>
        <w:rPr>
          <w:rFonts w:ascii="Calibri" w:eastAsia="Times New Roman" w:hAnsi="Calibri" w:cs="Calibri"/>
          <w:b/>
          <w:lang w:val="sr-Latn-BA" w:eastAsia="sr-Latn-BA"/>
        </w:rPr>
      </w:pPr>
      <w:r w:rsidRPr="00DE2370">
        <w:rPr>
          <w:rFonts w:ascii="Calibri" w:eastAsia="Times New Roman" w:hAnsi="Calibri" w:cs="Calibri"/>
          <w:b/>
          <w:lang w:val="sr-Latn-BA" w:eastAsia="sr-Latn-BA"/>
        </w:rPr>
        <w:t>OPŠTI PODACI</w:t>
      </w:r>
    </w:p>
    <w:p w:rsidR="00DE2370" w:rsidRPr="00DE2370" w:rsidRDefault="00DE2370" w:rsidP="00DE2370">
      <w:pPr>
        <w:spacing w:after="0" w:line="240" w:lineRule="auto"/>
        <w:jc w:val="both"/>
        <w:rPr>
          <w:rFonts w:ascii="Calibri" w:eastAsia="Times New Roman" w:hAnsi="Calibri" w:cs="Calibri"/>
          <w:lang w:val="sr-Latn-BA" w:eastAsia="sr-Latn-BA"/>
        </w:rPr>
      </w:pPr>
      <w:r w:rsidRPr="00DE2370">
        <w:rPr>
          <w:rFonts w:ascii="Calibri" w:eastAsia="Times New Roman" w:hAnsi="Calibri" w:cs="Calibri"/>
          <w:lang w:val="sr-Latn-BA" w:eastAsia="sr-Latn-BA"/>
        </w:rPr>
        <w:t>Parcela na kojoj će graditi Muzejski kompleks označena je kao k.č.br.217 KO Trnova Gornja, površine 7500 m</w:t>
      </w:r>
      <w:r w:rsidRPr="00DE2370">
        <w:rPr>
          <w:rFonts w:ascii="Calibri" w:eastAsia="Times New Roman" w:hAnsi="Calibri" w:cs="Calibri"/>
          <w:vertAlign w:val="superscript"/>
          <w:lang w:val="sr-Latn-BA" w:eastAsia="sr-Latn-BA"/>
        </w:rPr>
        <w:t>2</w:t>
      </w:r>
      <w:r w:rsidRPr="00DE2370">
        <w:rPr>
          <w:rFonts w:ascii="Calibri" w:eastAsia="Times New Roman" w:hAnsi="Calibri" w:cs="Calibri"/>
          <w:lang w:val="sr-Latn-BA" w:eastAsia="sr-Latn-BA"/>
        </w:rPr>
        <w:t xml:space="preserve"> nepravilnog oblika sa izraženom morfologijom poprečnih i uzdužnih padova a nadmorska (apsolutna) visina je u intervalima  između 292 i 302 m. Parcela je u građevinskom smislu neuređena odnosno ona je trenutno poljoprivredno zemljište i sastoji se od:</w:t>
      </w:r>
    </w:p>
    <w:p w:rsidR="00DE2370" w:rsidRPr="00DE2370" w:rsidRDefault="00DE2370" w:rsidP="00DE2370">
      <w:pPr>
        <w:spacing w:after="0" w:line="240" w:lineRule="auto"/>
        <w:jc w:val="both"/>
        <w:rPr>
          <w:rFonts w:ascii="Calibri" w:eastAsia="Times New Roman" w:hAnsi="Calibri" w:cs="Calibri"/>
          <w:lang w:val="sr-Latn-BA" w:eastAsia="sr-Latn-BA"/>
        </w:rPr>
      </w:pPr>
      <w:r w:rsidRPr="00DE2370">
        <w:rPr>
          <w:rFonts w:ascii="Calibri" w:eastAsia="Times New Roman" w:hAnsi="Calibri" w:cs="Calibri"/>
          <w:lang w:val="sr-Latn-BA" w:eastAsia="sr-Latn-BA"/>
        </w:rPr>
        <w:t>-njive 6 klase površine 2020 m</w:t>
      </w:r>
      <w:r w:rsidRPr="00DE2370">
        <w:rPr>
          <w:rFonts w:ascii="Calibri" w:eastAsia="Times New Roman" w:hAnsi="Calibri" w:cs="Calibri"/>
          <w:vertAlign w:val="superscript"/>
          <w:lang w:val="sr-Latn-BA" w:eastAsia="sr-Latn-BA"/>
        </w:rPr>
        <w:t>2</w:t>
      </w:r>
      <w:r w:rsidRPr="00DE2370">
        <w:rPr>
          <w:rFonts w:ascii="Calibri" w:eastAsia="Times New Roman" w:hAnsi="Calibri" w:cs="Calibri"/>
          <w:lang w:val="sr-Latn-BA" w:eastAsia="sr-Latn-BA"/>
        </w:rPr>
        <w:t xml:space="preserve"> </w:t>
      </w:r>
    </w:p>
    <w:p w:rsidR="00DE2370" w:rsidRPr="00DE2370" w:rsidRDefault="00DE2370" w:rsidP="00DE2370">
      <w:pPr>
        <w:spacing w:after="0" w:line="240" w:lineRule="auto"/>
        <w:jc w:val="both"/>
        <w:rPr>
          <w:rFonts w:ascii="Calibri" w:eastAsia="Times New Roman" w:hAnsi="Calibri" w:cs="Calibri"/>
          <w:lang w:val="sr-Latn-BA" w:eastAsia="sr-Latn-BA"/>
        </w:rPr>
      </w:pPr>
      <w:r w:rsidRPr="00DE2370">
        <w:rPr>
          <w:rFonts w:ascii="Calibri" w:eastAsia="Times New Roman" w:hAnsi="Calibri" w:cs="Calibri"/>
          <w:lang w:val="sr-Latn-BA" w:eastAsia="sr-Latn-BA"/>
        </w:rPr>
        <w:t>-njive 5 klase površine 2021 m</w:t>
      </w:r>
      <w:r w:rsidRPr="00DE2370">
        <w:rPr>
          <w:rFonts w:ascii="Calibri" w:eastAsia="Times New Roman" w:hAnsi="Calibri" w:cs="Calibri"/>
          <w:vertAlign w:val="superscript"/>
          <w:lang w:val="sr-Latn-BA" w:eastAsia="sr-Latn-BA"/>
        </w:rPr>
        <w:t>2</w:t>
      </w:r>
    </w:p>
    <w:p w:rsidR="00DE2370" w:rsidRPr="00DE2370" w:rsidRDefault="00DE2370" w:rsidP="00DE2370">
      <w:pPr>
        <w:spacing w:after="0" w:line="240" w:lineRule="auto"/>
        <w:jc w:val="both"/>
        <w:rPr>
          <w:rFonts w:ascii="Calibri" w:eastAsia="Times New Roman" w:hAnsi="Calibri" w:cs="Calibri"/>
          <w:lang w:val="sr-Latn-BA" w:eastAsia="sr-Latn-BA"/>
        </w:rPr>
      </w:pPr>
      <w:r w:rsidRPr="00DE2370">
        <w:rPr>
          <w:rFonts w:ascii="Calibri" w:eastAsia="Times New Roman" w:hAnsi="Calibri" w:cs="Calibri"/>
          <w:lang w:val="sr-Latn-BA" w:eastAsia="sr-Latn-BA"/>
        </w:rPr>
        <w:t>-voćnjaka 1 klase površine 2213 m</w:t>
      </w:r>
      <w:r w:rsidRPr="00DE2370">
        <w:rPr>
          <w:rFonts w:ascii="Calibri" w:eastAsia="Times New Roman" w:hAnsi="Calibri" w:cs="Calibri"/>
          <w:vertAlign w:val="superscript"/>
          <w:lang w:val="sr-Latn-BA" w:eastAsia="sr-Latn-BA"/>
        </w:rPr>
        <w:t>2</w:t>
      </w:r>
      <w:r w:rsidRPr="00DE2370">
        <w:rPr>
          <w:rFonts w:ascii="Calibri" w:eastAsia="Times New Roman" w:hAnsi="Calibri" w:cs="Calibri"/>
          <w:lang w:val="sr-Latn-BA" w:eastAsia="sr-Latn-BA"/>
        </w:rPr>
        <w:t xml:space="preserve"> </w:t>
      </w:r>
    </w:p>
    <w:p w:rsidR="00DE2370" w:rsidRPr="00DE2370" w:rsidRDefault="00DE2370" w:rsidP="00DE2370">
      <w:pPr>
        <w:spacing w:after="0" w:line="240" w:lineRule="auto"/>
        <w:jc w:val="both"/>
        <w:rPr>
          <w:rFonts w:ascii="Calibri" w:eastAsia="Times New Roman" w:hAnsi="Calibri" w:cs="Calibri"/>
          <w:lang w:val="sr-Latn-BA" w:eastAsia="sr-Latn-BA"/>
        </w:rPr>
      </w:pPr>
      <w:r w:rsidRPr="00DE2370">
        <w:rPr>
          <w:rFonts w:ascii="Calibri" w:eastAsia="Times New Roman" w:hAnsi="Calibri" w:cs="Calibri"/>
          <w:lang w:val="sr-Latn-BA" w:eastAsia="sr-Latn-BA"/>
        </w:rPr>
        <w:t>-šume 3 klase 1246 m</w:t>
      </w:r>
      <w:r w:rsidRPr="00DE2370">
        <w:rPr>
          <w:rFonts w:ascii="Calibri" w:eastAsia="Times New Roman" w:hAnsi="Calibri" w:cs="Calibri"/>
          <w:vertAlign w:val="superscript"/>
          <w:lang w:val="sr-Latn-BA" w:eastAsia="sr-Latn-BA"/>
        </w:rPr>
        <w:t>2</w:t>
      </w:r>
    </w:p>
    <w:p w:rsidR="00DE2370" w:rsidRPr="00DE2370" w:rsidRDefault="00DE2370" w:rsidP="00DE2370">
      <w:pPr>
        <w:spacing w:after="0" w:line="240" w:lineRule="auto"/>
        <w:jc w:val="both"/>
        <w:rPr>
          <w:rFonts w:ascii="Calibri" w:eastAsia="Times New Roman" w:hAnsi="Calibri" w:cs="Calibri"/>
          <w:lang w:val="sr-Latn-BA" w:eastAsia="sr-Latn-BA"/>
        </w:rPr>
      </w:pPr>
      <w:r w:rsidRPr="00DE2370">
        <w:rPr>
          <w:rFonts w:ascii="Calibri" w:eastAsia="Times New Roman" w:hAnsi="Calibri" w:cs="Calibri"/>
          <w:lang w:val="sr-Latn-BA" w:eastAsia="sr-Latn-BA"/>
        </w:rPr>
        <w:t>Sa južne strane predmetna parcele izlazi na regionalni put R459 u širini oko 16 m,sa zapadne strane okružena je parcelama 215/2 i parcelom 216.</w:t>
      </w:r>
    </w:p>
    <w:p w:rsidR="00DE2370" w:rsidRPr="00DE2370" w:rsidRDefault="00DE2370" w:rsidP="00DE2370">
      <w:pPr>
        <w:spacing w:after="0" w:line="240" w:lineRule="auto"/>
        <w:jc w:val="both"/>
        <w:rPr>
          <w:rFonts w:ascii="Calibri" w:eastAsia="Times New Roman" w:hAnsi="Calibri" w:cs="Calibri"/>
          <w:lang w:val="sr-Latn-BA" w:eastAsia="sr-Latn-BA"/>
        </w:rPr>
      </w:pPr>
      <w:r w:rsidRPr="00DE2370">
        <w:rPr>
          <w:rFonts w:ascii="Calibri" w:eastAsia="Times New Roman" w:hAnsi="Calibri" w:cs="Calibri"/>
          <w:lang w:val="sr-Latn-BA" w:eastAsia="sr-Latn-BA"/>
        </w:rPr>
        <w:t>Istočna strana parcele graniči sa privatnim parcelama 215/1,215/4,215/5 i 215/6.</w:t>
      </w:r>
    </w:p>
    <w:p w:rsidR="00DE2370" w:rsidRPr="00DE2370" w:rsidRDefault="00DE2370" w:rsidP="00DE2370">
      <w:pPr>
        <w:spacing w:after="0" w:line="240" w:lineRule="auto"/>
        <w:jc w:val="both"/>
        <w:rPr>
          <w:rFonts w:ascii="Calibri" w:eastAsia="Times New Roman" w:hAnsi="Calibri" w:cs="Calibri"/>
          <w:lang w:val="sr-Latn-BA" w:eastAsia="sr-Latn-BA"/>
        </w:rPr>
      </w:pPr>
      <w:r w:rsidRPr="00DE2370">
        <w:rPr>
          <w:rFonts w:ascii="Calibri" w:eastAsia="Times New Roman" w:hAnsi="Calibri" w:cs="Calibri"/>
          <w:lang w:val="sr-Latn-BA" w:eastAsia="sr-Latn-BA"/>
        </w:rPr>
        <w:t>Sa sjeverne strane parcela graniči sa privatnom parcelom 218.</w:t>
      </w:r>
    </w:p>
    <w:p w:rsidR="00DE2370" w:rsidRPr="00DE2370" w:rsidRDefault="00DE2370" w:rsidP="00DE2370">
      <w:pPr>
        <w:spacing w:after="0" w:line="240" w:lineRule="auto"/>
        <w:jc w:val="both"/>
        <w:rPr>
          <w:rFonts w:ascii="Calibri" w:eastAsia="Times New Roman" w:hAnsi="Calibri" w:cs="Calibri"/>
          <w:lang w:val="sr-Latn-BA" w:eastAsia="sr-Latn-BA"/>
        </w:rPr>
      </w:pPr>
    </w:p>
    <w:p w:rsidR="00DE2370" w:rsidRPr="00DE2370" w:rsidRDefault="00DE2370" w:rsidP="00DE2370">
      <w:pPr>
        <w:spacing w:after="0" w:line="240" w:lineRule="auto"/>
        <w:jc w:val="both"/>
        <w:rPr>
          <w:rFonts w:ascii="Calibri" w:eastAsia="Times New Roman" w:hAnsi="Calibri" w:cs="Calibri"/>
          <w:b/>
          <w:lang w:val="sr-Latn-BA" w:eastAsia="sr-Latn-BA"/>
        </w:rPr>
      </w:pPr>
      <w:r w:rsidRPr="00DE2370">
        <w:rPr>
          <w:rFonts w:ascii="Calibri" w:eastAsia="Times New Roman" w:hAnsi="Calibri" w:cs="Calibri"/>
          <w:b/>
          <w:lang w:val="sr-Latn-BA" w:eastAsia="sr-Latn-BA"/>
        </w:rPr>
        <w:t>PREDMET IZRADE IDEJNOG RJEŠENJA SA PODACIMA ZA PROJEKTOVANJE</w:t>
      </w:r>
    </w:p>
    <w:p w:rsidR="00DE2370" w:rsidRPr="00DE2370" w:rsidRDefault="00DE2370" w:rsidP="00DE2370">
      <w:pPr>
        <w:spacing w:after="0" w:line="240" w:lineRule="auto"/>
        <w:jc w:val="both"/>
        <w:rPr>
          <w:rFonts w:ascii="Calibri" w:eastAsia="Times New Roman" w:hAnsi="Calibri" w:cs="Calibri"/>
          <w:lang w:val="sr-Latn-BA" w:eastAsia="sr-Latn-BA"/>
        </w:rPr>
      </w:pPr>
      <w:r w:rsidRPr="00DE2370">
        <w:rPr>
          <w:rFonts w:ascii="Calibri" w:eastAsia="Times New Roman" w:hAnsi="Calibri" w:cs="Calibri"/>
          <w:lang w:val="sr-Latn-BA" w:eastAsia="sr-Latn-BA"/>
        </w:rPr>
        <w:t>Idejnim  rješenjem, potrebno je jedinstveno sagledati i riješiti cjelokupnu lokaciju kao i njenu integraciju sa parcelama(sa druge strane saobraćajnice R459) na kojoj se nalazi restaurirana „Kraljeva česma“ i predviđeni parking.</w:t>
      </w:r>
    </w:p>
    <w:p w:rsidR="00DE2370" w:rsidRPr="00DE2370" w:rsidRDefault="00DE2370" w:rsidP="00DE2370">
      <w:pPr>
        <w:spacing w:after="0" w:line="240" w:lineRule="auto"/>
        <w:jc w:val="both"/>
        <w:rPr>
          <w:rFonts w:ascii="Calibri" w:eastAsia="Times New Roman" w:hAnsi="Calibri" w:cs="Calibri"/>
          <w:lang w:val="sr-Latn-BA" w:eastAsia="sr-Latn-BA"/>
        </w:rPr>
      </w:pPr>
    </w:p>
    <w:p w:rsidR="00DE2370" w:rsidRPr="00DE2370" w:rsidRDefault="00DE2370" w:rsidP="00DE2370">
      <w:pPr>
        <w:spacing w:after="0" w:line="240" w:lineRule="auto"/>
        <w:jc w:val="both"/>
        <w:rPr>
          <w:rFonts w:ascii="Calibri" w:eastAsia="Times New Roman" w:hAnsi="Calibri" w:cs="Calibri"/>
          <w:lang w:val="sr-Latn-BA" w:eastAsia="sr-Latn-BA"/>
        </w:rPr>
      </w:pPr>
      <w:r w:rsidRPr="00DE2370">
        <w:rPr>
          <w:rFonts w:ascii="Calibri" w:eastAsia="Times New Roman" w:hAnsi="Calibri" w:cs="Calibri"/>
          <w:lang w:val="sr-Latn-BA" w:eastAsia="sr-Latn-BA"/>
        </w:rPr>
        <w:t xml:space="preserve">       Muzejski kompleks osmisliti u duhu seoskog srpskog domaćinstva sa kraja 18. i početka 19. vijeka koji mora minimalno sadržavati sledeće objekte:</w:t>
      </w:r>
    </w:p>
    <w:p w:rsidR="00DE2370" w:rsidRPr="00DE2370" w:rsidRDefault="00DE2370" w:rsidP="00DE2370">
      <w:pPr>
        <w:spacing w:after="0" w:line="240" w:lineRule="auto"/>
        <w:jc w:val="both"/>
        <w:rPr>
          <w:rFonts w:ascii="Calibri" w:eastAsia="Times New Roman" w:hAnsi="Calibri" w:cs="Calibri"/>
          <w:lang w:val="sr-Latn-BA" w:eastAsia="sr-Latn-BA"/>
        </w:rPr>
      </w:pPr>
      <w:r w:rsidRPr="00DE2370">
        <w:rPr>
          <w:rFonts w:ascii="Calibri" w:eastAsia="Times New Roman" w:hAnsi="Calibri" w:cs="Calibri"/>
          <w:lang w:val="sr-Latn-BA" w:eastAsia="sr-Latn-BA"/>
        </w:rPr>
        <w:t>etno kuća,vajat(dva objekta),mlječar,kačaru,čardak,guvno... kao i ljetnu pozornicu sa tribinom do 100 sjedećih mjesta i vodenicu.</w:t>
      </w:r>
    </w:p>
    <w:p w:rsidR="00DE2370" w:rsidRPr="00DE2370" w:rsidRDefault="00DE2370" w:rsidP="00DE2370">
      <w:pPr>
        <w:spacing w:after="0" w:line="240" w:lineRule="auto"/>
        <w:jc w:val="both"/>
        <w:rPr>
          <w:rFonts w:ascii="Calibri" w:eastAsia="Times New Roman" w:hAnsi="Calibri" w:cs="Calibri"/>
          <w:lang w:val="sr-Latn-BA" w:eastAsia="sr-Latn-BA"/>
        </w:rPr>
      </w:pPr>
    </w:p>
    <w:p w:rsidR="00DE2370" w:rsidRPr="00DE2370" w:rsidRDefault="00DE2370" w:rsidP="00DE2370">
      <w:pPr>
        <w:spacing w:after="0" w:line="240" w:lineRule="auto"/>
        <w:jc w:val="both"/>
        <w:rPr>
          <w:rFonts w:ascii="Calibri" w:eastAsia="Times New Roman" w:hAnsi="Calibri" w:cs="Calibri"/>
          <w:lang w:val="sr-Latn-BA" w:eastAsia="sr-Latn-BA"/>
        </w:rPr>
      </w:pPr>
      <w:r w:rsidRPr="00DE2370">
        <w:rPr>
          <w:rFonts w:ascii="Calibri" w:eastAsia="Times New Roman" w:hAnsi="Calibri" w:cs="Calibri"/>
          <w:lang w:val="sr-Latn-BA" w:eastAsia="sr-Latn-BA"/>
        </w:rPr>
        <w:t xml:space="preserve">       Kao zasebnu cjelinu predvidjeti pomoćne objekte: mokri čvor sa ostavom, biletarnica, restoran u etno stilu čiji izgled mora biti usklađen sa prostornim ambijento, a svi objekti moraju biti opremljeni potrebnom infrastrukturom.</w:t>
      </w:r>
    </w:p>
    <w:p w:rsidR="00DE2370" w:rsidRPr="00DE2370" w:rsidRDefault="00DE2370" w:rsidP="00DE2370">
      <w:pPr>
        <w:spacing w:after="0" w:line="240" w:lineRule="auto"/>
        <w:jc w:val="both"/>
        <w:rPr>
          <w:rFonts w:ascii="Calibri" w:eastAsia="Times New Roman" w:hAnsi="Calibri" w:cs="Calibri"/>
          <w:lang w:val="sr-Latn-BA" w:eastAsia="sr-Latn-BA"/>
        </w:rPr>
      </w:pPr>
    </w:p>
    <w:p w:rsidR="00DE2370" w:rsidRPr="00DE2370" w:rsidRDefault="00DE2370" w:rsidP="00DE2370">
      <w:pPr>
        <w:spacing w:after="0" w:line="240" w:lineRule="auto"/>
        <w:jc w:val="both"/>
        <w:rPr>
          <w:rFonts w:ascii="Calibri" w:eastAsia="Times New Roman" w:hAnsi="Calibri" w:cs="Calibri"/>
          <w:lang w:val="sr-Latn-BA" w:eastAsia="sr-Latn-BA"/>
        </w:rPr>
      </w:pPr>
      <w:r w:rsidRPr="00DE2370">
        <w:rPr>
          <w:rFonts w:ascii="Calibri" w:eastAsia="Times New Roman" w:hAnsi="Calibri" w:cs="Calibri"/>
          <w:lang w:val="sr-Latn-BA" w:eastAsia="sr-Latn-BA"/>
        </w:rPr>
        <w:t xml:space="preserve">        U okviru Muzejskog kompleksa potrebno je predvidjeti pješačke kamene staze, drevnu autentičnu ogradu iz predmetnog perioda, sadnice višegodišnjeg drveća, travnjake, cvijećnjake, vodotok-potok,vanjski mobilijar (oblik i izgled usklađen sa prostornim ambijentom).</w:t>
      </w:r>
    </w:p>
    <w:p w:rsidR="00DE2370" w:rsidRPr="00DE2370" w:rsidRDefault="00DE2370" w:rsidP="00DE2370">
      <w:pPr>
        <w:spacing w:after="0" w:line="240" w:lineRule="auto"/>
        <w:jc w:val="both"/>
        <w:rPr>
          <w:rFonts w:ascii="Calibri" w:eastAsia="Times New Roman" w:hAnsi="Calibri" w:cs="Calibri"/>
          <w:lang w:val="sr-Latn-BA" w:eastAsia="sr-Latn-BA"/>
        </w:rPr>
      </w:pPr>
      <w:r w:rsidRPr="00DE2370">
        <w:rPr>
          <w:rFonts w:ascii="Calibri" w:eastAsia="Times New Roman" w:hAnsi="Calibri" w:cs="Calibri"/>
          <w:lang w:val="sr-Latn-BA" w:eastAsia="sr-Latn-BA"/>
        </w:rPr>
        <w:lastRenderedPageBreak/>
        <w:t xml:space="preserve">        Za izgradnju svih objekata i ostalog sadržaja potrebno je predvidjeti korištenje autentičnih rapoloživih materijala (drvo,kamen i drugog materijala) i tehnika građenja za navedeni vremenski period.</w:t>
      </w:r>
    </w:p>
    <w:p w:rsidR="00DE2370" w:rsidRPr="00DE2370" w:rsidRDefault="00DE2370" w:rsidP="00DE2370">
      <w:pPr>
        <w:spacing w:after="0" w:line="240" w:lineRule="auto"/>
        <w:jc w:val="both"/>
        <w:rPr>
          <w:rFonts w:ascii="Calibri" w:eastAsia="Times New Roman" w:hAnsi="Calibri" w:cs="Calibri"/>
          <w:lang w:val="sr-Latn-BA" w:eastAsia="sr-Latn-BA"/>
        </w:rPr>
      </w:pPr>
      <w:r w:rsidRPr="00DE2370">
        <w:rPr>
          <w:rFonts w:ascii="Calibri" w:eastAsia="Times New Roman" w:hAnsi="Calibri" w:cs="Calibri"/>
          <w:lang w:val="sr-Latn-BA" w:eastAsia="sr-Latn-BA"/>
        </w:rPr>
        <w:t>Potrebno je predvidjeti raspored objekata na lokaciji po sistemu zasebnih objekata a prilikom pozicioniranja objekata voditi računa da se omogući nesmetana pješačka komunikacija do svakog objekta.</w:t>
      </w:r>
    </w:p>
    <w:p w:rsidR="00DE2370" w:rsidRPr="00DE2370" w:rsidRDefault="00DE2370" w:rsidP="00DE2370">
      <w:pPr>
        <w:spacing w:after="0" w:line="240" w:lineRule="auto"/>
        <w:jc w:val="both"/>
        <w:rPr>
          <w:rFonts w:ascii="Calibri" w:eastAsia="Times New Roman" w:hAnsi="Calibri" w:cs="Calibri"/>
          <w:lang w:val="sr-Latn-BA" w:eastAsia="sr-Latn-BA"/>
        </w:rPr>
      </w:pPr>
      <w:r w:rsidRPr="00DE2370">
        <w:rPr>
          <w:rFonts w:ascii="Calibri" w:eastAsia="Times New Roman" w:hAnsi="Calibri" w:cs="Calibri"/>
          <w:lang w:val="sr-Latn-BA" w:eastAsia="sr-Latn-BA"/>
        </w:rPr>
        <w:t>Ostavlja se kreativnosti projektanta da na osnovu sopstvenog doživljaja lokacije, nađe najpovoljnije rješenje u svakom smislu a u skladu sa postavljenim smijernicama i kriterijumima.</w:t>
      </w:r>
    </w:p>
    <w:p w:rsidR="00DE2370" w:rsidRPr="00DE2370" w:rsidRDefault="00DE2370" w:rsidP="00DE2370">
      <w:pPr>
        <w:spacing w:after="0" w:line="240" w:lineRule="auto"/>
        <w:jc w:val="both"/>
        <w:rPr>
          <w:rFonts w:ascii="Calibri" w:eastAsia="Times New Roman" w:hAnsi="Calibri" w:cs="Calibri"/>
          <w:lang w:val="sr-Latn-BA" w:eastAsia="sr-Latn-BA"/>
        </w:rPr>
      </w:pPr>
    </w:p>
    <w:p w:rsidR="00DE2370" w:rsidRPr="00DE2370" w:rsidRDefault="00DE2370" w:rsidP="00DE2370">
      <w:pPr>
        <w:spacing w:after="0" w:line="240" w:lineRule="auto"/>
        <w:jc w:val="both"/>
        <w:rPr>
          <w:rFonts w:ascii="Calibri" w:eastAsia="Times New Roman" w:hAnsi="Calibri" w:cs="Calibri"/>
          <w:b/>
          <w:lang w:val="sr-Latn-BA" w:eastAsia="sr-Latn-BA"/>
        </w:rPr>
      </w:pPr>
      <w:r w:rsidRPr="00DE2370">
        <w:rPr>
          <w:rFonts w:ascii="Calibri" w:eastAsia="Times New Roman" w:hAnsi="Calibri" w:cs="Calibri"/>
          <w:b/>
          <w:lang w:val="sr-Latn-BA" w:eastAsia="sr-Latn-BA"/>
        </w:rPr>
        <w:t>NAPOMENE I OBIM  IDEJNOG RJEŠENJA</w:t>
      </w:r>
    </w:p>
    <w:p w:rsidR="00DE2370" w:rsidRPr="00DE2370" w:rsidRDefault="00DE2370" w:rsidP="00DE2370">
      <w:pPr>
        <w:spacing w:after="0" w:line="240" w:lineRule="auto"/>
        <w:jc w:val="both"/>
        <w:rPr>
          <w:rFonts w:ascii="Calibri" w:eastAsia="Times New Roman" w:hAnsi="Calibri" w:cs="Calibri"/>
          <w:lang w:val="sr-Latn-BA" w:eastAsia="sr-Latn-BA"/>
        </w:rPr>
      </w:pPr>
      <w:r w:rsidRPr="00DE2370">
        <w:rPr>
          <w:rFonts w:ascii="Calibri" w:eastAsia="Times New Roman" w:hAnsi="Calibri" w:cs="Calibri"/>
          <w:lang w:val="sr-Latn-BA" w:eastAsia="sr-Latn-BA"/>
        </w:rPr>
        <w:t>Konačni izgled, organizacija i raspored navedenih smijernica i kriterijuma biće usaglašeni i odobreni od strane investitora nakon prezentacije prvorangiranog idejnog rješenja od strane autora a sve za potrebe izrade glavnog projekta.</w:t>
      </w:r>
    </w:p>
    <w:p w:rsidR="00DE2370" w:rsidRPr="00DE2370" w:rsidRDefault="00DE2370" w:rsidP="00DE2370">
      <w:pPr>
        <w:spacing w:after="0" w:line="240" w:lineRule="auto"/>
        <w:jc w:val="both"/>
        <w:rPr>
          <w:rFonts w:ascii="Calibri" w:eastAsia="Times New Roman" w:hAnsi="Calibri" w:cs="Calibri"/>
          <w:lang w:val="sr-Latn-BA" w:eastAsia="sr-Latn-BA"/>
        </w:rPr>
      </w:pPr>
      <w:r w:rsidRPr="00DE2370">
        <w:rPr>
          <w:rFonts w:ascii="Calibri" w:eastAsia="Times New Roman" w:hAnsi="Calibri" w:cs="Calibri"/>
          <w:lang w:val="sr-Latn-BA" w:eastAsia="sr-Latn-BA"/>
        </w:rPr>
        <w:t>Idejno rješenje biće predmet stalne kontrole predstavnika investitora,odnosno komisije koju imenuje načelnik odjeljenja za prostorno uređenje i stambeno-komunalne poslove opštine Ugljevik.</w:t>
      </w:r>
    </w:p>
    <w:p w:rsidR="00DE2370" w:rsidRPr="00DE2370" w:rsidRDefault="00DE2370" w:rsidP="00DE2370">
      <w:pPr>
        <w:spacing w:after="0" w:line="240" w:lineRule="auto"/>
        <w:jc w:val="both"/>
        <w:rPr>
          <w:rFonts w:ascii="Calibri" w:eastAsia="Times New Roman" w:hAnsi="Calibri" w:cs="Calibri"/>
          <w:lang w:val="sr-Latn-BA" w:eastAsia="sr-Latn-BA"/>
        </w:rPr>
      </w:pPr>
      <w:r w:rsidRPr="00DE2370">
        <w:rPr>
          <w:rFonts w:ascii="Calibri" w:eastAsia="Times New Roman" w:hAnsi="Calibri" w:cs="Calibri"/>
          <w:lang w:val="sr-Latn-BA" w:eastAsia="sr-Latn-BA"/>
        </w:rPr>
        <w:t>Idejno rješenje treba da sadrži grafičke prikaze i vizuelnu prezentaciju a autor idejnog rješenja može pristupiti izradi glavnog projekta muzejskog kompleksa tek uz pismenu saglasnost predstavnika investitora. U svakom drugom slučaju smatrat će se da projektant radove izvodi na svoju ruku i investitor nije u obavezi iste isplatiti.</w:t>
      </w:r>
    </w:p>
    <w:p w:rsidR="00DE2370" w:rsidRPr="00DE2370" w:rsidRDefault="00DE2370" w:rsidP="00DE2370">
      <w:pPr>
        <w:spacing w:after="0" w:line="240" w:lineRule="auto"/>
        <w:jc w:val="both"/>
        <w:rPr>
          <w:rFonts w:ascii="Calibri" w:eastAsia="Times New Roman" w:hAnsi="Calibri" w:cs="Calibri"/>
          <w:lang w:val="sr-Latn-BA" w:eastAsia="sr-Latn-BA"/>
        </w:rPr>
      </w:pPr>
      <w:r w:rsidRPr="00DE2370">
        <w:rPr>
          <w:rFonts w:ascii="Calibri" w:eastAsia="Times New Roman" w:hAnsi="Calibri" w:cs="Calibri"/>
          <w:lang w:val="sr-Latn-BA" w:eastAsia="sr-Latn-BA"/>
        </w:rPr>
        <w:t>Obaveze autora idejnog rješenja, odnosno projektanta je da projektuje muzejski kompleks u skladu sa svim odredbama Zakona o uređenju prostora i građenju Republike Srpske kao i svim važećim propisima i pravilima struke vezano za izgradnju i projektovanje objekata istog ili sličnog tipa.</w:t>
      </w:r>
    </w:p>
    <w:p w:rsidR="00DE2370" w:rsidRPr="00DE2370" w:rsidRDefault="00DE2370" w:rsidP="00DE2370">
      <w:pPr>
        <w:spacing w:after="0" w:line="240" w:lineRule="auto"/>
        <w:jc w:val="both"/>
        <w:rPr>
          <w:rFonts w:ascii="Calibri" w:eastAsia="Times New Roman" w:hAnsi="Calibri" w:cs="Calibri"/>
          <w:lang w:val="sr-Latn-BA" w:eastAsia="sr-Latn-BA"/>
        </w:rPr>
      </w:pPr>
    </w:p>
    <w:p w:rsidR="00DE2370" w:rsidRPr="00DE2370" w:rsidRDefault="00DE2370" w:rsidP="00DE2370">
      <w:pPr>
        <w:spacing w:after="0" w:line="240" w:lineRule="auto"/>
        <w:jc w:val="both"/>
        <w:rPr>
          <w:rFonts w:ascii="Calibri" w:eastAsia="Times New Roman" w:hAnsi="Calibri" w:cs="Calibri"/>
          <w:lang w:val="sr-Latn-BA" w:eastAsia="sr-Latn-BA"/>
        </w:rPr>
      </w:pPr>
      <w:r w:rsidRPr="00DE2370">
        <w:rPr>
          <w:rFonts w:ascii="Calibri" w:eastAsia="Times New Roman" w:hAnsi="Calibri" w:cs="Calibri"/>
          <w:lang w:val="sr-Latn-BA" w:eastAsia="sr-Latn-BA"/>
        </w:rPr>
        <w:t>Idejno rješenje izraditi u dva istovjetna primjerka.</w:t>
      </w:r>
    </w:p>
    <w:p w:rsidR="00DE2370" w:rsidRPr="00DE2370" w:rsidRDefault="00DE2370" w:rsidP="00DE2370">
      <w:pPr>
        <w:spacing w:after="0" w:line="240" w:lineRule="auto"/>
        <w:jc w:val="both"/>
        <w:rPr>
          <w:rFonts w:ascii="Calibri" w:eastAsia="Calibri" w:hAnsi="Calibri" w:cs="Times New Roman"/>
          <w:lang w:val="en-US"/>
        </w:rPr>
      </w:pPr>
    </w:p>
    <w:p w:rsidR="00EC31AC" w:rsidRDefault="00EC31AC"/>
    <w:sectPr w:rsidR="00EC31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60E" w:rsidRDefault="0092160E">
      <w:pPr>
        <w:spacing w:after="0" w:line="240" w:lineRule="auto"/>
      </w:pPr>
      <w:r>
        <w:separator/>
      </w:r>
    </w:p>
  </w:endnote>
  <w:endnote w:type="continuationSeparator" w:id="0">
    <w:p w:rsidR="0092160E" w:rsidRDefault="00921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56146"/>
      <w:docPartObj>
        <w:docPartGallery w:val="Page Numbers (Bottom of Page)"/>
        <w:docPartUnique/>
      </w:docPartObj>
    </w:sdtPr>
    <w:sdtEndPr>
      <w:rPr>
        <w:noProof/>
      </w:rPr>
    </w:sdtEndPr>
    <w:sdtContent>
      <w:p w:rsidR="00C90110" w:rsidRDefault="00C90110">
        <w:pPr>
          <w:pStyle w:val="Footer"/>
          <w:jc w:val="center"/>
        </w:pPr>
        <w:r>
          <w:fldChar w:fldCharType="begin"/>
        </w:r>
        <w:r>
          <w:instrText xml:space="preserve"> PAGE   \* MERGEFORMAT </w:instrText>
        </w:r>
        <w:r>
          <w:fldChar w:fldCharType="separate"/>
        </w:r>
        <w:r w:rsidR="00EE33F1">
          <w:rPr>
            <w:noProof/>
          </w:rPr>
          <w:t>20</w:t>
        </w:r>
        <w:r>
          <w:rPr>
            <w:noProof/>
          </w:rPr>
          <w:fldChar w:fldCharType="end"/>
        </w:r>
      </w:p>
    </w:sdtContent>
  </w:sdt>
  <w:p w:rsidR="00C90110" w:rsidRDefault="00C90110">
    <w:pPr>
      <w:pStyle w:val="BodyText1"/>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60E" w:rsidRDefault="0092160E">
      <w:pPr>
        <w:spacing w:after="0" w:line="240" w:lineRule="auto"/>
      </w:pPr>
      <w:r>
        <w:separator/>
      </w:r>
    </w:p>
  </w:footnote>
  <w:footnote w:type="continuationSeparator" w:id="0">
    <w:p w:rsidR="0092160E" w:rsidRDefault="00921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110" w:rsidRDefault="00C90110">
    <w:pPr>
      <w:pStyle w:val="BodyText1"/>
      <w:spacing w:line="14" w:lineRule="auto"/>
      <w:rPr>
        <w:sz w:val="20"/>
      </w:rPr>
    </w:pPr>
    <w:r>
      <w:rPr>
        <w:noProof/>
        <w:sz w:val="24"/>
        <w:lang w:eastAsia="en-GB"/>
      </w:rPr>
      <mc:AlternateContent>
        <mc:Choice Requires="wps">
          <w:drawing>
            <wp:anchor distT="0" distB="0" distL="114300" distR="114300" simplePos="0" relativeHeight="251659264" behindDoc="1" locked="0" layoutInCell="1" allowOverlap="1" wp14:anchorId="50F7BBF7" wp14:editId="4AF2D88F">
              <wp:simplePos x="0" y="0"/>
              <wp:positionH relativeFrom="page">
                <wp:posOffset>994410</wp:posOffset>
              </wp:positionH>
              <wp:positionV relativeFrom="page">
                <wp:posOffset>283210</wp:posOffset>
              </wp:positionV>
              <wp:extent cx="5572760" cy="5073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110" w:rsidRDefault="00C90110" w:rsidP="00DE2370">
                          <w:pPr>
                            <w:ind w:left="3" w:right="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7BBF7" id="_x0000_t202" coordsize="21600,21600" o:spt="202" path="m,l,21600r21600,l21600,xe">
              <v:stroke joinstyle="miter"/>
              <v:path gradientshapeok="t" o:connecttype="rect"/>
            </v:shapetype>
            <v:shape id="Text Box 2" o:spid="_x0000_s1026" type="#_x0000_t202" style="position:absolute;margin-left:78.3pt;margin-top:22.3pt;width:438.8pt;height:3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qU7rA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" filled="f" stroked="f">
              <v:textbox inset="0,0,0,0">
                <w:txbxContent>
                  <w:p w:rsidR="00C90110" w:rsidRDefault="00C90110" w:rsidP="00DE2370">
                    <w:pPr>
                      <w:ind w:left="3" w:right="3"/>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35C4B"/>
    <w:multiLevelType w:val="multilevel"/>
    <w:tmpl w:val="0B3084FE"/>
    <w:lvl w:ilvl="0">
      <w:start w:val="1"/>
      <w:numFmt w:val="decimal"/>
      <w:lvlText w:val="%1."/>
      <w:lvlJc w:val="left"/>
      <w:pPr>
        <w:ind w:left="824" w:hanging="708"/>
      </w:pPr>
      <w:rPr>
        <w:rFonts w:ascii="Calibri" w:eastAsia="Calibri" w:hAnsi="Calibri" w:cs="Calibri" w:hint="default"/>
        <w:b/>
        <w:bCs/>
        <w:spacing w:val="-3"/>
        <w:w w:val="100"/>
        <w:sz w:val="24"/>
        <w:szCs w:val="24"/>
        <w:lang w:val="hr-HR" w:eastAsia="en-US" w:bidi="ar-SA"/>
      </w:rPr>
    </w:lvl>
    <w:lvl w:ilvl="1">
      <w:start w:val="1"/>
      <w:numFmt w:val="decimal"/>
      <w:lvlText w:val="%1.%2"/>
      <w:lvlJc w:val="left"/>
      <w:pPr>
        <w:ind w:left="824" w:hanging="708"/>
      </w:pPr>
      <w:rPr>
        <w:rFonts w:ascii="Calibri" w:eastAsia="Calibri" w:hAnsi="Calibri" w:cs="Calibri" w:hint="default"/>
        <w:b/>
        <w:bCs/>
        <w:spacing w:val="-4"/>
        <w:w w:val="100"/>
        <w:sz w:val="24"/>
        <w:szCs w:val="24"/>
        <w:lang w:val="hr-HR" w:eastAsia="en-US" w:bidi="ar-SA"/>
      </w:rPr>
    </w:lvl>
    <w:lvl w:ilvl="2">
      <w:start w:val="1"/>
      <w:numFmt w:val="decimal"/>
      <w:lvlText w:val="%1.%2.%3."/>
      <w:lvlJc w:val="left"/>
      <w:pPr>
        <w:ind w:left="836" w:hanging="720"/>
      </w:pPr>
      <w:rPr>
        <w:rFonts w:ascii="Calibri" w:eastAsia="Calibri" w:hAnsi="Calibri" w:cs="Calibri" w:hint="default"/>
        <w:b/>
        <w:bCs/>
        <w:spacing w:val="-4"/>
        <w:w w:val="100"/>
        <w:sz w:val="24"/>
        <w:szCs w:val="24"/>
        <w:lang w:val="hr-HR" w:eastAsia="en-US" w:bidi="ar-SA"/>
      </w:rPr>
    </w:lvl>
    <w:lvl w:ilvl="3">
      <w:numFmt w:val="bullet"/>
      <w:lvlText w:val="•"/>
      <w:lvlJc w:val="left"/>
      <w:pPr>
        <w:ind w:left="2721" w:hanging="720"/>
      </w:pPr>
      <w:rPr>
        <w:rFonts w:hint="default"/>
        <w:lang w:val="hr-HR" w:eastAsia="en-US" w:bidi="ar-SA"/>
      </w:rPr>
    </w:lvl>
    <w:lvl w:ilvl="4">
      <w:numFmt w:val="bullet"/>
      <w:lvlText w:val="•"/>
      <w:lvlJc w:val="left"/>
      <w:pPr>
        <w:ind w:left="3661" w:hanging="720"/>
      </w:pPr>
      <w:rPr>
        <w:rFonts w:hint="default"/>
        <w:lang w:val="hr-HR" w:eastAsia="en-US" w:bidi="ar-SA"/>
      </w:rPr>
    </w:lvl>
    <w:lvl w:ilvl="5">
      <w:numFmt w:val="bullet"/>
      <w:lvlText w:val="•"/>
      <w:lvlJc w:val="left"/>
      <w:pPr>
        <w:ind w:left="4602" w:hanging="720"/>
      </w:pPr>
      <w:rPr>
        <w:rFonts w:hint="default"/>
        <w:lang w:val="hr-HR" w:eastAsia="en-US" w:bidi="ar-SA"/>
      </w:rPr>
    </w:lvl>
    <w:lvl w:ilvl="6">
      <w:numFmt w:val="bullet"/>
      <w:lvlText w:val="•"/>
      <w:lvlJc w:val="left"/>
      <w:pPr>
        <w:ind w:left="5543" w:hanging="720"/>
      </w:pPr>
      <w:rPr>
        <w:rFonts w:hint="default"/>
        <w:lang w:val="hr-HR" w:eastAsia="en-US" w:bidi="ar-SA"/>
      </w:rPr>
    </w:lvl>
    <w:lvl w:ilvl="7">
      <w:numFmt w:val="bullet"/>
      <w:lvlText w:val="•"/>
      <w:lvlJc w:val="left"/>
      <w:pPr>
        <w:ind w:left="6483" w:hanging="720"/>
      </w:pPr>
      <w:rPr>
        <w:rFonts w:hint="default"/>
        <w:lang w:val="hr-HR" w:eastAsia="en-US" w:bidi="ar-SA"/>
      </w:rPr>
    </w:lvl>
    <w:lvl w:ilvl="8">
      <w:numFmt w:val="bullet"/>
      <w:lvlText w:val="•"/>
      <w:lvlJc w:val="left"/>
      <w:pPr>
        <w:ind w:left="7424" w:hanging="720"/>
      </w:pPr>
      <w:rPr>
        <w:rFonts w:hint="default"/>
        <w:lang w:val="hr-HR" w:eastAsia="en-US" w:bidi="ar-SA"/>
      </w:rPr>
    </w:lvl>
  </w:abstractNum>
  <w:abstractNum w:abstractNumId="1">
    <w:nsid w:val="19185EDE"/>
    <w:multiLevelType w:val="multilevel"/>
    <w:tmpl w:val="B56A1348"/>
    <w:lvl w:ilvl="0">
      <w:start w:val="4"/>
      <w:numFmt w:val="decimal"/>
      <w:lvlText w:val="%1"/>
      <w:lvlJc w:val="left"/>
      <w:pPr>
        <w:ind w:left="824" w:hanging="708"/>
      </w:pPr>
      <w:rPr>
        <w:rFonts w:hint="default"/>
        <w:lang w:val="hr-HR" w:eastAsia="en-US" w:bidi="ar-SA"/>
      </w:rPr>
    </w:lvl>
    <w:lvl w:ilvl="1">
      <w:start w:val="1"/>
      <w:numFmt w:val="decimal"/>
      <w:lvlText w:val="%1.%2."/>
      <w:lvlJc w:val="left"/>
      <w:pPr>
        <w:ind w:left="824" w:hanging="708"/>
      </w:pPr>
      <w:rPr>
        <w:rFonts w:ascii="Calibri" w:eastAsia="Calibri" w:hAnsi="Calibri" w:cs="Calibri" w:hint="default"/>
        <w:b/>
        <w:bCs/>
        <w:spacing w:val="-2"/>
        <w:w w:val="100"/>
        <w:sz w:val="24"/>
        <w:szCs w:val="24"/>
        <w:lang w:val="hr-HR" w:eastAsia="en-US" w:bidi="ar-SA"/>
      </w:rPr>
    </w:lvl>
    <w:lvl w:ilvl="2">
      <w:numFmt w:val="bullet"/>
      <w:lvlText w:val=""/>
      <w:lvlJc w:val="left"/>
      <w:pPr>
        <w:ind w:left="707" w:hanging="281"/>
      </w:pPr>
      <w:rPr>
        <w:rFonts w:ascii="Symbol" w:eastAsia="Symbol" w:hAnsi="Symbol" w:cs="Symbol" w:hint="default"/>
        <w:b/>
        <w:bCs/>
        <w:color w:val="000000" w:themeColor="text1"/>
        <w:w w:val="99"/>
        <w:sz w:val="24"/>
        <w:szCs w:val="24"/>
        <w:lang w:val="hr-HR" w:eastAsia="en-US" w:bidi="ar-SA"/>
      </w:rPr>
    </w:lvl>
    <w:lvl w:ilvl="3">
      <w:numFmt w:val="bullet"/>
      <w:lvlText w:val="•"/>
      <w:lvlJc w:val="left"/>
      <w:pPr>
        <w:ind w:left="3365" w:hanging="281"/>
      </w:pPr>
      <w:rPr>
        <w:rFonts w:hint="default"/>
        <w:lang w:val="hr-HR" w:eastAsia="en-US" w:bidi="ar-SA"/>
      </w:rPr>
    </w:lvl>
    <w:lvl w:ilvl="4">
      <w:numFmt w:val="bullet"/>
      <w:lvlText w:val="•"/>
      <w:lvlJc w:val="left"/>
      <w:pPr>
        <w:ind w:left="4214" w:hanging="281"/>
      </w:pPr>
      <w:rPr>
        <w:rFonts w:hint="default"/>
        <w:lang w:val="hr-HR" w:eastAsia="en-US" w:bidi="ar-SA"/>
      </w:rPr>
    </w:lvl>
    <w:lvl w:ilvl="5">
      <w:numFmt w:val="bullet"/>
      <w:lvlText w:val="•"/>
      <w:lvlJc w:val="left"/>
      <w:pPr>
        <w:ind w:left="5062" w:hanging="281"/>
      </w:pPr>
      <w:rPr>
        <w:rFonts w:hint="default"/>
        <w:lang w:val="hr-HR" w:eastAsia="en-US" w:bidi="ar-SA"/>
      </w:rPr>
    </w:lvl>
    <w:lvl w:ilvl="6">
      <w:numFmt w:val="bullet"/>
      <w:lvlText w:val="•"/>
      <w:lvlJc w:val="left"/>
      <w:pPr>
        <w:ind w:left="5911" w:hanging="281"/>
      </w:pPr>
      <w:rPr>
        <w:rFonts w:hint="default"/>
        <w:lang w:val="hr-HR" w:eastAsia="en-US" w:bidi="ar-SA"/>
      </w:rPr>
    </w:lvl>
    <w:lvl w:ilvl="7">
      <w:numFmt w:val="bullet"/>
      <w:lvlText w:val="•"/>
      <w:lvlJc w:val="left"/>
      <w:pPr>
        <w:ind w:left="6759" w:hanging="281"/>
      </w:pPr>
      <w:rPr>
        <w:rFonts w:hint="default"/>
        <w:lang w:val="hr-HR" w:eastAsia="en-US" w:bidi="ar-SA"/>
      </w:rPr>
    </w:lvl>
    <w:lvl w:ilvl="8">
      <w:numFmt w:val="bullet"/>
      <w:lvlText w:val="•"/>
      <w:lvlJc w:val="left"/>
      <w:pPr>
        <w:ind w:left="7608" w:hanging="281"/>
      </w:pPr>
      <w:rPr>
        <w:rFonts w:hint="default"/>
        <w:lang w:val="hr-HR" w:eastAsia="en-US" w:bidi="ar-SA"/>
      </w:rPr>
    </w:lvl>
  </w:abstractNum>
  <w:abstractNum w:abstractNumId="2">
    <w:nsid w:val="1E460A80"/>
    <w:multiLevelType w:val="hybridMultilevel"/>
    <w:tmpl w:val="F31C2AAA"/>
    <w:lvl w:ilvl="0" w:tplc="AE604A40">
      <w:numFmt w:val="bullet"/>
      <w:lvlText w:val="-"/>
      <w:lvlJc w:val="left"/>
      <w:pPr>
        <w:ind w:left="1170" w:hanging="360"/>
      </w:pPr>
      <w:rPr>
        <w:rFonts w:ascii="Calibri" w:eastAsia="Calibri" w:hAnsi="Calibri" w:cs="Calibri" w:hint="default"/>
        <w:b/>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3">
    <w:nsid w:val="243F5055"/>
    <w:multiLevelType w:val="hybridMultilevel"/>
    <w:tmpl w:val="687495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26D44239"/>
    <w:multiLevelType w:val="hybridMultilevel"/>
    <w:tmpl w:val="01161B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CD10C0"/>
    <w:multiLevelType w:val="multilevel"/>
    <w:tmpl w:val="9BCEA520"/>
    <w:lvl w:ilvl="0">
      <w:start w:val="5"/>
      <w:numFmt w:val="decimal"/>
      <w:lvlText w:val="%1."/>
      <w:lvlJc w:val="left"/>
      <w:pPr>
        <w:ind w:left="360" w:hanging="360"/>
      </w:pPr>
      <w:rPr>
        <w:rFonts w:hint="default"/>
      </w:rPr>
    </w:lvl>
    <w:lvl w:ilvl="1">
      <w:start w:val="2"/>
      <w:numFmt w:val="decimal"/>
      <w:lvlText w:val="%1.%2."/>
      <w:lvlJc w:val="left"/>
      <w:pPr>
        <w:ind w:left="836" w:hanging="72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428" w:hanging="108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2728" w:hanging="1800"/>
      </w:pPr>
      <w:rPr>
        <w:rFonts w:hint="default"/>
      </w:rPr>
    </w:lvl>
  </w:abstractNum>
  <w:abstractNum w:abstractNumId="6">
    <w:nsid w:val="3E0458A8"/>
    <w:multiLevelType w:val="hybridMultilevel"/>
    <w:tmpl w:val="6DB2D620"/>
    <w:lvl w:ilvl="0" w:tplc="345E6614">
      <w:start w:val="1"/>
      <w:numFmt w:val="upperLetter"/>
      <w:lvlText w:val="%1)"/>
      <w:lvlJc w:val="left"/>
      <w:pPr>
        <w:ind w:left="1184" w:hanging="360"/>
      </w:pPr>
      <w:rPr>
        <w:rFonts w:hint="default"/>
        <w:b/>
      </w:rPr>
    </w:lvl>
    <w:lvl w:ilvl="1" w:tplc="08090019" w:tentative="1">
      <w:start w:val="1"/>
      <w:numFmt w:val="lowerLetter"/>
      <w:lvlText w:val="%2."/>
      <w:lvlJc w:val="left"/>
      <w:pPr>
        <w:ind w:left="1904" w:hanging="360"/>
      </w:pPr>
    </w:lvl>
    <w:lvl w:ilvl="2" w:tplc="0809001B" w:tentative="1">
      <w:start w:val="1"/>
      <w:numFmt w:val="lowerRoman"/>
      <w:lvlText w:val="%3."/>
      <w:lvlJc w:val="right"/>
      <w:pPr>
        <w:ind w:left="2624" w:hanging="180"/>
      </w:pPr>
    </w:lvl>
    <w:lvl w:ilvl="3" w:tplc="0809000F" w:tentative="1">
      <w:start w:val="1"/>
      <w:numFmt w:val="decimal"/>
      <w:lvlText w:val="%4."/>
      <w:lvlJc w:val="left"/>
      <w:pPr>
        <w:ind w:left="3344" w:hanging="360"/>
      </w:pPr>
    </w:lvl>
    <w:lvl w:ilvl="4" w:tplc="08090019" w:tentative="1">
      <w:start w:val="1"/>
      <w:numFmt w:val="lowerLetter"/>
      <w:lvlText w:val="%5."/>
      <w:lvlJc w:val="left"/>
      <w:pPr>
        <w:ind w:left="4064" w:hanging="360"/>
      </w:pPr>
    </w:lvl>
    <w:lvl w:ilvl="5" w:tplc="0809001B" w:tentative="1">
      <w:start w:val="1"/>
      <w:numFmt w:val="lowerRoman"/>
      <w:lvlText w:val="%6."/>
      <w:lvlJc w:val="right"/>
      <w:pPr>
        <w:ind w:left="4784" w:hanging="180"/>
      </w:pPr>
    </w:lvl>
    <w:lvl w:ilvl="6" w:tplc="0809000F" w:tentative="1">
      <w:start w:val="1"/>
      <w:numFmt w:val="decimal"/>
      <w:lvlText w:val="%7."/>
      <w:lvlJc w:val="left"/>
      <w:pPr>
        <w:ind w:left="5504" w:hanging="360"/>
      </w:pPr>
    </w:lvl>
    <w:lvl w:ilvl="7" w:tplc="08090019" w:tentative="1">
      <w:start w:val="1"/>
      <w:numFmt w:val="lowerLetter"/>
      <w:lvlText w:val="%8."/>
      <w:lvlJc w:val="left"/>
      <w:pPr>
        <w:ind w:left="6224" w:hanging="360"/>
      </w:pPr>
    </w:lvl>
    <w:lvl w:ilvl="8" w:tplc="0809001B" w:tentative="1">
      <w:start w:val="1"/>
      <w:numFmt w:val="lowerRoman"/>
      <w:lvlText w:val="%9."/>
      <w:lvlJc w:val="right"/>
      <w:pPr>
        <w:ind w:left="6944" w:hanging="180"/>
      </w:pPr>
    </w:lvl>
  </w:abstractNum>
  <w:abstractNum w:abstractNumId="7">
    <w:nsid w:val="414E134E"/>
    <w:multiLevelType w:val="hybridMultilevel"/>
    <w:tmpl w:val="206C2B7A"/>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nsid w:val="423A729E"/>
    <w:multiLevelType w:val="hybridMultilevel"/>
    <w:tmpl w:val="494EA062"/>
    <w:lvl w:ilvl="0" w:tplc="04090017">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EF4F93"/>
    <w:multiLevelType w:val="multilevel"/>
    <w:tmpl w:val="B4F6BB38"/>
    <w:lvl w:ilvl="0">
      <w:start w:val="2"/>
      <w:numFmt w:val="decimal"/>
      <w:lvlText w:val="%1."/>
      <w:lvlJc w:val="left"/>
      <w:pPr>
        <w:ind w:left="360" w:hanging="360"/>
      </w:pPr>
      <w:rPr>
        <w:rFonts w:cs="Tahoma" w:hint="default"/>
        <w:b/>
        <w:color w:val="auto"/>
      </w:rPr>
    </w:lvl>
    <w:lvl w:ilvl="1">
      <w:start w:val="1"/>
      <w:numFmt w:val="decimal"/>
      <w:lvlText w:val="%1.%2."/>
      <w:lvlJc w:val="left"/>
      <w:pPr>
        <w:ind w:left="360" w:hanging="360"/>
      </w:pPr>
      <w:rPr>
        <w:rFonts w:ascii="Calibri" w:hAnsi="Calibri" w:cs="Tahoma" w:hint="default"/>
        <w:b/>
        <w:color w:val="auto"/>
      </w:rPr>
    </w:lvl>
    <w:lvl w:ilvl="2">
      <w:start w:val="1"/>
      <w:numFmt w:val="decimal"/>
      <w:lvlText w:val="%1.%2.%3."/>
      <w:lvlJc w:val="left"/>
      <w:pPr>
        <w:ind w:left="720" w:hanging="720"/>
      </w:pPr>
      <w:rPr>
        <w:rFonts w:cs="Tahoma" w:hint="default"/>
        <w:b w:val="0"/>
        <w:color w:val="auto"/>
      </w:rPr>
    </w:lvl>
    <w:lvl w:ilvl="3">
      <w:start w:val="1"/>
      <w:numFmt w:val="decimal"/>
      <w:lvlText w:val="%1.%2.%3.%4."/>
      <w:lvlJc w:val="left"/>
      <w:pPr>
        <w:ind w:left="2880" w:hanging="720"/>
      </w:pPr>
      <w:rPr>
        <w:rFonts w:cs="Tahoma" w:hint="default"/>
      </w:rPr>
    </w:lvl>
    <w:lvl w:ilvl="4">
      <w:start w:val="1"/>
      <w:numFmt w:val="decimal"/>
      <w:lvlText w:val="%1.%2.%3.%4.%5."/>
      <w:lvlJc w:val="left"/>
      <w:pPr>
        <w:ind w:left="3960" w:hanging="1080"/>
      </w:pPr>
      <w:rPr>
        <w:rFonts w:cs="Tahoma" w:hint="default"/>
      </w:rPr>
    </w:lvl>
    <w:lvl w:ilvl="5">
      <w:start w:val="1"/>
      <w:numFmt w:val="decimal"/>
      <w:lvlText w:val="%1.%2.%3.%4.%5.%6."/>
      <w:lvlJc w:val="left"/>
      <w:pPr>
        <w:ind w:left="4680" w:hanging="1080"/>
      </w:pPr>
      <w:rPr>
        <w:rFonts w:cs="Tahoma" w:hint="default"/>
      </w:rPr>
    </w:lvl>
    <w:lvl w:ilvl="6">
      <w:start w:val="1"/>
      <w:numFmt w:val="decimal"/>
      <w:lvlText w:val="%1.%2.%3.%4.%5.%6.%7."/>
      <w:lvlJc w:val="left"/>
      <w:pPr>
        <w:ind w:left="5760" w:hanging="1440"/>
      </w:pPr>
      <w:rPr>
        <w:rFonts w:cs="Tahoma" w:hint="default"/>
      </w:rPr>
    </w:lvl>
    <w:lvl w:ilvl="7">
      <w:start w:val="1"/>
      <w:numFmt w:val="decimal"/>
      <w:lvlText w:val="%1.%2.%3.%4.%5.%6.%7.%8."/>
      <w:lvlJc w:val="left"/>
      <w:pPr>
        <w:ind w:left="6480" w:hanging="1440"/>
      </w:pPr>
      <w:rPr>
        <w:rFonts w:cs="Tahoma" w:hint="default"/>
      </w:rPr>
    </w:lvl>
    <w:lvl w:ilvl="8">
      <w:start w:val="1"/>
      <w:numFmt w:val="decimal"/>
      <w:lvlText w:val="%1.%2.%3.%4.%5.%6.%7.%8.%9."/>
      <w:lvlJc w:val="left"/>
      <w:pPr>
        <w:ind w:left="7560" w:hanging="1800"/>
      </w:pPr>
      <w:rPr>
        <w:rFonts w:cs="Tahoma" w:hint="default"/>
      </w:rPr>
    </w:lvl>
  </w:abstractNum>
  <w:abstractNum w:abstractNumId="10">
    <w:nsid w:val="5CA27911"/>
    <w:multiLevelType w:val="multilevel"/>
    <w:tmpl w:val="AF9EE480"/>
    <w:lvl w:ilvl="0">
      <w:start w:val="1"/>
      <w:numFmt w:val="decimal"/>
      <w:lvlText w:val="%1."/>
      <w:lvlJc w:val="left"/>
      <w:pPr>
        <w:ind w:left="934" w:hanging="819"/>
      </w:pPr>
      <w:rPr>
        <w:rFonts w:ascii="Calibri" w:eastAsia="Calibri" w:hAnsi="Calibri" w:cs="Calibri" w:hint="default"/>
        <w:b/>
        <w:bCs/>
        <w:spacing w:val="-3"/>
        <w:w w:val="100"/>
        <w:sz w:val="24"/>
        <w:szCs w:val="24"/>
        <w:lang w:val="hr-HR" w:eastAsia="en-US" w:bidi="ar-SA"/>
      </w:rPr>
    </w:lvl>
    <w:lvl w:ilvl="1">
      <w:start w:val="1"/>
      <w:numFmt w:val="decimal"/>
      <w:lvlText w:val="%1.%2."/>
      <w:lvlJc w:val="left"/>
      <w:pPr>
        <w:ind w:left="934" w:hanging="819"/>
      </w:pPr>
      <w:rPr>
        <w:rFonts w:ascii="Calibri" w:eastAsia="Calibri" w:hAnsi="Calibri" w:cs="Calibri" w:hint="default"/>
        <w:spacing w:val="-3"/>
        <w:w w:val="100"/>
        <w:sz w:val="24"/>
        <w:szCs w:val="24"/>
        <w:lang w:val="hr-HR" w:eastAsia="en-US" w:bidi="ar-SA"/>
      </w:rPr>
    </w:lvl>
    <w:lvl w:ilvl="2">
      <w:numFmt w:val="bullet"/>
      <w:lvlText w:val="•"/>
      <w:lvlJc w:val="left"/>
      <w:pPr>
        <w:ind w:left="2613" w:hanging="819"/>
      </w:pPr>
      <w:rPr>
        <w:rFonts w:hint="default"/>
        <w:lang w:val="hr-HR" w:eastAsia="en-US" w:bidi="ar-SA"/>
      </w:rPr>
    </w:lvl>
    <w:lvl w:ilvl="3">
      <w:numFmt w:val="bullet"/>
      <w:lvlText w:val="•"/>
      <w:lvlJc w:val="left"/>
      <w:pPr>
        <w:ind w:left="3449" w:hanging="819"/>
      </w:pPr>
      <w:rPr>
        <w:rFonts w:hint="default"/>
        <w:lang w:val="hr-HR" w:eastAsia="en-US" w:bidi="ar-SA"/>
      </w:rPr>
    </w:lvl>
    <w:lvl w:ilvl="4">
      <w:numFmt w:val="bullet"/>
      <w:lvlText w:val="•"/>
      <w:lvlJc w:val="left"/>
      <w:pPr>
        <w:ind w:left="4286" w:hanging="819"/>
      </w:pPr>
      <w:rPr>
        <w:rFonts w:hint="default"/>
        <w:lang w:val="hr-HR" w:eastAsia="en-US" w:bidi="ar-SA"/>
      </w:rPr>
    </w:lvl>
    <w:lvl w:ilvl="5">
      <w:numFmt w:val="bullet"/>
      <w:lvlText w:val="•"/>
      <w:lvlJc w:val="left"/>
      <w:pPr>
        <w:ind w:left="5122" w:hanging="819"/>
      </w:pPr>
      <w:rPr>
        <w:rFonts w:hint="default"/>
        <w:lang w:val="hr-HR" w:eastAsia="en-US" w:bidi="ar-SA"/>
      </w:rPr>
    </w:lvl>
    <w:lvl w:ilvl="6">
      <w:numFmt w:val="bullet"/>
      <w:lvlText w:val="•"/>
      <w:lvlJc w:val="left"/>
      <w:pPr>
        <w:ind w:left="5959" w:hanging="819"/>
      </w:pPr>
      <w:rPr>
        <w:rFonts w:hint="default"/>
        <w:lang w:val="hr-HR" w:eastAsia="en-US" w:bidi="ar-SA"/>
      </w:rPr>
    </w:lvl>
    <w:lvl w:ilvl="7">
      <w:numFmt w:val="bullet"/>
      <w:lvlText w:val="•"/>
      <w:lvlJc w:val="left"/>
      <w:pPr>
        <w:ind w:left="6795" w:hanging="819"/>
      </w:pPr>
      <w:rPr>
        <w:rFonts w:hint="default"/>
        <w:lang w:val="hr-HR" w:eastAsia="en-US" w:bidi="ar-SA"/>
      </w:rPr>
    </w:lvl>
    <w:lvl w:ilvl="8">
      <w:numFmt w:val="bullet"/>
      <w:lvlText w:val="•"/>
      <w:lvlJc w:val="left"/>
      <w:pPr>
        <w:ind w:left="7632" w:hanging="819"/>
      </w:pPr>
      <w:rPr>
        <w:rFonts w:hint="default"/>
        <w:lang w:val="hr-HR" w:eastAsia="en-US" w:bidi="ar-SA"/>
      </w:rPr>
    </w:lvl>
  </w:abstractNum>
  <w:abstractNum w:abstractNumId="11">
    <w:nsid w:val="63922597"/>
    <w:multiLevelType w:val="multilevel"/>
    <w:tmpl w:val="86586FA2"/>
    <w:lvl w:ilvl="0">
      <w:start w:val="2"/>
      <w:numFmt w:val="decimal"/>
      <w:lvlText w:val="%1."/>
      <w:lvlJc w:val="left"/>
      <w:pPr>
        <w:ind w:left="360" w:hanging="360"/>
      </w:pPr>
      <w:rPr>
        <w:rFonts w:cs="Tahoma" w:hint="default"/>
        <w:b/>
        <w:color w:val="auto"/>
      </w:rPr>
    </w:lvl>
    <w:lvl w:ilvl="1">
      <w:start w:val="1"/>
      <w:numFmt w:val="decimal"/>
      <w:lvlText w:val="%1.%2."/>
      <w:lvlJc w:val="left"/>
      <w:pPr>
        <w:ind w:left="360" w:hanging="360"/>
      </w:pPr>
      <w:rPr>
        <w:rFonts w:ascii="Calibri" w:hAnsi="Calibri" w:cs="Tahoma" w:hint="default"/>
        <w:b/>
        <w:color w:val="auto"/>
      </w:rPr>
    </w:lvl>
    <w:lvl w:ilvl="2">
      <w:numFmt w:val="bullet"/>
      <w:lvlText w:val="-"/>
      <w:lvlJc w:val="left"/>
      <w:pPr>
        <w:ind w:left="720" w:hanging="720"/>
      </w:pPr>
      <w:rPr>
        <w:rFonts w:ascii="Calibri" w:eastAsia="Calibri" w:hAnsi="Calibri" w:cs="Calibri" w:hint="default"/>
        <w:b/>
        <w:color w:val="auto"/>
      </w:rPr>
    </w:lvl>
    <w:lvl w:ilvl="3">
      <w:start w:val="1"/>
      <w:numFmt w:val="decimal"/>
      <w:lvlText w:val="%1.%2.%3.%4."/>
      <w:lvlJc w:val="left"/>
      <w:pPr>
        <w:ind w:left="2880" w:hanging="720"/>
      </w:pPr>
      <w:rPr>
        <w:rFonts w:cs="Tahoma" w:hint="default"/>
      </w:rPr>
    </w:lvl>
    <w:lvl w:ilvl="4">
      <w:start w:val="1"/>
      <w:numFmt w:val="decimal"/>
      <w:lvlText w:val="%1.%2.%3.%4.%5."/>
      <w:lvlJc w:val="left"/>
      <w:pPr>
        <w:ind w:left="3960" w:hanging="1080"/>
      </w:pPr>
      <w:rPr>
        <w:rFonts w:cs="Tahoma" w:hint="default"/>
      </w:rPr>
    </w:lvl>
    <w:lvl w:ilvl="5">
      <w:start w:val="1"/>
      <w:numFmt w:val="decimal"/>
      <w:lvlText w:val="%1.%2.%3.%4.%5.%6."/>
      <w:lvlJc w:val="left"/>
      <w:pPr>
        <w:ind w:left="4680" w:hanging="1080"/>
      </w:pPr>
      <w:rPr>
        <w:rFonts w:cs="Tahoma" w:hint="default"/>
      </w:rPr>
    </w:lvl>
    <w:lvl w:ilvl="6">
      <w:start w:val="1"/>
      <w:numFmt w:val="decimal"/>
      <w:lvlText w:val="%1.%2.%3.%4.%5.%6.%7."/>
      <w:lvlJc w:val="left"/>
      <w:pPr>
        <w:ind w:left="5760" w:hanging="1440"/>
      </w:pPr>
      <w:rPr>
        <w:rFonts w:cs="Tahoma" w:hint="default"/>
      </w:rPr>
    </w:lvl>
    <w:lvl w:ilvl="7">
      <w:start w:val="1"/>
      <w:numFmt w:val="decimal"/>
      <w:lvlText w:val="%1.%2.%3.%4.%5.%6.%7.%8."/>
      <w:lvlJc w:val="left"/>
      <w:pPr>
        <w:ind w:left="6480" w:hanging="1440"/>
      </w:pPr>
      <w:rPr>
        <w:rFonts w:cs="Tahoma" w:hint="default"/>
      </w:rPr>
    </w:lvl>
    <w:lvl w:ilvl="8">
      <w:start w:val="1"/>
      <w:numFmt w:val="decimal"/>
      <w:lvlText w:val="%1.%2.%3.%4.%5.%6.%7.%8.%9."/>
      <w:lvlJc w:val="left"/>
      <w:pPr>
        <w:ind w:left="7560" w:hanging="1800"/>
      </w:pPr>
      <w:rPr>
        <w:rFonts w:cs="Tahoma" w:hint="default"/>
      </w:rPr>
    </w:lvl>
  </w:abstractNum>
  <w:abstractNum w:abstractNumId="12">
    <w:nsid w:val="64A26F1A"/>
    <w:multiLevelType w:val="hybridMultilevel"/>
    <w:tmpl w:val="F1B68A4A"/>
    <w:lvl w:ilvl="0" w:tplc="DB968C6A">
      <w:numFmt w:val="bullet"/>
      <w:lvlText w:val=""/>
      <w:lvlJc w:val="left"/>
      <w:pPr>
        <w:ind w:left="836" w:hanging="360"/>
      </w:pPr>
      <w:rPr>
        <w:rFonts w:ascii="Symbol" w:eastAsia="Symbol" w:hAnsi="Symbol" w:cs="Symbol" w:hint="default"/>
        <w:w w:val="100"/>
        <w:sz w:val="24"/>
        <w:szCs w:val="24"/>
        <w:lang w:val="hr-HR" w:eastAsia="en-US" w:bidi="ar-SA"/>
      </w:rPr>
    </w:lvl>
    <w:lvl w:ilvl="1" w:tplc="5A2A6C46">
      <w:numFmt w:val="bullet"/>
      <w:lvlText w:val="•"/>
      <w:lvlJc w:val="left"/>
      <w:pPr>
        <w:ind w:left="1686" w:hanging="360"/>
      </w:pPr>
      <w:rPr>
        <w:rFonts w:hint="default"/>
        <w:lang w:val="hr-HR" w:eastAsia="en-US" w:bidi="ar-SA"/>
      </w:rPr>
    </w:lvl>
    <w:lvl w:ilvl="2" w:tplc="4568FDE0">
      <w:numFmt w:val="bullet"/>
      <w:lvlText w:val="•"/>
      <w:lvlJc w:val="left"/>
      <w:pPr>
        <w:ind w:left="2533" w:hanging="360"/>
      </w:pPr>
      <w:rPr>
        <w:rFonts w:hint="default"/>
        <w:lang w:val="hr-HR" w:eastAsia="en-US" w:bidi="ar-SA"/>
      </w:rPr>
    </w:lvl>
    <w:lvl w:ilvl="3" w:tplc="2206A0E0">
      <w:numFmt w:val="bullet"/>
      <w:lvlText w:val="•"/>
      <w:lvlJc w:val="left"/>
      <w:pPr>
        <w:ind w:left="3379" w:hanging="360"/>
      </w:pPr>
      <w:rPr>
        <w:rFonts w:hint="default"/>
        <w:lang w:val="hr-HR" w:eastAsia="en-US" w:bidi="ar-SA"/>
      </w:rPr>
    </w:lvl>
    <w:lvl w:ilvl="4" w:tplc="5D8AECF0">
      <w:numFmt w:val="bullet"/>
      <w:lvlText w:val="•"/>
      <w:lvlJc w:val="left"/>
      <w:pPr>
        <w:ind w:left="4226" w:hanging="360"/>
      </w:pPr>
      <w:rPr>
        <w:rFonts w:hint="default"/>
        <w:lang w:val="hr-HR" w:eastAsia="en-US" w:bidi="ar-SA"/>
      </w:rPr>
    </w:lvl>
    <w:lvl w:ilvl="5" w:tplc="613CB5D8">
      <w:numFmt w:val="bullet"/>
      <w:lvlText w:val="•"/>
      <w:lvlJc w:val="left"/>
      <w:pPr>
        <w:ind w:left="5072" w:hanging="360"/>
      </w:pPr>
      <w:rPr>
        <w:rFonts w:hint="default"/>
        <w:lang w:val="hr-HR" w:eastAsia="en-US" w:bidi="ar-SA"/>
      </w:rPr>
    </w:lvl>
    <w:lvl w:ilvl="6" w:tplc="B3FC5384">
      <w:numFmt w:val="bullet"/>
      <w:lvlText w:val="•"/>
      <w:lvlJc w:val="left"/>
      <w:pPr>
        <w:ind w:left="5919" w:hanging="360"/>
      </w:pPr>
      <w:rPr>
        <w:rFonts w:hint="default"/>
        <w:lang w:val="hr-HR" w:eastAsia="en-US" w:bidi="ar-SA"/>
      </w:rPr>
    </w:lvl>
    <w:lvl w:ilvl="7" w:tplc="82AA4024">
      <w:numFmt w:val="bullet"/>
      <w:lvlText w:val="•"/>
      <w:lvlJc w:val="left"/>
      <w:pPr>
        <w:ind w:left="6765" w:hanging="360"/>
      </w:pPr>
      <w:rPr>
        <w:rFonts w:hint="default"/>
        <w:lang w:val="hr-HR" w:eastAsia="en-US" w:bidi="ar-SA"/>
      </w:rPr>
    </w:lvl>
    <w:lvl w:ilvl="8" w:tplc="0EA8A44A">
      <w:numFmt w:val="bullet"/>
      <w:lvlText w:val="•"/>
      <w:lvlJc w:val="left"/>
      <w:pPr>
        <w:ind w:left="7612" w:hanging="360"/>
      </w:pPr>
      <w:rPr>
        <w:rFonts w:hint="default"/>
        <w:lang w:val="hr-HR" w:eastAsia="en-US" w:bidi="ar-SA"/>
      </w:rPr>
    </w:lvl>
  </w:abstractNum>
  <w:num w:numId="1">
    <w:abstractNumId w:val="12"/>
  </w:num>
  <w:num w:numId="2">
    <w:abstractNumId w:val="1"/>
  </w:num>
  <w:num w:numId="3">
    <w:abstractNumId w:val="0"/>
  </w:num>
  <w:num w:numId="4">
    <w:abstractNumId w:val="10"/>
  </w:num>
  <w:num w:numId="5">
    <w:abstractNumId w:val="9"/>
  </w:num>
  <w:num w:numId="6">
    <w:abstractNumId w:val="7"/>
  </w:num>
  <w:num w:numId="7">
    <w:abstractNumId w:val="8"/>
  </w:num>
  <w:num w:numId="8">
    <w:abstractNumId w:val="2"/>
  </w:num>
  <w:num w:numId="9">
    <w:abstractNumId w:val="11"/>
  </w:num>
  <w:num w:numId="10">
    <w:abstractNumId w:val="5"/>
  </w:num>
  <w:num w:numId="11">
    <w:abstractNumId w:val="4"/>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01"/>
    <w:rsid w:val="00005850"/>
    <w:rsid w:val="000B2732"/>
    <w:rsid w:val="00114E2C"/>
    <w:rsid w:val="001B166A"/>
    <w:rsid w:val="0020083F"/>
    <w:rsid w:val="002671FC"/>
    <w:rsid w:val="00282025"/>
    <w:rsid w:val="003A1A00"/>
    <w:rsid w:val="003A6ACC"/>
    <w:rsid w:val="003D1F91"/>
    <w:rsid w:val="00441272"/>
    <w:rsid w:val="004A37AE"/>
    <w:rsid w:val="004B6A3E"/>
    <w:rsid w:val="00563E69"/>
    <w:rsid w:val="005F36E4"/>
    <w:rsid w:val="00634F04"/>
    <w:rsid w:val="006A06D6"/>
    <w:rsid w:val="00707F11"/>
    <w:rsid w:val="00714EA1"/>
    <w:rsid w:val="00787B9C"/>
    <w:rsid w:val="007A52CE"/>
    <w:rsid w:val="007B6A94"/>
    <w:rsid w:val="00834E01"/>
    <w:rsid w:val="0092160E"/>
    <w:rsid w:val="009331F7"/>
    <w:rsid w:val="00A017E0"/>
    <w:rsid w:val="00A24694"/>
    <w:rsid w:val="00A46F12"/>
    <w:rsid w:val="00A86941"/>
    <w:rsid w:val="00B036AD"/>
    <w:rsid w:val="00B16E84"/>
    <w:rsid w:val="00C14A01"/>
    <w:rsid w:val="00C55F69"/>
    <w:rsid w:val="00C90110"/>
    <w:rsid w:val="00CD245C"/>
    <w:rsid w:val="00DE2370"/>
    <w:rsid w:val="00E142AE"/>
    <w:rsid w:val="00E3464A"/>
    <w:rsid w:val="00EC31AC"/>
    <w:rsid w:val="00EE33F1"/>
    <w:rsid w:val="00F27A6F"/>
    <w:rsid w:val="00F301E7"/>
    <w:rsid w:val="00F40A26"/>
    <w:rsid w:val="00F47608"/>
    <w:rsid w:val="00FC55CE"/>
    <w:rsid w:val="00FF1483"/>
    <w:rsid w:val="00FF3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0126D-8A03-46C1-89F6-EB5B443F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E237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E2370"/>
  </w:style>
  <w:style w:type="paragraph" w:customStyle="1" w:styleId="BodyText1">
    <w:name w:val="Body Text1"/>
    <w:basedOn w:val="Normal"/>
    <w:next w:val="BodyText"/>
    <w:link w:val="BodyTextChar"/>
    <w:uiPriority w:val="99"/>
    <w:semiHidden/>
    <w:unhideWhenUsed/>
    <w:rsid w:val="00DE2370"/>
    <w:pPr>
      <w:spacing w:after="120" w:line="259" w:lineRule="auto"/>
    </w:pPr>
  </w:style>
  <w:style w:type="character" w:customStyle="1" w:styleId="BodyTextChar">
    <w:name w:val="Body Text Char"/>
    <w:basedOn w:val="DefaultParagraphFont"/>
    <w:link w:val="BodyText1"/>
    <w:uiPriority w:val="99"/>
    <w:semiHidden/>
    <w:rsid w:val="00DE2370"/>
  </w:style>
  <w:style w:type="paragraph" w:styleId="BodyText">
    <w:name w:val="Body Text"/>
    <w:basedOn w:val="Normal"/>
    <w:link w:val="BodyTextChar1"/>
    <w:uiPriority w:val="99"/>
    <w:semiHidden/>
    <w:unhideWhenUsed/>
    <w:rsid w:val="00DE2370"/>
    <w:pPr>
      <w:spacing w:after="120"/>
    </w:pPr>
  </w:style>
  <w:style w:type="character" w:customStyle="1" w:styleId="BodyTextChar1">
    <w:name w:val="Body Text Char1"/>
    <w:basedOn w:val="DefaultParagraphFont"/>
    <w:link w:val="BodyText"/>
    <w:uiPriority w:val="99"/>
    <w:semiHidden/>
    <w:rsid w:val="00DE2370"/>
  </w:style>
  <w:style w:type="paragraph" w:styleId="ListParagraph">
    <w:name w:val="List Paragraph"/>
    <w:basedOn w:val="Normal"/>
    <w:uiPriority w:val="34"/>
    <w:qFormat/>
    <w:rsid w:val="00DE2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opstinaugljevik.net" TargetMode="External"/><Relationship Id="rId4" Type="http://schemas.openxmlformats.org/officeDocument/2006/relationships/webSettings" Target="webSettings.xml"/><Relationship Id="rId9" Type="http://schemas.openxmlformats.org/officeDocument/2006/relationships/hyperlink" Target="http://www.opstinaugljevi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5846</Words>
  <Characters>33327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Krstić</dc:creator>
  <cp:keywords/>
  <dc:description/>
  <cp:lastModifiedBy>Windows User</cp:lastModifiedBy>
  <cp:revision>2</cp:revision>
  <dcterms:created xsi:type="dcterms:W3CDTF">2022-03-17T11:22:00Z</dcterms:created>
  <dcterms:modified xsi:type="dcterms:W3CDTF">2022-03-17T11:22:00Z</dcterms:modified>
</cp:coreProperties>
</file>